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4D" w:rsidRDefault="00A874DF">
      <w:pPr>
        <w:spacing w:after="0" w:line="259" w:lineRule="auto"/>
        <w:ind w:left="-1440" w:right="1046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-299720</wp:posOffset>
            </wp:positionV>
            <wp:extent cx="7560000" cy="10376471"/>
            <wp:effectExtent l="0" t="0" r="3175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37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84D" w:rsidRDefault="0092184D">
      <w:pPr>
        <w:sectPr w:rsidR="0092184D">
          <w:footerReference w:type="even" r:id="rId8"/>
          <w:footerReference w:type="default" r:id="rId9"/>
          <w:footerReference w:type="first" r:id="rId10"/>
          <w:pgSz w:w="11906" w:h="16838"/>
          <w:pgMar w:top="1440" w:right="1440" w:bottom="1440" w:left="1440" w:header="720" w:footer="720" w:gutter="0"/>
          <w:cols w:space="720"/>
        </w:sectPr>
      </w:pPr>
    </w:p>
    <w:p w:rsidR="0092184D" w:rsidRDefault="00A874DF">
      <w:pPr>
        <w:pStyle w:val="1"/>
        <w:spacing w:after="294"/>
        <w:ind w:left="966" w:right="710" w:hanging="280"/>
      </w:pPr>
      <w:r>
        <w:lastRenderedPageBreak/>
        <w:t>Общие положения</w:t>
      </w:r>
    </w:p>
    <w:p w:rsidR="0092184D" w:rsidRDefault="00A874DF">
      <w:pPr>
        <w:ind w:left="-15" w:right="9"/>
      </w:pPr>
      <w:r>
        <w:t>Настоящее Положение определяет порядок и основания перевода, отчисления и восстановления обучающихся муниципального бюджетного общеобразовательного учреждения «Средняя общеобразовательная школа №22» (далее – МБОУ «СОШ №</w:t>
      </w:r>
      <w:r w:rsidR="00A43B97">
        <w:t xml:space="preserve"> </w:t>
      </w:r>
      <w:r>
        <w:t>22»).</w:t>
      </w:r>
    </w:p>
    <w:p w:rsidR="0092184D" w:rsidRDefault="00A874DF">
      <w:pPr>
        <w:ind w:left="-15" w:right="9"/>
      </w:pPr>
      <w:r>
        <w:t>1.2.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общего образования.</w:t>
      </w:r>
    </w:p>
    <w:p w:rsidR="0092184D" w:rsidRDefault="00A874DF">
      <w:pPr>
        <w:spacing w:after="310"/>
        <w:ind w:left="-15" w:right="9"/>
      </w:pPr>
      <w:r>
        <w:t>1.3. Настоящее Положение разработано в соответствии с Федеральным Законом от 29.12.2012 №273-ФЗ «Об образовании в Российской Федерации», приказами Министерства образования и науки от 15 марта 2013 г. №185 «Об утверждении Порядка применения к обучающимся и снятии с обучающихся мер дисциплинарного взыскания», от 12 марта 2014г.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МБОУ «СОШ №</w:t>
      </w:r>
      <w:r w:rsidR="00A43B97">
        <w:t xml:space="preserve"> </w:t>
      </w:r>
      <w:r>
        <w:t>22».</w:t>
      </w:r>
    </w:p>
    <w:p w:rsidR="0092184D" w:rsidRDefault="00A874DF">
      <w:pPr>
        <w:pStyle w:val="1"/>
        <w:spacing w:after="294"/>
        <w:ind w:left="966" w:right="709" w:hanging="280"/>
      </w:pPr>
      <w:r>
        <w:t>Порядок и основания перевода обучающихся</w:t>
      </w:r>
    </w:p>
    <w:p w:rsidR="0092184D" w:rsidRDefault="00A874DF">
      <w:pPr>
        <w:ind w:left="-15" w:right="9"/>
      </w:pPr>
      <w:r>
        <w:t>2.1. Обучающиеся на уровнях начального общего, основного общего, среднего общего образования, освоившие в полном объеме образовательную программу учебного года, переводятся в следующий класс. Перевод в следующий класс осуществляется по решению педагогического совета МБОУ «СОШ №</w:t>
      </w:r>
      <w:r w:rsidR="00A43B97">
        <w:t xml:space="preserve"> </w:t>
      </w:r>
      <w:r>
        <w:t>22».</w:t>
      </w:r>
    </w:p>
    <w:p w:rsidR="0092184D" w:rsidRDefault="00A874DF">
      <w:pPr>
        <w:ind w:left="-15" w:right="9"/>
      </w:pPr>
      <w:r>
        <w:t>2.2. На основании решения педагогического совета директором издается приказ о переводе в следующий класс учащихся МБОУ «СОШ №</w:t>
      </w:r>
      <w:r w:rsidR="00A43B97">
        <w:t xml:space="preserve"> </w:t>
      </w:r>
      <w:r>
        <w:t>22». Приказ доводится до сведения родителей (законных представителей) учащихся.</w:t>
      </w:r>
    </w:p>
    <w:p w:rsidR="0092184D" w:rsidRDefault="00A43B97" w:rsidP="00A43B97">
      <w:pPr>
        <w:ind w:right="9"/>
      </w:pPr>
      <w:r>
        <w:t>2.3. Учащиеся</w:t>
      </w:r>
      <w:r w:rsidR="00A874DF">
        <w:t xml:space="preserve"> на уровнях начального общего, основного общего, среднего общего образования, имеющие по итогам года академическую задолженность по одному или нескольким учебным предметам, переводятся в следующий класс условно и обязаны ликвидировать задолженность. МБОУ «СОШ №</w:t>
      </w:r>
      <w:r>
        <w:t xml:space="preserve"> </w:t>
      </w:r>
      <w:r w:rsidR="00A874DF">
        <w:t>22», родители (законные представители) несовершеннолетнего учащегося, имеющего академическую задолженность, обязаны создать условия для ликвидации задолженности и обеспечить контроль за своевременностью ее ликвидации.</w:t>
      </w:r>
    </w:p>
    <w:p w:rsidR="0092184D" w:rsidRDefault="00A874DF" w:rsidP="00A43B97">
      <w:pPr>
        <w:numPr>
          <w:ilvl w:val="1"/>
          <w:numId w:val="1"/>
        </w:numPr>
        <w:tabs>
          <w:tab w:val="left" w:pos="709"/>
        </w:tabs>
        <w:spacing w:after="0" w:line="259" w:lineRule="auto"/>
        <w:ind w:left="0" w:right="9" w:firstLine="709"/>
      </w:pPr>
      <w:r>
        <w:t>В личное дело учащегося вносится запись «переведен условно».</w:t>
      </w:r>
    </w:p>
    <w:p w:rsidR="0092184D" w:rsidRDefault="00A874DF" w:rsidP="00A43B97">
      <w:pPr>
        <w:pStyle w:val="a3"/>
        <w:numPr>
          <w:ilvl w:val="1"/>
          <w:numId w:val="1"/>
        </w:numPr>
        <w:tabs>
          <w:tab w:val="left" w:pos="709"/>
        </w:tabs>
        <w:ind w:left="0" w:right="9" w:firstLine="709"/>
      </w:pPr>
      <w:r>
        <w:t xml:space="preserve">Учащиеся, имеющие академическую задолженность, вправе пройти промежуточную аттестацию по соответствующим учебному </w:t>
      </w:r>
      <w:r>
        <w:lastRenderedPageBreak/>
        <w:t>предмету, курсу, дисциплине (модулю) не более двух раз в сроки, определяемые МБОУ «СОШ №22», в пределах одного года с момента образования академической задолженности.</w:t>
      </w:r>
    </w:p>
    <w:p w:rsidR="0092184D" w:rsidRDefault="00A874DF" w:rsidP="00A96EF9">
      <w:pPr>
        <w:numPr>
          <w:ilvl w:val="1"/>
          <w:numId w:val="1"/>
        </w:numPr>
        <w:ind w:left="142" w:right="9" w:firstLine="1277"/>
      </w:pPr>
      <w:r>
        <w:t>По итогам ликвидации академической задолженности педагогический совет принимает решение о переводе обучающегося в следующий класс с соответствующей записью в личном деле.</w:t>
      </w:r>
    </w:p>
    <w:p w:rsidR="0092184D" w:rsidRDefault="00A874DF" w:rsidP="00A96EF9">
      <w:pPr>
        <w:numPr>
          <w:ilvl w:val="1"/>
          <w:numId w:val="1"/>
        </w:numPr>
        <w:ind w:left="0" w:right="9" w:firstLine="1419"/>
      </w:pPr>
      <w:r>
        <w:t>Учащиеся в МБОУ «СОШ №22»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2184D" w:rsidRPr="00A93E63" w:rsidRDefault="00A874DF" w:rsidP="00A96EF9">
      <w:pPr>
        <w:numPr>
          <w:ilvl w:val="1"/>
          <w:numId w:val="1"/>
        </w:numPr>
        <w:ind w:left="0" w:right="9" w:firstLine="1419"/>
        <w:rPr>
          <w:color w:val="auto"/>
        </w:rPr>
      </w:pPr>
      <w:r>
        <w:t xml:space="preserve">Перевод учащихся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  осуществляется   по заявлению родителей (законных представителей) </w:t>
      </w:r>
      <w:r w:rsidRPr="00A93E63">
        <w:rPr>
          <w:color w:val="auto"/>
        </w:rPr>
        <w:t xml:space="preserve">и </w:t>
      </w:r>
      <w:r w:rsidR="00A96EF9" w:rsidRPr="00A93E63">
        <w:rPr>
          <w:color w:val="auto"/>
        </w:rPr>
        <w:t>на основании рекомендаци</w:t>
      </w:r>
      <w:r w:rsidR="00A43B97" w:rsidRPr="00A93E63">
        <w:rPr>
          <w:color w:val="auto"/>
        </w:rPr>
        <w:t>й</w:t>
      </w:r>
      <w:r w:rsidRPr="00A93E63">
        <w:rPr>
          <w:color w:val="auto"/>
        </w:rPr>
        <w:t xml:space="preserve"> психолого-медико-педагогической комиссии.</w:t>
      </w:r>
    </w:p>
    <w:p w:rsidR="0092184D" w:rsidRDefault="00A874DF" w:rsidP="00A96EF9">
      <w:pPr>
        <w:numPr>
          <w:ilvl w:val="1"/>
          <w:numId w:val="1"/>
        </w:numPr>
        <w:ind w:left="0" w:right="9" w:firstLine="1419"/>
      </w:pPr>
      <w:r>
        <w:t xml:space="preserve">Перевод на </w:t>
      </w:r>
      <w:proofErr w:type="gramStart"/>
      <w:r>
        <w:t>обучение</w:t>
      </w:r>
      <w:proofErr w:type="gramEnd"/>
      <w:r>
        <w:t xml:space="preserve"> по индивидуальному учебному плану осуществляется при наличии заявления родителей (законных представителей).</w:t>
      </w:r>
    </w:p>
    <w:p w:rsidR="0092184D" w:rsidRDefault="00A874DF" w:rsidP="00A96EF9">
      <w:pPr>
        <w:numPr>
          <w:ilvl w:val="1"/>
          <w:numId w:val="1"/>
        </w:numPr>
        <w:ind w:left="0" w:right="9" w:firstLine="1419"/>
      </w:pPr>
      <w:r>
        <w:t>Перевод учащихся из одного класса в другой в параллели осуществляется по заявлению родителей (законных представителей) и только при наличии свободных мест в классе.</w:t>
      </w:r>
    </w:p>
    <w:p w:rsidR="0092184D" w:rsidRDefault="00A874DF" w:rsidP="00A96EF9">
      <w:pPr>
        <w:numPr>
          <w:ilvl w:val="1"/>
          <w:numId w:val="1"/>
        </w:numPr>
        <w:ind w:left="0" w:right="9" w:firstLine="1419"/>
      </w:pPr>
      <w:r>
        <w:t>Учащиеся могут быть переведены в другие общеобразовательные организации в следующих случаях:</w:t>
      </w:r>
    </w:p>
    <w:p w:rsidR="0092184D" w:rsidRDefault="00A874DF" w:rsidP="00A96EF9">
      <w:pPr>
        <w:numPr>
          <w:ilvl w:val="0"/>
          <w:numId w:val="2"/>
        </w:numPr>
        <w:ind w:right="9" w:firstLine="1419"/>
      </w:pPr>
      <w:r>
        <w:t>по инициативе совершеннолетнего учащегося или родителей (законных представителей) несовершеннолетнего учащегося;</w:t>
      </w:r>
    </w:p>
    <w:p w:rsidR="0092184D" w:rsidRDefault="00A874DF" w:rsidP="00A96EF9">
      <w:pPr>
        <w:numPr>
          <w:ilvl w:val="0"/>
          <w:numId w:val="2"/>
        </w:numPr>
        <w:ind w:right="9" w:firstLine="1419"/>
      </w:pPr>
      <w:r>
        <w:t>в случае прекращения деятельности МБОУ «СОШ №22»,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2184D" w:rsidRDefault="00A874DF" w:rsidP="00A96EF9">
      <w:pPr>
        <w:numPr>
          <w:ilvl w:val="0"/>
          <w:numId w:val="2"/>
        </w:numPr>
        <w:spacing w:after="48"/>
        <w:ind w:right="9" w:firstLine="1419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2184D" w:rsidRDefault="00A874DF" w:rsidP="00A96EF9">
      <w:pPr>
        <w:ind w:right="9" w:firstLine="1419"/>
      </w:pPr>
      <w:r>
        <w:t>2.11.1.  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92184D" w:rsidRDefault="00A874DF" w:rsidP="00A43B97">
      <w:pPr>
        <w:numPr>
          <w:ilvl w:val="0"/>
          <w:numId w:val="2"/>
        </w:numPr>
        <w:tabs>
          <w:tab w:val="left" w:pos="709"/>
        </w:tabs>
        <w:ind w:right="9" w:firstLine="709"/>
      </w:pPr>
      <w:r>
        <w:t>осуществляют выбор принимающей организации;</w:t>
      </w:r>
    </w:p>
    <w:p w:rsidR="0092184D" w:rsidRDefault="00A874DF">
      <w:pPr>
        <w:numPr>
          <w:ilvl w:val="0"/>
          <w:numId w:val="2"/>
        </w:numPr>
        <w:ind w:right="9"/>
      </w:pPr>
      <w:r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</w:p>
    <w:p w:rsidR="0092184D" w:rsidRDefault="00A874DF">
      <w:pPr>
        <w:numPr>
          <w:ilvl w:val="0"/>
          <w:numId w:val="2"/>
        </w:numPr>
        <w:ind w:right="9"/>
      </w:pPr>
      <w:r>
        <w:t>при отсутствии свободных мест в выбранной организации обращаются в Управление образования администрации Анжеро-Судженского городского округа для определения принимающей организации из числа муниципальных образовательных организаций;</w:t>
      </w:r>
    </w:p>
    <w:p w:rsidR="0092184D" w:rsidRDefault="00A874DF">
      <w:pPr>
        <w:numPr>
          <w:ilvl w:val="0"/>
          <w:numId w:val="2"/>
        </w:numPr>
        <w:ind w:right="9"/>
      </w:pPr>
      <w:r>
        <w:t>обращаются в исходную организацию с заявлением об отчислении учащегося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2184D" w:rsidRDefault="00A874DF">
      <w:pPr>
        <w:ind w:left="709" w:right="9" w:firstLine="0"/>
      </w:pPr>
      <w:r>
        <w:t>Перевод учащихся не зависит от периода (времени) учебного года.</w:t>
      </w:r>
    </w:p>
    <w:p w:rsidR="0092184D" w:rsidRDefault="00A874DF">
      <w:pPr>
        <w:ind w:left="-15" w:right="9"/>
      </w:pPr>
      <w:r>
        <w:t>Перевод учащегося из одного общеобразовательного учреждения в другое осуществляется по письменному заявлению совершеннолетнего учащегося или родителей (законных представителей) несовершеннолетнего учащегося.</w:t>
      </w:r>
    </w:p>
    <w:p w:rsidR="0092184D" w:rsidRDefault="00A874DF">
      <w:pPr>
        <w:ind w:left="-15" w:right="9"/>
      </w:pPr>
      <w:r>
        <w:t>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92184D" w:rsidRDefault="00A874DF">
      <w:pPr>
        <w:ind w:left="709" w:right="9" w:firstLine="0"/>
      </w:pPr>
      <w:r>
        <w:t>а) фамилия, имя, отчество (при наличии) учащегося;</w:t>
      </w:r>
    </w:p>
    <w:p w:rsidR="0092184D" w:rsidRDefault="00A874DF">
      <w:pPr>
        <w:ind w:left="709" w:right="9" w:firstLine="0"/>
      </w:pPr>
      <w:r>
        <w:t>б) дата рождения;</w:t>
      </w:r>
    </w:p>
    <w:p w:rsidR="0092184D" w:rsidRDefault="00A874DF">
      <w:pPr>
        <w:ind w:left="709" w:right="9" w:firstLine="0"/>
      </w:pPr>
      <w:r>
        <w:t>в) класс;</w:t>
      </w:r>
    </w:p>
    <w:p w:rsidR="0092184D" w:rsidRDefault="00A874DF">
      <w:pPr>
        <w:ind w:left="-15" w:right="9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2184D" w:rsidRDefault="00A874DF">
      <w:pPr>
        <w:ind w:left="-15" w:right="9"/>
      </w:pPr>
      <w:r>
        <w:t>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МБОУ «СОШ №</w:t>
      </w:r>
      <w:r w:rsidR="00312C62">
        <w:t xml:space="preserve"> </w:t>
      </w:r>
      <w:r>
        <w:t>22» в трехдневный срок издает распорядительный акт об отчислении учащегося в порядке перевода с указанием принимающей организации.</w:t>
      </w:r>
    </w:p>
    <w:p w:rsidR="0092184D" w:rsidRDefault="00A874DF">
      <w:pPr>
        <w:ind w:left="-15" w:right="9"/>
      </w:pPr>
      <w:r>
        <w:t>МБОУ «СОШ №</w:t>
      </w:r>
      <w:r w:rsidR="00312C62">
        <w:t xml:space="preserve"> </w:t>
      </w:r>
      <w:r>
        <w:t>22»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92184D" w:rsidRDefault="00A874DF" w:rsidP="00312C62">
      <w:pPr>
        <w:numPr>
          <w:ilvl w:val="0"/>
          <w:numId w:val="3"/>
        </w:numPr>
        <w:ind w:right="9" w:firstLine="362"/>
      </w:pPr>
      <w:r>
        <w:t>личное дело учащегося;</w:t>
      </w:r>
    </w:p>
    <w:p w:rsidR="0092184D" w:rsidRDefault="00A874DF" w:rsidP="00312C62">
      <w:pPr>
        <w:numPr>
          <w:ilvl w:val="0"/>
          <w:numId w:val="3"/>
        </w:numPr>
        <w:spacing w:after="48"/>
        <w:ind w:left="0" w:right="9" w:firstLine="709"/>
      </w:pPr>
      <w: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 (при наличии)), заверенные печатью МБОУ «СОШ №</w:t>
      </w:r>
      <w:r w:rsidR="00312C62">
        <w:t xml:space="preserve"> </w:t>
      </w:r>
      <w:r>
        <w:t>22» и подписью директора (уполномоченного им лица).</w:t>
      </w:r>
    </w:p>
    <w:p w:rsidR="0092184D" w:rsidRDefault="00A874DF">
      <w:pPr>
        <w:ind w:left="-15" w:right="9"/>
      </w:pPr>
      <w:r>
        <w:t xml:space="preserve">Указанные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</w:t>
      </w:r>
      <w:r>
        <w:lastRenderedPageBreak/>
        <w:t>перевода из МБОУ «СОШ №22»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92184D" w:rsidRDefault="00A874DF">
      <w:pPr>
        <w:ind w:left="-15" w:right="9"/>
      </w:pPr>
      <w:r>
        <w:t>Требование предоставления других документов в качестве основания для зачисления учащихся в принимающую организацию в связи с переводом из исходной организации не допускается.</w:t>
      </w:r>
    </w:p>
    <w:p w:rsidR="0092184D" w:rsidRDefault="00A874DF">
      <w:pPr>
        <w:ind w:left="-15" w:right="9"/>
      </w:pPr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учащихся.</w:t>
      </w:r>
    </w:p>
    <w:p w:rsidR="0092184D" w:rsidRDefault="00A874DF">
      <w:pPr>
        <w:ind w:left="-15" w:right="9"/>
      </w:pPr>
      <w:r>
        <w:t>Зачисление учащегося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с указанием даты зачисления и класса.</w:t>
      </w:r>
    </w:p>
    <w:p w:rsidR="0092184D" w:rsidRDefault="00A874DF">
      <w:pPr>
        <w:spacing w:after="48"/>
        <w:ind w:left="-15" w:right="9"/>
      </w:pPr>
      <w:r>
        <w:t>МБОУ «СОШ №22» при зачислении учащегося, отчисленного из исходной организации, в течение двух рабочих дней с даты издания распорядительного акта о зачислении учащегося в порядке перевода письменно уведомляет исходную организацию о номере и дате распорядительного акта о зачислении учащегося в МБОУ «СОШ №</w:t>
      </w:r>
      <w:r w:rsidR="00312C62">
        <w:t xml:space="preserve"> </w:t>
      </w:r>
      <w:r>
        <w:t>22».</w:t>
      </w:r>
    </w:p>
    <w:p w:rsidR="0092184D" w:rsidRDefault="00A874DF">
      <w:pPr>
        <w:ind w:left="-15" w:right="9"/>
      </w:pPr>
      <w:r>
        <w:t>2.11.2. При принятии решения о прекращении деятельности МБОУ «СОШ №</w:t>
      </w:r>
      <w:r w:rsidR="00312C62">
        <w:t xml:space="preserve"> </w:t>
      </w:r>
      <w:r>
        <w:t>22»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перевод.</w:t>
      </w:r>
    </w:p>
    <w:p w:rsidR="0092184D" w:rsidRDefault="00A874DF">
      <w:pPr>
        <w:ind w:left="-15" w:right="9"/>
      </w:pPr>
      <w:r>
        <w:t>О предстоящем переводе в случае прекращения своей деятельности МБОУ «СОШ №</w:t>
      </w:r>
      <w:r w:rsidR="00312C62">
        <w:t xml:space="preserve"> </w:t>
      </w:r>
      <w:r>
        <w:t>22» обязано уведомить совершеннолетних учащихся, родителей (законных представителей)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МБОУ «СОШ №</w:t>
      </w:r>
      <w:r w:rsidR="00312C62">
        <w:t xml:space="preserve"> </w:t>
      </w:r>
      <w:r>
        <w:t>22»,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совершеннолетних учащихся, родителей (законных представителей) несовершеннолетних учащихся на перевод в принимающую организацию.</w:t>
      </w:r>
    </w:p>
    <w:p w:rsidR="0092184D" w:rsidRDefault="00A874DF">
      <w:pPr>
        <w:ind w:left="-15" w:right="9"/>
      </w:pPr>
      <w:r>
        <w:t>О причине, влекущей за собой необходимость перевода учащихся, МБОУ «СОШ №</w:t>
      </w:r>
      <w:r w:rsidR="00312C62">
        <w:t xml:space="preserve"> </w:t>
      </w:r>
      <w:r>
        <w:t>22» обязано уведомить учредителя совершеннолетних учащихся или родителей (законных представителей) несовершеннолетних учащихся в письменной форме, а также разместить указанное уведомление на своем официальном сайте в сети Интернет:</w:t>
      </w:r>
    </w:p>
    <w:p w:rsidR="0092184D" w:rsidRDefault="00A874DF">
      <w:pPr>
        <w:numPr>
          <w:ilvl w:val="0"/>
          <w:numId w:val="4"/>
        </w:numPr>
        <w:ind w:right="9"/>
      </w:pPr>
      <w:r>
        <w:lastRenderedPageBreak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2184D" w:rsidRDefault="00A874DF">
      <w:pPr>
        <w:numPr>
          <w:ilvl w:val="0"/>
          <w:numId w:val="4"/>
        </w:numPr>
        <w:ind w:right="9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органом исполнительной власти Кемеровской области,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92184D" w:rsidRDefault="00A874DF">
      <w:pPr>
        <w:numPr>
          <w:ilvl w:val="0"/>
          <w:numId w:val="4"/>
        </w:numPr>
        <w:ind w:right="9"/>
      </w:pPr>
      <w:r>
        <w:t>в случае лишения МБОУ «СОШ №</w:t>
      </w:r>
      <w:r w:rsidR="00312C62">
        <w:t xml:space="preserve"> </w:t>
      </w:r>
      <w:r>
        <w:t xml:space="preserve">22»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органом исполнительной власти Кемеровской области,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МБОУ «СОШ №</w:t>
      </w:r>
      <w:r w:rsidR="00312C62">
        <w:t xml:space="preserve"> </w:t>
      </w:r>
      <w:r>
        <w:t>22»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2184D" w:rsidRDefault="00A874DF">
      <w:pPr>
        <w:numPr>
          <w:ilvl w:val="0"/>
          <w:numId w:val="4"/>
        </w:numPr>
        <w:ind w:right="9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МБОУ «СОШ №</w:t>
      </w:r>
      <w:r w:rsidR="00312C62">
        <w:t xml:space="preserve"> </w:t>
      </w:r>
      <w:r>
        <w:t>22»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2184D" w:rsidRDefault="00A874DF">
      <w:pPr>
        <w:numPr>
          <w:ilvl w:val="0"/>
          <w:numId w:val="4"/>
        </w:numPr>
        <w:ind w:right="9"/>
      </w:pPr>
      <w:r>
        <w:t>в случае отказа аккредитационного органа МБОУ «СОШ №</w:t>
      </w:r>
      <w:r w:rsidR="00312C62">
        <w:t xml:space="preserve"> </w:t>
      </w:r>
      <w:r>
        <w:t>22»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МБОУ «СОШ №</w:t>
      </w:r>
      <w:r w:rsidR="00312C62">
        <w:t xml:space="preserve"> </w:t>
      </w:r>
      <w:r>
        <w:t>22»в государственной аккредитации по соответствующей образовательной программе.</w:t>
      </w:r>
    </w:p>
    <w:p w:rsidR="0092184D" w:rsidRDefault="00A874DF">
      <w:pPr>
        <w:ind w:left="-15" w:right="9"/>
      </w:pPr>
      <w:r>
        <w:t>Учредитель осуществляет выбор принимающих организаций с использованием:</w:t>
      </w:r>
    </w:p>
    <w:p w:rsidR="0092184D" w:rsidRDefault="00A874DF">
      <w:pPr>
        <w:numPr>
          <w:ilvl w:val="0"/>
          <w:numId w:val="4"/>
        </w:numPr>
        <w:ind w:right="9"/>
      </w:pPr>
      <w:r>
        <w:lastRenderedPageBreak/>
        <w:t>информации, предварительно полученной от МБОУ «СОШ №</w:t>
      </w:r>
      <w:r w:rsidR="00A96EF9">
        <w:t xml:space="preserve"> </w:t>
      </w:r>
      <w:r>
        <w:t>22», о списочном составе учащихся с указанием осваиваемых ими образовательных программ;</w:t>
      </w:r>
    </w:p>
    <w:p w:rsidR="0092184D" w:rsidRDefault="00A874DF">
      <w:pPr>
        <w:numPr>
          <w:ilvl w:val="0"/>
          <w:numId w:val="4"/>
        </w:numPr>
        <w:ind w:right="9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2184D" w:rsidRDefault="00A874DF">
      <w:pPr>
        <w:ind w:left="-15" w:right="9"/>
      </w:pPr>
      <w:r>
        <w:t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учащихся.</w:t>
      </w:r>
    </w:p>
    <w:p w:rsidR="0092184D" w:rsidRDefault="00A874DF">
      <w:pPr>
        <w:ind w:left="-15" w:right="9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учащихся.</w:t>
      </w:r>
    </w:p>
    <w:p w:rsidR="0092184D" w:rsidRDefault="00A874DF">
      <w:pPr>
        <w:ind w:left="-15" w:right="9"/>
      </w:pPr>
      <w:r>
        <w:t>МБОУ «СОШ №</w:t>
      </w:r>
      <w:r w:rsidR="00A96EF9">
        <w:t xml:space="preserve"> </w:t>
      </w:r>
      <w:r>
        <w:t>22» доводит до сведения учащихся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МБОУ «СОШ №</w:t>
      </w:r>
      <w:r w:rsidR="00A96EF9">
        <w:t xml:space="preserve"> </w:t>
      </w:r>
      <w:r>
        <w:t xml:space="preserve">22», а также о сроках предоставления письменных согласий совершеннолетних учащихся, родителей (законных представителей) несовершеннолетних учащихся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 </w:t>
      </w:r>
    </w:p>
    <w:p w:rsidR="0092184D" w:rsidRDefault="00A874DF">
      <w:pPr>
        <w:ind w:left="-15" w:right="9"/>
      </w:pPr>
      <w:r>
        <w:t>После получения соответствующих письменных согласий совершеннолетних учащихся, родителей (законных представителей) несовершеннолетних учащихся  МБОУ «СОШ №</w:t>
      </w:r>
      <w:r w:rsidR="00A96EF9">
        <w:t xml:space="preserve"> </w:t>
      </w:r>
      <w:r>
        <w:t>22» издает распорядительный акт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2184D" w:rsidRDefault="00A874DF">
      <w:pPr>
        <w:ind w:left="-15" w:right="9"/>
      </w:pPr>
      <w:r>
        <w:t>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92184D" w:rsidRDefault="00A874DF">
      <w:pPr>
        <w:ind w:left="-15" w:right="9"/>
      </w:pPr>
      <w:r>
        <w:t>МБОУ «СОШ №</w:t>
      </w:r>
      <w:r w:rsidR="00416290">
        <w:t xml:space="preserve"> </w:t>
      </w:r>
      <w:r>
        <w:t>22» передает в принимающую организацию списочный состав учащихся, копии учебных планов, соответствующие письменные согласия совершеннолетних учащихся или родителей (законных представителей) несовершеннолетних учащихся, личные дела учащихся.</w:t>
      </w:r>
    </w:p>
    <w:p w:rsidR="0092184D" w:rsidRDefault="00A874DF">
      <w:pPr>
        <w:ind w:left="-15" w:right="9"/>
      </w:pPr>
      <w:r>
        <w:lastRenderedPageBreak/>
        <w:t>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МБОУ «СОШ №</w:t>
      </w:r>
      <w:r w:rsidR="00A96EF9">
        <w:t xml:space="preserve"> </w:t>
      </w:r>
      <w:r>
        <w:t>22», аннулированием лицензии, приостановлением действия лицензии, лишением МБОУ «СОШ №</w:t>
      </w:r>
      <w:r w:rsidR="00A96EF9">
        <w:t xml:space="preserve"> </w:t>
      </w:r>
      <w:r>
        <w:t>22»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2184D" w:rsidRDefault="00A874DF">
      <w:pPr>
        <w:ind w:left="-15" w:right="9"/>
      </w:pPr>
      <w:r>
        <w:t>В распорядительном акте о зачислении делается запись о зачислении учащегося в порядке перевода из МБОУ «СОШ №</w:t>
      </w:r>
      <w:r w:rsidR="00A96EF9">
        <w:t xml:space="preserve"> </w:t>
      </w:r>
      <w:r>
        <w:t>22», в которой он обучался до перевода, класса, формы обучения.</w:t>
      </w:r>
    </w:p>
    <w:p w:rsidR="0092184D" w:rsidRDefault="00A874DF">
      <w:pPr>
        <w:spacing w:after="366"/>
        <w:ind w:left="-15" w:right="9"/>
      </w:pPr>
      <w:r>
        <w:t>В принимающей организации на основании переданных личных дел на учащихся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совершеннолетних учащихся, родителей (законных представителей) несовершеннолетних учащихся.</w:t>
      </w:r>
    </w:p>
    <w:p w:rsidR="0092184D" w:rsidRDefault="00A874DF">
      <w:pPr>
        <w:pStyle w:val="1"/>
        <w:ind w:left="966" w:right="710" w:hanging="280"/>
      </w:pPr>
      <w:r>
        <w:t>Порядок и основания отчисления обучающихся</w:t>
      </w:r>
    </w:p>
    <w:p w:rsidR="0092184D" w:rsidRDefault="00A874DF">
      <w:pPr>
        <w:ind w:left="-15" w:right="9"/>
      </w:pPr>
      <w:r>
        <w:t>3.1. Образовательные отношения прекращаются в связи с отчислением учащегося из МБОУ «СОШ №22»:</w:t>
      </w:r>
    </w:p>
    <w:p w:rsidR="0092184D" w:rsidRDefault="00A874DF">
      <w:pPr>
        <w:numPr>
          <w:ilvl w:val="0"/>
          <w:numId w:val="5"/>
        </w:numPr>
        <w:ind w:right="9"/>
      </w:pPr>
      <w:r>
        <w:t>в связи с получением образования (завершением обучения);</w:t>
      </w:r>
    </w:p>
    <w:p w:rsidR="0092184D" w:rsidRDefault="00A874DF">
      <w:pPr>
        <w:numPr>
          <w:ilvl w:val="0"/>
          <w:numId w:val="5"/>
        </w:numPr>
        <w:ind w:right="9"/>
      </w:pPr>
      <w:r>
        <w:t>досрочно по основаниям, установленным п.3.2 настоящего Положения.</w:t>
      </w:r>
    </w:p>
    <w:p w:rsidR="0092184D" w:rsidRDefault="00A874DF">
      <w:pPr>
        <w:ind w:left="-15" w:right="9"/>
      </w:pPr>
      <w:r>
        <w:t>3.2. Образовательные отношения могут быть прекращены досрочно в следующих случаях:</w:t>
      </w:r>
    </w:p>
    <w:p w:rsidR="0092184D" w:rsidRDefault="00A874DF">
      <w:pPr>
        <w:numPr>
          <w:ilvl w:val="0"/>
          <w:numId w:val="5"/>
        </w:numPr>
        <w:ind w:right="9"/>
      </w:pPr>
      <w:r>
        <w:t>по инициативе совершеннолетнего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184D" w:rsidRPr="00A93E63" w:rsidRDefault="00A874DF" w:rsidP="00A96EF9">
      <w:pPr>
        <w:numPr>
          <w:ilvl w:val="0"/>
          <w:numId w:val="5"/>
        </w:numPr>
        <w:ind w:right="9"/>
        <w:rPr>
          <w:color w:val="auto"/>
        </w:rPr>
      </w:pPr>
      <w:r w:rsidRPr="00A93E63">
        <w:rPr>
          <w:color w:val="auto"/>
        </w:rPr>
        <w:t>по инициативе МБОУ «СОШ №</w:t>
      </w:r>
      <w:r w:rsidR="00A96EF9" w:rsidRPr="00A93E63">
        <w:rPr>
          <w:color w:val="auto"/>
        </w:rPr>
        <w:t xml:space="preserve"> 22» в</w:t>
      </w:r>
      <w:r w:rsidRPr="00A93E63">
        <w:rPr>
          <w:color w:val="auto"/>
        </w:rPr>
        <w:t xml:space="preserve"> случае применения к учащемуся, достигшему возраста пятнадцати лет, отчисления как</w:t>
      </w:r>
      <w:r w:rsidR="00A96EF9" w:rsidRPr="00A93E63">
        <w:rPr>
          <w:color w:val="auto"/>
        </w:rPr>
        <w:t xml:space="preserve"> меры дисциплинарного взыскания, а также в случае установления нарушения порядка приема в МБОУ «СОШ № 22», повлекшего по вине обучающегося его незаконное зачисление в МБОУ «СОШ № 22»;</w:t>
      </w:r>
    </w:p>
    <w:p w:rsidR="0092184D" w:rsidRPr="00A93E63" w:rsidRDefault="00A874DF">
      <w:pPr>
        <w:numPr>
          <w:ilvl w:val="0"/>
          <w:numId w:val="5"/>
        </w:numPr>
        <w:ind w:right="9"/>
        <w:rPr>
          <w:color w:val="auto"/>
        </w:rPr>
      </w:pPr>
      <w:r w:rsidRPr="00A93E63">
        <w:rPr>
          <w:color w:val="auto"/>
        </w:rPr>
        <w:t>по обстоятельствам, не зависящим от воли совершеннолетнего учащегося или родителей (законных представителей) несовершеннолетнего учащегося и МБОУ «СОШ №22», в том числе в случае ликвидации МБОУ «СОШ №22».</w:t>
      </w:r>
    </w:p>
    <w:p w:rsidR="00A96EF9" w:rsidRPr="00A93E63" w:rsidRDefault="00A874DF" w:rsidP="00A96EF9">
      <w:pPr>
        <w:ind w:left="-15" w:right="9"/>
        <w:rPr>
          <w:color w:val="auto"/>
        </w:rPr>
      </w:pPr>
      <w:r w:rsidRPr="00A93E63">
        <w:rPr>
          <w:color w:val="auto"/>
        </w:rPr>
        <w:t xml:space="preserve">3.3. </w:t>
      </w:r>
      <w:r w:rsidR="00A96EF9" w:rsidRPr="00A93E63">
        <w:rPr>
          <w:color w:val="auto"/>
        </w:rPr>
        <w:t xml:space="preserve">По согласию родителей (законных представителей) несовершеннолетнего обучающегося, комиссии по делам </w:t>
      </w:r>
      <w:r w:rsidR="00A96EF9" w:rsidRPr="00A93E63">
        <w:rPr>
          <w:color w:val="auto"/>
        </w:rPr>
        <w:lastRenderedPageBreak/>
        <w:t xml:space="preserve">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proofErr w:type="gramStart"/>
      <w:r w:rsidR="00A96EF9" w:rsidRPr="00A93E63">
        <w:rPr>
          <w:color w:val="auto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92184D" w:rsidRDefault="00A874DF" w:rsidP="00A96EF9">
      <w:pPr>
        <w:ind w:left="-15" w:right="9"/>
      </w:pPr>
      <w:r>
        <w:t>Основанием для прекращения образовательных отношений является приказ директора об отчислении учащегося из МБОУ «СОШ №</w:t>
      </w:r>
      <w:r w:rsidR="00D367BF">
        <w:t xml:space="preserve"> </w:t>
      </w:r>
      <w:r>
        <w:t>22».</w:t>
      </w:r>
    </w:p>
    <w:p w:rsidR="0092184D" w:rsidRDefault="00A874DF" w:rsidP="00A96EF9">
      <w:pPr>
        <w:numPr>
          <w:ilvl w:val="2"/>
          <w:numId w:val="7"/>
        </w:numPr>
        <w:ind w:left="0" w:right="9" w:firstLine="709"/>
      </w:pPr>
      <w:r>
        <w:t>При отчислении МБОУ «СОШ №</w:t>
      </w:r>
      <w:r w:rsidR="00D367BF">
        <w:t xml:space="preserve"> </w:t>
      </w:r>
      <w:r>
        <w:t>22»</w:t>
      </w:r>
      <w:r w:rsidR="00A96EF9">
        <w:t xml:space="preserve"> </w:t>
      </w:r>
      <w:r>
        <w:t>выдает заявителю следующие документы:</w:t>
      </w:r>
    </w:p>
    <w:p w:rsidR="0092184D" w:rsidRDefault="00A874DF">
      <w:pPr>
        <w:numPr>
          <w:ilvl w:val="0"/>
          <w:numId w:val="5"/>
        </w:numPr>
        <w:ind w:right="9"/>
      </w:pPr>
      <w:r>
        <w:t>личное дело учащегося;</w:t>
      </w:r>
    </w:p>
    <w:p w:rsidR="0092184D" w:rsidRDefault="00A874DF">
      <w:pPr>
        <w:numPr>
          <w:ilvl w:val="0"/>
          <w:numId w:val="5"/>
        </w:numPr>
        <w:ind w:right="9"/>
      </w:pPr>
      <w: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 (при наличии)), заверенные печатью МБОУ «СОШ №</w:t>
      </w:r>
      <w:r w:rsidR="00A96EF9">
        <w:t xml:space="preserve"> </w:t>
      </w:r>
      <w:r>
        <w:t>22» и подписью директора (уполномоченного им лица).</w:t>
      </w:r>
    </w:p>
    <w:p w:rsidR="0092184D" w:rsidRDefault="00A874DF">
      <w:pPr>
        <w:ind w:left="-15" w:right="9"/>
      </w:pPr>
      <w:r>
        <w:t>3.3.3. Досрочное прекращение образовательных отношений по инициативе совершеннолетнего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МБОУ «СОШ №</w:t>
      </w:r>
      <w:r w:rsidR="00D367BF">
        <w:t xml:space="preserve"> </w:t>
      </w:r>
      <w:r>
        <w:t>22».</w:t>
      </w:r>
    </w:p>
    <w:p w:rsidR="0092184D" w:rsidRDefault="00A874DF" w:rsidP="00A96EF9">
      <w:pPr>
        <w:numPr>
          <w:ilvl w:val="1"/>
          <w:numId w:val="6"/>
        </w:numPr>
        <w:ind w:left="0" w:right="9" w:firstLine="709"/>
      </w:pPr>
      <w:r>
        <w:t>Отчисление несовершеннолетнего учащегося, достигшего возраста пятнадцати лет, из МБОУ «СОШ №</w:t>
      </w:r>
      <w:r w:rsidR="00D367BF">
        <w:t xml:space="preserve"> </w:t>
      </w:r>
      <w:r>
        <w:t>22»</w:t>
      </w:r>
      <w:r w:rsidR="00A96EF9">
        <w:t xml:space="preserve"> </w:t>
      </w:r>
      <w:r>
        <w:t>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МБОУ «СОШ №</w:t>
      </w:r>
      <w:r w:rsidR="00D367BF">
        <w:t xml:space="preserve"> </w:t>
      </w:r>
      <w:r>
        <w:t>22» оказывает отрицательное влияние на других учащихся, нарушает их права и права работников МБОУ «СОШ №</w:t>
      </w:r>
      <w:r w:rsidR="00D367BF">
        <w:t xml:space="preserve"> </w:t>
      </w:r>
      <w:r>
        <w:t xml:space="preserve">22». 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родителей (законных представителей) несовершеннолетнего учащегося и с согласия комиссии по </w:t>
      </w:r>
      <w:r>
        <w:lastRenderedPageBreak/>
        <w:t>делам несовершеннолетних, и защите их прав. Решение об отчислении детей</w:t>
      </w:r>
      <w:r w:rsidR="00A96EF9">
        <w:t xml:space="preserve"> </w:t>
      </w:r>
      <w:r>
        <w:t>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Об отчислении несовершеннолетнего учащегося в качестве меры дисциплинарного взыскания МБОУ «СОШ №</w:t>
      </w:r>
      <w:r w:rsidR="00D367BF">
        <w:t xml:space="preserve"> </w:t>
      </w:r>
      <w:r>
        <w:t>22»</w:t>
      </w:r>
      <w:r w:rsidR="00A96EF9">
        <w:t xml:space="preserve"> </w:t>
      </w:r>
      <w:r>
        <w:t>незамедлительно обязана проинформировать управление образования администрации Анжеро</w:t>
      </w:r>
      <w:r w:rsidR="00A96EF9">
        <w:t>-</w:t>
      </w:r>
      <w:r>
        <w:t>Судженского городского округа. Управление образования администрации Анжеро-Судженского городского округа и родители (законные представители) несовершеннолетнего учащегося, отчисленного из МБОУ «СОШ №</w:t>
      </w:r>
      <w:r w:rsidR="00D367BF">
        <w:t xml:space="preserve"> </w:t>
      </w:r>
      <w:r>
        <w:t>22», не позднее чем в месячный срок принимают меры, обеспечивающие получение несовершеннолетним общего образования.</w:t>
      </w:r>
    </w:p>
    <w:p w:rsidR="0092184D" w:rsidRDefault="00A874DF" w:rsidP="00A96EF9">
      <w:pPr>
        <w:numPr>
          <w:ilvl w:val="1"/>
          <w:numId w:val="6"/>
        </w:numPr>
        <w:ind w:left="0" w:right="9" w:firstLine="709"/>
      </w:pPr>
      <w:r>
        <w:t>При досрочном прекращении образовательных отношений МБОУ «СОШ №</w:t>
      </w:r>
      <w:r w:rsidR="00D367BF">
        <w:t xml:space="preserve"> </w:t>
      </w:r>
      <w:r>
        <w:t>22» в трехдневный срок после издания приказа директора об отчислении учащегося выдает лицу, отчисленному из МБОУ «СОШ №</w:t>
      </w:r>
      <w:r w:rsidR="00D367BF">
        <w:t xml:space="preserve"> </w:t>
      </w:r>
      <w:r>
        <w:t>22», справку об обучении в соответствии с частью 12 ст.60 Федерального закона №273ФЗ «Об образовании в Российской Федерации».</w:t>
      </w:r>
    </w:p>
    <w:p w:rsidR="0092184D" w:rsidRDefault="00A874DF" w:rsidP="00A96EF9">
      <w:pPr>
        <w:numPr>
          <w:ilvl w:val="1"/>
          <w:numId w:val="6"/>
        </w:numPr>
        <w:ind w:left="0" w:right="9" w:firstLine="709"/>
      </w:pPr>
      <w:r>
        <w:t>Права и обязанности учащегося, предусмотренные законодательством об образовании и локальными нормативными актами МБОУ «СОШ №</w:t>
      </w:r>
      <w:r w:rsidR="00D367BF">
        <w:t xml:space="preserve"> </w:t>
      </w:r>
      <w:r>
        <w:t>22», прекращаются с даты его отчисления из МБОУ «СОШ №22».</w:t>
      </w:r>
    </w:p>
    <w:p w:rsidR="0092184D" w:rsidRDefault="00A874DF" w:rsidP="00A96EF9">
      <w:pPr>
        <w:numPr>
          <w:ilvl w:val="1"/>
          <w:numId w:val="6"/>
        </w:numPr>
        <w:spacing w:after="172"/>
        <w:ind w:left="0" w:right="9" w:firstLine="709"/>
      </w:pPr>
      <w:r>
        <w:t>Совершеннолетние учащиеся или родители (законные представители) несовершеннолетних учащихся вправе обжаловать решение об отчислении, принятое по инициативе МБОУ «СОШ №</w:t>
      </w:r>
      <w:r w:rsidR="00D367BF">
        <w:t xml:space="preserve"> </w:t>
      </w:r>
      <w:r>
        <w:t>22», в установленном действующим законодательством порядке.</w:t>
      </w:r>
    </w:p>
    <w:p w:rsidR="0092184D" w:rsidRDefault="00A874DF">
      <w:pPr>
        <w:pStyle w:val="1"/>
        <w:ind w:left="966" w:right="0" w:hanging="280"/>
      </w:pPr>
      <w:r>
        <w:t>Порядок восстановления учащихся</w:t>
      </w:r>
    </w:p>
    <w:p w:rsidR="0092184D" w:rsidRDefault="00A874DF">
      <w:pPr>
        <w:ind w:left="-15" w:right="9"/>
      </w:pPr>
      <w:r>
        <w:t>4</w:t>
      </w:r>
      <w:r>
        <w:rPr>
          <w:b/>
        </w:rPr>
        <w:t>.</w:t>
      </w:r>
      <w:r w:rsidR="00D367BF">
        <w:t>1.</w:t>
      </w:r>
      <w:r>
        <w:t xml:space="preserve"> Восстановление учащегося в МБОУ «СОШ №</w:t>
      </w:r>
      <w:r w:rsidR="00D367BF">
        <w:t xml:space="preserve"> </w:t>
      </w:r>
      <w:r>
        <w:t>22»,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на обучение по образовательным программам начального общего, основного общего и среднего общего образования в МБОУ «СОШ №</w:t>
      </w:r>
      <w:r w:rsidR="00D367BF">
        <w:t xml:space="preserve"> </w:t>
      </w:r>
      <w:r>
        <w:t>22».</w:t>
      </w:r>
    </w:p>
    <w:p w:rsidR="00CA5B3B" w:rsidRPr="00A93E63" w:rsidRDefault="00CA5B3B">
      <w:pPr>
        <w:ind w:left="-15" w:right="9"/>
        <w:rPr>
          <w:color w:val="auto"/>
        </w:rPr>
      </w:pPr>
      <w:r w:rsidRPr="00A93E63">
        <w:rPr>
          <w:color w:val="auto"/>
        </w:rPr>
        <w:t xml:space="preserve">4.2. </w:t>
      </w:r>
      <w:r w:rsidR="007F2629" w:rsidRPr="00A93E63">
        <w:rPr>
          <w:color w:val="auto"/>
        </w:rPr>
        <w:t>Восстановление учащегося для</w:t>
      </w:r>
      <w:r w:rsidRPr="00A93E63">
        <w:rPr>
          <w:color w:val="auto"/>
        </w:rPr>
        <w:t xml:space="preserve"> прохождения повторной государственной итоговой аттестации (далее - ГИА) в МБОУ «СОШ № 22» </w:t>
      </w:r>
      <w:r w:rsidR="007F2629" w:rsidRPr="00A93E63">
        <w:rPr>
          <w:color w:val="auto"/>
        </w:rPr>
        <w:t xml:space="preserve">производится </w:t>
      </w:r>
      <w:r w:rsidRPr="00A93E63">
        <w:rPr>
          <w:color w:val="auto"/>
        </w:rPr>
        <w:t>на срок, необходимый для прохождения ГИА.</w:t>
      </w:r>
    </w:p>
    <w:p w:rsidR="007F2629" w:rsidRPr="00A93E63" w:rsidRDefault="007F2629" w:rsidP="007F2629">
      <w:pPr>
        <w:ind w:left="-15" w:right="9"/>
        <w:rPr>
          <w:color w:val="auto"/>
        </w:rPr>
      </w:pPr>
      <w:r w:rsidRPr="00A93E63">
        <w:rPr>
          <w:color w:val="auto"/>
        </w:rPr>
        <w:t>4.3. Восстановление учащегося в МБОУ «СОШ № 22», досрочно отчисленного по инициативе образовательной организации</w:t>
      </w:r>
      <w:bookmarkStart w:id="0" w:name="_GoBack"/>
      <w:bookmarkEnd w:id="0"/>
      <w:r w:rsidRPr="00A93E63">
        <w:rPr>
          <w:color w:val="auto"/>
        </w:rPr>
        <w:t xml:space="preserve"> в случае применения к учащемуся, достигшему возраста пятнадцати лет, отчисления как меры дисциплинарного взыскания производится на прежних условиях (по той же образовательной программе, которую осваивал до отчисления).</w:t>
      </w:r>
    </w:p>
    <w:p w:rsidR="0092184D" w:rsidRDefault="00CA5B3B">
      <w:pPr>
        <w:ind w:left="-15" w:right="9"/>
      </w:pPr>
      <w:r>
        <w:t>4.</w:t>
      </w:r>
      <w:r w:rsidR="007F2629">
        <w:t>4</w:t>
      </w:r>
      <w:r w:rsidR="00A874DF">
        <w:t>. Лица, отчисленные ранее из МБОУ «СОШ №</w:t>
      </w:r>
      <w:r w:rsidR="00D367BF">
        <w:t xml:space="preserve"> </w:t>
      </w:r>
      <w:r w:rsidR="00A874DF">
        <w:t>22», не завершившие образование по основной образовательной программе, имеют право на восстановление в число учащихся МБОУ «СОШ №</w:t>
      </w:r>
      <w:r w:rsidR="00D367BF">
        <w:t xml:space="preserve"> </w:t>
      </w:r>
      <w:r w:rsidR="00A874DF">
        <w:t>22»</w:t>
      </w:r>
      <w:r w:rsidR="00D367BF">
        <w:t xml:space="preserve"> </w:t>
      </w:r>
      <w:r w:rsidR="00A874DF">
        <w:t xml:space="preserve">при наличии </w:t>
      </w:r>
      <w:r w:rsidR="00A874DF">
        <w:lastRenderedPageBreak/>
        <w:t>свободных мест независимо от продолжительности перерыва в учебе, причины отчисления.</w:t>
      </w:r>
    </w:p>
    <w:p w:rsidR="0092184D" w:rsidRDefault="00D367BF" w:rsidP="00D367BF">
      <w:pPr>
        <w:ind w:right="9"/>
      </w:pPr>
      <w:r>
        <w:t>4.</w:t>
      </w:r>
      <w:r w:rsidR="007F2629">
        <w:t>5</w:t>
      </w:r>
      <w:r w:rsidR="00A874DF">
        <w:t>.</w:t>
      </w:r>
      <w:r>
        <w:t xml:space="preserve"> </w:t>
      </w:r>
      <w:r w:rsidR="00A874DF">
        <w:t>Восстановление учащегося производится на основании личного заявления совершеннолетнего учащегося, родителей (законных представителей) несовершеннолетнего учащегося на имя директора МБОУ «СОШ №</w:t>
      </w:r>
      <w:r>
        <w:t xml:space="preserve"> </w:t>
      </w:r>
      <w:r w:rsidR="00A874DF">
        <w:t>22».</w:t>
      </w:r>
    </w:p>
    <w:p w:rsidR="0092184D" w:rsidRDefault="00CA5B3B">
      <w:pPr>
        <w:ind w:left="-15" w:right="9"/>
      </w:pPr>
      <w:r>
        <w:t>4.</w:t>
      </w:r>
      <w:r w:rsidR="007F2629">
        <w:t>6</w:t>
      </w:r>
      <w:r w:rsidR="00A874DF">
        <w:t>. Восстановление учащегося оформляется приказом директора МБОУ «СОШ №</w:t>
      </w:r>
      <w:r w:rsidR="00D367BF">
        <w:t xml:space="preserve"> </w:t>
      </w:r>
      <w:r w:rsidR="00A874DF">
        <w:t>22».</w:t>
      </w:r>
    </w:p>
    <w:sectPr w:rsidR="0092184D" w:rsidSect="00CE6ABF">
      <w:footerReference w:type="even" r:id="rId11"/>
      <w:footerReference w:type="default" r:id="rId12"/>
      <w:footerReference w:type="first" r:id="rId13"/>
      <w:pgSz w:w="11906" w:h="16838"/>
      <w:pgMar w:top="1206" w:right="827" w:bottom="1213" w:left="1701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40" w:rsidRDefault="00582A40">
      <w:pPr>
        <w:spacing w:after="0" w:line="240" w:lineRule="auto"/>
      </w:pPr>
      <w:r>
        <w:separator/>
      </w:r>
    </w:p>
  </w:endnote>
  <w:endnote w:type="continuationSeparator" w:id="0">
    <w:p w:rsidR="00582A40" w:rsidRDefault="0058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D" w:rsidRDefault="0092184D">
    <w:pPr>
      <w:spacing w:after="16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D" w:rsidRDefault="0092184D">
    <w:pPr>
      <w:spacing w:after="16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D" w:rsidRDefault="0092184D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D" w:rsidRDefault="00CE6ABF">
    <w:pPr>
      <w:spacing w:after="0" w:line="259" w:lineRule="auto"/>
      <w:ind w:right="23" w:firstLine="0"/>
      <w:jc w:val="right"/>
    </w:pPr>
    <w:r w:rsidRPr="00CE6ABF">
      <w:fldChar w:fldCharType="begin"/>
    </w:r>
    <w:r w:rsidR="00A874DF">
      <w:instrText xml:space="preserve"> PAGE   \* MERGEFORMAT </w:instrText>
    </w:r>
    <w:r w:rsidRPr="00CE6ABF">
      <w:fldChar w:fldCharType="separate"/>
    </w:r>
    <w:r w:rsidR="00A874DF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D" w:rsidRDefault="00CE6ABF">
    <w:pPr>
      <w:spacing w:after="0" w:line="259" w:lineRule="auto"/>
      <w:ind w:right="23" w:firstLine="0"/>
      <w:jc w:val="right"/>
    </w:pPr>
    <w:r w:rsidRPr="00CE6ABF">
      <w:fldChar w:fldCharType="begin"/>
    </w:r>
    <w:r w:rsidR="00A874DF">
      <w:instrText xml:space="preserve"> PAGE   \* MERGEFORMAT </w:instrText>
    </w:r>
    <w:r w:rsidRPr="00CE6ABF">
      <w:fldChar w:fldCharType="separate"/>
    </w:r>
    <w:r w:rsidR="00A93E63" w:rsidRPr="00A93E63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4D" w:rsidRDefault="0092184D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40" w:rsidRDefault="00582A40">
      <w:pPr>
        <w:spacing w:after="0" w:line="240" w:lineRule="auto"/>
      </w:pPr>
      <w:r>
        <w:separator/>
      </w:r>
    </w:p>
  </w:footnote>
  <w:footnote w:type="continuationSeparator" w:id="0">
    <w:p w:rsidR="00582A40" w:rsidRDefault="0058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7C"/>
    <w:multiLevelType w:val="multilevel"/>
    <w:tmpl w:val="20F603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3F71E9"/>
    <w:multiLevelType w:val="hybridMultilevel"/>
    <w:tmpl w:val="74DC9F72"/>
    <w:lvl w:ilvl="0" w:tplc="5ED8EF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467A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E197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061B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07BE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B4D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0765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E0F2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0BC4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C2D6A"/>
    <w:multiLevelType w:val="hybridMultilevel"/>
    <w:tmpl w:val="F3A0CF0E"/>
    <w:lvl w:ilvl="0" w:tplc="011A94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236DC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8FB2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0CE08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202C6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8D530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B678CC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1A7ED4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21AE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2631C9"/>
    <w:multiLevelType w:val="multilevel"/>
    <w:tmpl w:val="2C24E4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3100BE"/>
    <w:multiLevelType w:val="hybridMultilevel"/>
    <w:tmpl w:val="64707F20"/>
    <w:lvl w:ilvl="0" w:tplc="969C8D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745FA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61D1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22DFC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20D91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B69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69AF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EFC1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AD2D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AF4737"/>
    <w:multiLevelType w:val="multilevel"/>
    <w:tmpl w:val="A3382D44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893132"/>
    <w:multiLevelType w:val="hybridMultilevel"/>
    <w:tmpl w:val="1674CDB6"/>
    <w:lvl w:ilvl="0" w:tplc="467EA02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02D4B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03B9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046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5C12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4F1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C65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6A9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221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F83770"/>
    <w:multiLevelType w:val="hybridMultilevel"/>
    <w:tmpl w:val="1EB8E304"/>
    <w:lvl w:ilvl="0" w:tplc="AE5450D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2535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32D6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A6F0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6516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6F3C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7E23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AAB5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67F2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D55D07"/>
    <w:multiLevelType w:val="hybridMultilevel"/>
    <w:tmpl w:val="43186E88"/>
    <w:lvl w:ilvl="0" w:tplc="D4C2B9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29E3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A5DD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4BE7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E3C5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4CCBE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80E4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269E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EC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84D"/>
    <w:rsid w:val="00312C62"/>
    <w:rsid w:val="003A0EEC"/>
    <w:rsid w:val="00416290"/>
    <w:rsid w:val="00441D52"/>
    <w:rsid w:val="00445C1E"/>
    <w:rsid w:val="00582A40"/>
    <w:rsid w:val="00694FBA"/>
    <w:rsid w:val="00707884"/>
    <w:rsid w:val="007F2629"/>
    <w:rsid w:val="0092184D"/>
    <w:rsid w:val="00A43B97"/>
    <w:rsid w:val="00A874DF"/>
    <w:rsid w:val="00A93E63"/>
    <w:rsid w:val="00A96EF9"/>
    <w:rsid w:val="00B311B1"/>
    <w:rsid w:val="00CA5B3B"/>
    <w:rsid w:val="00CE6ABF"/>
    <w:rsid w:val="00D367BF"/>
    <w:rsid w:val="00F6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F"/>
    <w:pPr>
      <w:spacing w:after="3" w:line="249" w:lineRule="auto"/>
      <w:ind w:right="1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E6ABF"/>
    <w:pPr>
      <w:keepNext/>
      <w:keepLines/>
      <w:numPr>
        <w:numId w:val="9"/>
      </w:numPr>
      <w:spacing w:after="156"/>
      <w:ind w:left="10" w:righ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6ABF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43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pc1</cp:lastModifiedBy>
  <cp:revision>10</cp:revision>
  <dcterms:created xsi:type="dcterms:W3CDTF">2020-03-15T06:04:00Z</dcterms:created>
  <dcterms:modified xsi:type="dcterms:W3CDTF">2020-03-16T03:09:00Z</dcterms:modified>
</cp:coreProperties>
</file>