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00" w:rsidRDefault="00C153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-720090</wp:posOffset>
            </wp:positionV>
            <wp:extent cx="7572375" cy="106965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1" name="Рисунок 0" descr="Положение о формах, периодич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формах, периодичност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FD1" w:rsidRDefault="00381EF0" w:rsidP="00C153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33FD1" w:rsidRPr="009323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27A1" w:rsidRPr="002627A1" w:rsidRDefault="002627A1" w:rsidP="0026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27A1" w:rsidRPr="00B87459" w:rsidRDefault="002627A1" w:rsidP="0026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7459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Pr="00B87459">
        <w:rPr>
          <w:rStyle w:val="7"/>
          <w:rFonts w:eastAsiaTheme="minorHAnsi"/>
          <w:color w:val="auto"/>
          <w:sz w:val="28"/>
          <w:szCs w:val="28"/>
        </w:rPr>
        <w:t>о формах, периодичности и порядке проведения тек</w:t>
      </w:r>
      <w:r w:rsidRPr="00B87459">
        <w:rPr>
          <w:rStyle w:val="7"/>
          <w:rFonts w:eastAsiaTheme="minorHAnsi"/>
          <w:color w:val="auto"/>
          <w:sz w:val="28"/>
          <w:szCs w:val="28"/>
        </w:rPr>
        <w:t>у</w:t>
      </w:r>
      <w:r w:rsidRPr="00B87459">
        <w:rPr>
          <w:rStyle w:val="7"/>
          <w:rFonts w:eastAsiaTheme="minorHAnsi"/>
          <w:color w:val="auto"/>
          <w:sz w:val="28"/>
          <w:szCs w:val="28"/>
        </w:rPr>
        <w:t>щего контроля успеваемости и промежуточной аттестации учащихся мун</w:t>
      </w:r>
      <w:r w:rsidRPr="00B87459">
        <w:rPr>
          <w:rStyle w:val="7"/>
          <w:rFonts w:eastAsiaTheme="minorHAnsi"/>
          <w:color w:val="auto"/>
          <w:sz w:val="28"/>
          <w:szCs w:val="28"/>
        </w:rPr>
        <w:t>и</w:t>
      </w:r>
      <w:r w:rsidRPr="00B87459">
        <w:rPr>
          <w:rStyle w:val="7"/>
          <w:rFonts w:eastAsiaTheme="minorHAnsi"/>
          <w:color w:val="auto"/>
          <w:sz w:val="28"/>
          <w:szCs w:val="28"/>
        </w:rPr>
        <w:t>ципального бюджетного общеобразовательного учреждения Анжеро-Судженского городского округа «Сред</w:t>
      </w:r>
      <w:r w:rsidR="00381EF0" w:rsidRPr="00B87459">
        <w:rPr>
          <w:rStyle w:val="7"/>
          <w:rFonts w:eastAsiaTheme="minorHAnsi"/>
          <w:color w:val="auto"/>
          <w:sz w:val="28"/>
          <w:szCs w:val="28"/>
        </w:rPr>
        <w:t>няя общеобразовательная школа №2</w:t>
      </w:r>
      <w:r w:rsidRPr="00B87459">
        <w:rPr>
          <w:rStyle w:val="7"/>
          <w:rFonts w:eastAsiaTheme="minorHAnsi"/>
          <w:color w:val="auto"/>
          <w:sz w:val="28"/>
          <w:szCs w:val="28"/>
        </w:rPr>
        <w:t xml:space="preserve">2» (далее – Положение) </w:t>
      </w:r>
      <w:r w:rsidRPr="00B87459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 29.12.2012 №273-ФЗ «Об образовании в Российской Федерации», приказом Министерства образования и науки Российской Федерации от 30.08.2013 №1015 «Об утверждении Порядка организации и осуществления образов</w:t>
      </w:r>
      <w:r w:rsidRPr="00B87459">
        <w:rPr>
          <w:rFonts w:ascii="Times New Roman" w:hAnsi="Times New Roman" w:cs="Times New Roman"/>
          <w:sz w:val="28"/>
          <w:szCs w:val="28"/>
        </w:rPr>
        <w:t>а</w:t>
      </w:r>
      <w:r w:rsidRPr="00B87459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– о</w:t>
      </w:r>
      <w:r w:rsidRPr="00B87459">
        <w:rPr>
          <w:rFonts w:ascii="Times New Roman" w:hAnsi="Times New Roman" w:cs="Times New Roman"/>
          <w:sz w:val="28"/>
          <w:szCs w:val="28"/>
        </w:rPr>
        <w:t>б</w:t>
      </w:r>
      <w:r w:rsidRPr="00B87459">
        <w:rPr>
          <w:rFonts w:ascii="Times New Roman" w:hAnsi="Times New Roman" w:cs="Times New Roman"/>
          <w:sz w:val="28"/>
          <w:szCs w:val="28"/>
        </w:rPr>
        <w:t>разовательным программам начального общего, основного общего и средн</w:t>
      </w:r>
      <w:r w:rsidRPr="00B87459">
        <w:rPr>
          <w:rFonts w:ascii="Times New Roman" w:hAnsi="Times New Roman" w:cs="Times New Roman"/>
          <w:sz w:val="28"/>
          <w:szCs w:val="28"/>
        </w:rPr>
        <w:t>е</w:t>
      </w:r>
      <w:r w:rsidRPr="00B87459">
        <w:rPr>
          <w:rFonts w:ascii="Times New Roman" w:hAnsi="Times New Roman" w:cs="Times New Roman"/>
          <w:sz w:val="28"/>
          <w:szCs w:val="28"/>
        </w:rPr>
        <w:t xml:space="preserve">го общего образования», Уставом </w:t>
      </w:r>
      <w:r w:rsidRPr="00B87459">
        <w:rPr>
          <w:rStyle w:val="7"/>
          <w:rFonts w:eastAsiaTheme="minorHAnsi"/>
          <w:color w:val="auto"/>
          <w:sz w:val="28"/>
          <w:szCs w:val="28"/>
        </w:rPr>
        <w:t>муниципального бюджетного общеобраз</w:t>
      </w:r>
      <w:r w:rsidRPr="00B87459">
        <w:rPr>
          <w:rStyle w:val="7"/>
          <w:rFonts w:eastAsiaTheme="minorHAnsi"/>
          <w:color w:val="auto"/>
          <w:sz w:val="28"/>
          <w:szCs w:val="28"/>
        </w:rPr>
        <w:t>о</w:t>
      </w:r>
      <w:r w:rsidRPr="00B87459">
        <w:rPr>
          <w:rStyle w:val="7"/>
          <w:rFonts w:eastAsiaTheme="minorHAnsi"/>
          <w:color w:val="auto"/>
          <w:sz w:val="28"/>
          <w:szCs w:val="28"/>
        </w:rPr>
        <w:t>вательного учреждения Анжеро-Судженского городского округа «Сред</w:t>
      </w:r>
      <w:r w:rsidR="00381EF0" w:rsidRPr="00B87459">
        <w:rPr>
          <w:rStyle w:val="7"/>
          <w:rFonts w:eastAsiaTheme="minorHAnsi"/>
          <w:color w:val="auto"/>
          <w:sz w:val="28"/>
          <w:szCs w:val="28"/>
        </w:rPr>
        <w:t>няя общеобразовательная школа №2</w:t>
      </w:r>
      <w:r w:rsidRPr="00B87459">
        <w:rPr>
          <w:rStyle w:val="7"/>
          <w:rFonts w:eastAsiaTheme="minorHAnsi"/>
          <w:color w:val="auto"/>
          <w:sz w:val="28"/>
          <w:szCs w:val="28"/>
        </w:rPr>
        <w:t xml:space="preserve">2» (далее - </w:t>
      </w:r>
      <w:r w:rsidR="00381EF0" w:rsidRPr="00B87459">
        <w:rPr>
          <w:rFonts w:ascii="Times New Roman" w:hAnsi="Times New Roman" w:cs="Times New Roman"/>
          <w:sz w:val="28"/>
          <w:szCs w:val="28"/>
        </w:rPr>
        <w:t>МБОУ «СОШ № 2</w:t>
      </w:r>
      <w:r w:rsidRPr="00B87459">
        <w:rPr>
          <w:rFonts w:ascii="Times New Roman" w:hAnsi="Times New Roman" w:cs="Times New Roman"/>
          <w:sz w:val="28"/>
          <w:szCs w:val="28"/>
        </w:rPr>
        <w:t>2»)</w:t>
      </w:r>
      <w:r w:rsidR="001D72B3" w:rsidRPr="00B87459">
        <w:rPr>
          <w:rFonts w:ascii="Times New Roman" w:hAnsi="Times New Roman" w:cs="Times New Roman"/>
          <w:sz w:val="28"/>
          <w:szCs w:val="28"/>
        </w:rPr>
        <w:t>,</w:t>
      </w:r>
      <w:r w:rsidRPr="00B87459">
        <w:rPr>
          <w:rFonts w:ascii="Times New Roman" w:hAnsi="Times New Roman" w:cs="Times New Roman"/>
          <w:sz w:val="28"/>
          <w:szCs w:val="28"/>
        </w:rPr>
        <w:t xml:space="preserve"> иными нормативно-правовыми актами. </w:t>
      </w:r>
    </w:p>
    <w:p w:rsidR="002627A1" w:rsidRPr="00B87459" w:rsidRDefault="002627A1" w:rsidP="00262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t>1.2.</w:t>
      </w:r>
      <w:r w:rsidR="003D0F9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</w:t>
      </w:r>
      <w:r w:rsidR="00381EF0" w:rsidRPr="00B87459">
        <w:rPr>
          <w:rFonts w:ascii="Times New Roman" w:hAnsi="Times New Roman" w:cs="Times New Roman"/>
          <w:sz w:val="28"/>
          <w:szCs w:val="28"/>
        </w:rPr>
        <w:t>нормативным актом 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381EF0" w:rsidRPr="00B87459">
        <w:rPr>
          <w:rFonts w:ascii="Times New Roman" w:hAnsi="Times New Roman" w:cs="Times New Roman"/>
          <w:sz w:val="28"/>
          <w:szCs w:val="28"/>
        </w:rPr>
        <w:t>2</w:t>
      </w:r>
      <w:r w:rsidRPr="00B87459">
        <w:rPr>
          <w:rFonts w:ascii="Times New Roman" w:hAnsi="Times New Roman" w:cs="Times New Roman"/>
          <w:sz w:val="28"/>
          <w:szCs w:val="28"/>
        </w:rPr>
        <w:t xml:space="preserve">2», которое регулирует периодичность, порядок и формы проведения текущего контроля успеваемости, промежуточной аттестации </w:t>
      </w:r>
      <w:r w:rsidR="002E318C" w:rsidRPr="00B87459">
        <w:rPr>
          <w:rFonts w:ascii="Times New Roman" w:hAnsi="Times New Roman" w:cs="Times New Roman"/>
          <w:sz w:val="28"/>
          <w:szCs w:val="28"/>
        </w:rPr>
        <w:t>уча</w:t>
      </w:r>
      <w:r w:rsidRPr="00B87459">
        <w:rPr>
          <w:rFonts w:ascii="Times New Roman" w:hAnsi="Times New Roman" w:cs="Times New Roman"/>
          <w:sz w:val="28"/>
          <w:szCs w:val="28"/>
        </w:rPr>
        <w:t>щихся.</w:t>
      </w:r>
    </w:p>
    <w:p w:rsidR="002627A1" w:rsidRPr="00B87459" w:rsidRDefault="002627A1" w:rsidP="0026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t>1.3.</w:t>
      </w:r>
      <w:r w:rsidR="003D0F9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</w:t>
      </w:r>
      <w:r w:rsidRPr="00B87459">
        <w:rPr>
          <w:rFonts w:ascii="Times New Roman" w:hAnsi="Times New Roman" w:cs="Times New Roman"/>
          <w:sz w:val="28"/>
          <w:szCs w:val="28"/>
        </w:rPr>
        <w:t>с</w:t>
      </w:r>
      <w:r w:rsidRPr="00B87459">
        <w:rPr>
          <w:rFonts w:ascii="Times New Roman" w:hAnsi="Times New Roman" w:cs="Times New Roman"/>
          <w:sz w:val="28"/>
          <w:szCs w:val="28"/>
        </w:rPr>
        <w:t>ти или всего объема учебного предмета, курса, дисциплины (модуля) образ</w:t>
      </w:r>
      <w:r w:rsidRPr="00B87459">
        <w:rPr>
          <w:rFonts w:ascii="Times New Roman" w:hAnsi="Times New Roman" w:cs="Times New Roman"/>
          <w:sz w:val="28"/>
          <w:szCs w:val="28"/>
        </w:rPr>
        <w:t>о</w:t>
      </w:r>
      <w:r w:rsidRPr="00B87459">
        <w:rPr>
          <w:rFonts w:ascii="Times New Roman" w:hAnsi="Times New Roman" w:cs="Times New Roman"/>
          <w:sz w:val="28"/>
          <w:szCs w:val="28"/>
        </w:rPr>
        <w:t>вательной программы, сопровождается текущим контролем успеваемост</w:t>
      </w:r>
      <w:r w:rsidR="002E318C" w:rsidRPr="00B87459">
        <w:rPr>
          <w:rFonts w:ascii="Times New Roman" w:hAnsi="Times New Roman" w:cs="Times New Roman"/>
          <w:sz w:val="28"/>
          <w:szCs w:val="28"/>
        </w:rPr>
        <w:t>и и промежуточной аттестацией уча</w:t>
      </w:r>
      <w:r w:rsidRPr="00B87459">
        <w:rPr>
          <w:rFonts w:ascii="Times New Roman" w:hAnsi="Times New Roman" w:cs="Times New Roman"/>
          <w:sz w:val="28"/>
          <w:szCs w:val="28"/>
        </w:rPr>
        <w:t>щихся.</w:t>
      </w:r>
    </w:p>
    <w:p w:rsidR="002627A1" w:rsidRPr="00B87459" w:rsidRDefault="002627A1" w:rsidP="002627A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t>1.4.</w:t>
      </w:r>
      <w:r w:rsidR="003D0F9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bCs/>
          <w:sz w:val="28"/>
          <w:szCs w:val="28"/>
        </w:rPr>
        <w:t xml:space="preserve">Текущий контроль </w:t>
      </w:r>
      <w:r w:rsidR="002E318C" w:rsidRPr="00B87459">
        <w:rPr>
          <w:rFonts w:ascii="Times New Roman" w:hAnsi="Times New Roman" w:cs="Times New Roman"/>
          <w:sz w:val="28"/>
          <w:szCs w:val="28"/>
        </w:rPr>
        <w:t>успеваемости уча</w:t>
      </w:r>
      <w:r w:rsidRPr="00B87459">
        <w:rPr>
          <w:rFonts w:ascii="Times New Roman" w:hAnsi="Times New Roman" w:cs="Times New Roman"/>
          <w:sz w:val="28"/>
          <w:szCs w:val="28"/>
        </w:rPr>
        <w:t>щихся – это систематическа</w:t>
      </w:r>
      <w:r w:rsidR="002E318C" w:rsidRPr="00B87459">
        <w:rPr>
          <w:rFonts w:ascii="Times New Roman" w:hAnsi="Times New Roman" w:cs="Times New Roman"/>
          <w:sz w:val="28"/>
          <w:szCs w:val="28"/>
        </w:rPr>
        <w:t>я проверка учебных достижений уча</w:t>
      </w:r>
      <w:r w:rsidRPr="00B87459">
        <w:rPr>
          <w:rFonts w:ascii="Times New Roman" w:hAnsi="Times New Roman" w:cs="Times New Roman"/>
          <w:sz w:val="28"/>
          <w:szCs w:val="28"/>
        </w:rPr>
        <w:t>щихся, проводимая учителем в ходе ос</w:t>
      </w:r>
      <w:r w:rsidRPr="00B87459">
        <w:rPr>
          <w:rFonts w:ascii="Times New Roman" w:hAnsi="Times New Roman" w:cs="Times New Roman"/>
          <w:sz w:val="28"/>
          <w:szCs w:val="28"/>
        </w:rPr>
        <w:t>у</w:t>
      </w:r>
      <w:r w:rsidRPr="00B87459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в соответствии с образовательной программой. </w:t>
      </w:r>
    </w:p>
    <w:p w:rsidR="002627A1" w:rsidRPr="00B87459" w:rsidRDefault="002627A1" w:rsidP="0026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t xml:space="preserve">1.5. Промежуточная аттестация – это установление уровня </w:t>
      </w:r>
      <w:r w:rsidR="002E318C" w:rsidRPr="00B87459">
        <w:rPr>
          <w:rFonts w:ascii="Times New Roman" w:hAnsi="Times New Roman" w:cs="Times New Roman"/>
          <w:sz w:val="28"/>
          <w:szCs w:val="28"/>
        </w:rPr>
        <w:t>освоения уча</w:t>
      </w:r>
      <w:r w:rsidRPr="00B87459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2E318C" w:rsidRPr="00B87459">
        <w:rPr>
          <w:rFonts w:ascii="Times New Roman" w:hAnsi="Times New Roman" w:cs="Times New Roman"/>
          <w:sz w:val="28"/>
          <w:szCs w:val="28"/>
        </w:rPr>
        <w:t>образовательной программы за учебный год в целом (или его части) по учебным предметам, курсам</w:t>
      </w:r>
      <w:r w:rsidRPr="00B87459">
        <w:rPr>
          <w:rFonts w:ascii="Times New Roman" w:hAnsi="Times New Roman" w:cs="Times New Roman"/>
          <w:sz w:val="28"/>
          <w:szCs w:val="28"/>
        </w:rPr>
        <w:t>, дисциплин</w:t>
      </w:r>
      <w:r w:rsidR="002E318C" w:rsidRPr="00B87459">
        <w:rPr>
          <w:rFonts w:ascii="Times New Roman" w:hAnsi="Times New Roman" w:cs="Times New Roman"/>
          <w:sz w:val="28"/>
          <w:szCs w:val="28"/>
        </w:rPr>
        <w:t>ам</w:t>
      </w:r>
      <w:r w:rsidRPr="00B87459">
        <w:rPr>
          <w:rFonts w:ascii="Times New Roman" w:hAnsi="Times New Roman" w:cs="Times New Roman"/>
          <w:sz w:val="28"/>
          <w:szCs w:val="28"/>
        </w:rPr>
        <w:t xml:space="preserve"> (модуля</w:t>
      </w:r>
      <w:r w:rsidR="002E318C" w:rsidRPr="00B87459">
        <w:rPr>
          <w:rFonts w:ascii="Times New Roman" w:hAnsi="Times New Roman" w:cs="Times New Roman"/>
          <w:sz w:val="28"/>
          <w:szCs w:val="28"/>
        </w:rPr>
        <w:t>м</w:t>
      </w:r>
      <w:r w:rsidR="005B3A53" w:rsidRPr="00B87459">
        <w:rPr>
          <w:rFonts w:ascii="Times New Roman" w:hAnsi="Times New Roman" w:cs="Times New Roman"/>
          <w:sz w:val="28"/>
          <w:szCs w:val="28"/>
        </w:rPr>
        <w:t>)</w:t>
      </w:r>
      <w:r w:rsidR="002E318C" w:rsidRPr="00B87459">
        <w:rPr>
          <w:rFonts w:ascii="Times New Roman" w:hAnsi="Times New Roman" w:cs="Times New Roman"/>
          <w:sz w:val="28"/>
          <w:szCs w:val="28"/>
        </w:rPr>
        <w:t xml:space="preserve"> в формах, определенных учебным планом, и в порядке, установленном </w:t>
      </w:r>
      <w:r w:rsidR="00381EF0"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381EF0" w:rsidRPr="00B87459">
        <w:rPr>
          <w:rFonts w:ascii="Times New Roman" w:hAnsi="Times New Roman" w:cs="Times New Roman"/>
          <w:sz w:val="28"/>
          <w:szCs w:val="28"/>
        </w:rPr>
        <w:t>2</w:t>
      </w:r>
      <w:r w:rsidR="005B3A53" w:rsidRPr="00B87459">
        <w:rPr>
          <w:rFonts w:ascii="Times New Roman" w:hAnsi="Times New Roman" w:cs="Times New Roman"/>
          <w:sz w:val="28"/>
          <w:szCs w:val="28"/>
        </w:rPr>
        <w:t>2».</w:t>
      </w:r>
    </w:p>
    <w:p w:rsidR="005B3A53" w:rsidRPr="00B87459" w:rsidRDefault="005B3A53" w:rsidP="0026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3FD1" w:rsidRPr="00B87459" w:rsidRDefault="00381EF0" w:rsidP="00381E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3FD1" w:rsidRPr="00B87459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учащихся</w:t>
      </w:r>
    </w:p>
    <w:p w:rsidR="005B3A53" w:rsidRPr="00B87459" w:rsidRDefault="005B3A53" w:rsidP="005B3A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2.</w:t>
      </w:r>
      <w:r w:rsidR="001D72B3" w:rsidRPr="00B87459">
        <w:rPr>
          <w:color w:val="auto"/>
          <w:sz w:val="28"/>
          <w:szCs w:val="28"/>
        </w:rPr>
        <w:t>1. Текущий</w:t>
      </w:r>
      <w:r w:rsidR="004E3869" w:rsidRPr="00B87459">
        <w:rPr>
          <w:color w:val="auto"/>
          <w:sz w:val="28"/>
          <w:szCs w:val="28"/>
        </w:rPr>
        <w:t xml:space="preserve"> контроль успеваемости уча</w:t>
      </w:r>
      <w:r w:rsidRPr="00B87459">
        <w:rPr>
          <w:color w:val="auto"/>
          <w:sz w:val="28"/>
          <w:szCs w:val="28"/>
        </w:rPr>
        <w:t>щихся проводится в течение учебного периода в целях: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 xml:space="preserve">- </w:t>
      </w:r>
      <w:r w:rsidRPr="00B87459">
        <w:rPr>
          <w:rStyle w:val="fontstyle01"/>
          <w:color w:val="auto"/>
          <w:sz w:val="28"/>
          <w:szCs w:val="28"/>
        </w:rPr>
        <w:t>оценки индивидуальн</w:t>
      </w:r>
      <w:r w:rsidR="004E3869" w:rsidRPr="00B87459">
        <w:rPr>
          <w:rStyle w:val="fontstyle01"/>
          <w:color w:val="auto"/>
          <w:sz w:val="28"/>
          <w:szCs w:val="28"/>
        </w:rPr>
        <w:t>ых образовательных достижений уча</w:t>
      </w:r>
      <w:r w:rsidRPr="00B87459">
        <w:rPr>
          <w:rStyle w:val="fontstyle01"/>
          <w:color w:val="auto"/>
          <w:sz w:val="28"/>
          <w:szCs w:val="28"/>
        </w:rPr>
        <w:t>щихся и динамики их роста;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rStyle w:val="fontstyle01"/>
          <w:color w:val="auto"/>
          <w:sz w:val="28"/>
          <w:szCs w:val="28"/>
        </w:rPr>
        <w:t>- выявления причин, препятствующих достижению</w:t>
      </w:r>
      <w:r w:rsidR="004E3869" w:rsidRPr="00B87459">
        <w:rPr>
          <w:rStyle w:val="fontstyle01"/>
          <w:color w:val="auto"/>
          <w:sz w:val="28"/>
          <w:szCs w:val="28"/>
        </w:rPr>
        <w:t xml:space="preserve"> уча</w:t>
      </w:r>
      <w:r w:rsidRPr="00B87459">
        <w:rPr>
          <w:rStyle w:val="fontstyle01"/>
          <w:color w:val="auto"/>
          <w:sz w:val="28"/>
          <w:szCs w:val="28"/>
        </w:rPr>
        <w:t>щимися план</w:t>
      </w:r>
      <w:r w:rsidRPr="00B87459">
        <w:rPr>
          <w:rStyle w:val="fontstyle01"/>
          <w:color w:val="auto"/>
          <w:sz w:val="28"/>
          <w:szCs w:val="28"/>
        </w:rPr>
        <w:t>и</w:t>
      </w:r>
      <w:r w:rsidRPr="00B87459">
        <w:rPr>
          <w:rStyle w:val="fontstyle01"/>
          <w:color w:val="auto"/>
          <w:sz w:val="28"/>
          <w:szCs w:val="28"/>
        </w:rPr>
        <w:t>руемых результатов;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rStyle w:val="fontstyle01"/>
          <w:color w:val="auto"/>
          <w:sz w:val="28"/>
          <w:szCs w:val="28"/>
        </w:rPr>
        <w:t>- изучения и оценки эффективности методов, форм и средств обучения;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lastRenderedPageBreak/>
        <w:t xml:space="preserve">- </w:t>
      </w:r>
      <w:r w:rsidRPr="00B87459">
        <w:rPr>
          <w:rStyle w:val="fontstyle01"/>
          <w:color w:val="auto"/>
          <w:sz w:val="28"/>
          <w:szCs w:val="28"/>
        </w:rPr>
        <w:t xml:space="preserve">принятие управленческих организационно-методических решений </w:t>
      </w:r>
      <w:r w:rsidR="00C15300" w:rsidRPr="00B87459">
        <w:rPr>
          <w:rStyle w:val="fontstyle01"/>
          <w:color w:val="auto"/>
          <w:sz w:val="28"/>
          <w:szCs w:val="28"/>
        </w:rPr>
        <w:t xml:space="preserve">  </w:t>
      </w:r>
      <w:r w:rsidRPr="00B87459">
        <w:rPr>
          <w:rStyle w:val="fontstyle01"/>
          <w:color w:val="auto"/>
          <w:sz w:val="28"/>
          <w:szCs w:val="28"/>
        </w:rPr>
        <w:t>п</w:t>
      </w:r>
      <w:r w:rsidR="00C15300" w:rsidRPr="00B87459">
        <w:rPr>
          <w:rStyle w:val="fontstyle01"/>
          <w:color w:val="auto"/>
          <w:sz w:val="28"/>
          <w:szCs w:val="28"/>
        </w:rPr>
        <w:t xml:space="preserve">о </w:t>
      </w:r>
      <w:r w:rsidRPr="00B87459">
        <w:rPr>
          <w:rStyle w:val="fontstyle01"/>
          <w:color w:val="auto"/>
          <w:sz w:val="28"/>
          <w:szCs w:val="28"/>
        </w:rPr>
        <w:t>совершенствованию образовательн</w:t>
      </w:r>
      <w:r w:rsidR="00381EF0" w:rsidRPr="00B87459">
        <w:rPr>
          <w:rStyle w:val="fontstyle01"/>
          <w:color w:val="auto"/>
          <w:sz w:val="28"/>
          <w:szCs w:val="28"/>
        </w:rPr>
        <w:t>ой деятельности в МБОУ «СОШ №</w:t>
      </w:r>
      <w:r w:rsidR="001D72B3" w:rsidRPr="00B87459">
        <w:rPr>
          <w:rStyle w:val="fontstyle01"/>
          <w:color w:val="auto"/>
          <w:sz w:val="28"/>
          <w:szCs w:val="28"/>
        </w:rPr>
        <w:t xml:space="preserve"> </w:t>
      </w:r>
      <w:r w:rsidR="00381EF0" w:rsidRPr="00B87459">
        <w:rPr>
          <w:rStyle w:val="fontstyle01"/>
          <w:color w:val="auto"/>
          <w:sz w:val="28"/>
          <w:szCs w:val="28"/>
        </w:rPr>
        <w:t>2</w:t>
      </w:r>
      <w:r w:rsidR="004E3869" w:rsidRPr="00B87459">
        <w:rPr>
          <w:rStyle w:val="fontstyle01"/>
          <w:color w:val="auto"/>
          <w:sz w:val="28"/>
          <w:szCs w:val="28"/>
        </w:rPr>
        <w:t>2</w:t>
      </w:r>
      <w:r w:rsidRPr="00B87459">
        <w:rPr>
          <w:rStyle w:val="fontstyle01"/>
          <w:color w:val="auto"/>
          <w:sz w:val="28"/>
          <w:szCs w:val="28"/>
        </w:rPr>
        <w:t>».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2.2. Текущий контроль осуществляется в следующих формах: устная проверка, письменная проверка, комбинированная проверка.</w:t>
      </w:r>
    </w:p>
    <w:p w:rsidR="005B3A53" w:rsidRPr="00B87459" w:rsidRDefault="004E3869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Устная проверка (устный ответ уча</w:t>
      </w:r>
      <w:r w:rsidR="005B3A53" w:rsidRPr="00B87459">
        <w:rPr>
          <w:color w:val="auto"/>
          <w:sz w:val="28"/>
          <w:szCs w:val="28"/>
        </w:rPr>
        <w:t>щегося на один или систему вопр</w:t>
      </w:r>
      <w:r w:rsidR="005B3A53" w:rsidRPr="00B87459">
        <w:rPr>
          <w:color w:val="auto"/>
          <w:sz w:val="28"/>
          <w:szCs w:val="28"/>
        </w:rPr>
        <w:t>о</w:t>
      </w:r>
      <w:r w:rsidR="005B3A53" w:rsidRPr="00B87459">
        <w:rPr>
          <w:color w:val="auto"/>
          <w:sz w:val="28"/>
          <w:szCs w:val="28"/>
        </w:rPr>
        <w:t>сов в форме рассказа, беседы, собеседования, рассуждения, комментирования учебного де</w:t>
      </w:r>
      <w:r w:rsidRPr="00B87459">
        <w:rPr>
          <w:color w:val="auto"/>
          <w:sz w:val="28"/>
          <w:szCs w:val="28"/>
        </w:rPr>
        <w:t>йствия, воспроизведения определения, текста</w:t>
      </w:r>
      <w:r w:rsidR="00DC7B75" w:rsidRPr="00B87459">
        <w:rPr>
          <w:color w:val="auto"/>
          <w:sz w:val="28"/>
          <w:szCs w:val="28"/>
        </w:rPr>
        <w:t>, защиты проекта</w:t>
      </w:r>
      <w:r w:rsidR="005B3A53" w:rsidRPr="00B87459">
        <w:rPr>
          <w:color w:val="auto"/>
          <w:sz w:val="28"/>
          <w:szCs w:val="28"/>
        </w:rPr>
        <w:t>).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Письменная проверка (домашние, проверочные, лабораторные, практ</w:t>
      </w:r>
      <w:r w:rsidRPr="00B87459">
        <w:rPr>
          <w:color w:val="auto"/>
          <w:sz w:val="28"/>
          <w:szCs w:val="28"/>
        </w:rPr>
        <w:t>и</w:t>
      </w:r>
      <w:r w:rsidRPr="00B87459">
        <w:rPr>
          <w:color w:val="auto"/>
          <w:sz w:val="28"/>
          <w:szCs w:val="28"/>
        </w:rPr>
        <w:t>ческие, контрольные, творческие работы; письменные отчеты о наблюден</w:t>
      </w:r>
      <w:r w:rsidRPr="00B87459">
        <w:rPr>
          <w:color w:val="auto"/>
          <w:sz w:val="28"/>
          <w:szCs w:val="28"/>
        </w:rPr>
        <w:t>и</w:t>
      </w:r>
      <w:r w:rsidRPr="00B87459">
        <w:rPr>
          <w:color w:val="auto"/>
          <w:sz w:val="28"/>
          <w:szCs w:val="28"/>
        </w:rPr>
        <w:t>ях; письменные ответы на вопросы теста; сообщения, доклады, проекты, учебно – исследовательские работы, графические работы, комплексная раб</w:t>
      </w:r>
      <w:r w:rsidRPr="00B87459">
        <w:rPr>
          <w:color w:val="auto"/>
          <w:sz w:val="28"/>
          <w:szCs w:val="28"/>
        </w:rPr>
        <w:t>о</w:t>
      </w:r>
      <w:r w:rsidRPr="00B87459">
        <w:rPr>
          <w:color w:val="auto"/>
          <w:sz w:val="28"/>
          <w:szCs w:val="28"/>
        </w:rPr>
        <w:t>та, сочинения, изл</w:t>
      </w:r>
      <w:r w:rsidR="001D72B3" w:rsidRPr="00B87459">
        <w:rPr>
          <w:color w:val="auto"/>
          <w:sz w:val="28"/>
          <w:szCs w:val="28"/>
        </w:rPr>
        <w:t xml:space="preserve">ожения, диктанты, </w:t>
      </w:r>
      <w:r w:rsidR="00DC7B75" w:rsidRPr="00B87459">
        <w:rPr>
          <w:color w:val="auto"/>
          <w:sz w:val="28"/>
          <w:szCs w:val="28"/>
        </w:rPr>
        <w:t xml:space="preserve">рефераты, </w:t>
      </w:r>
      <w:bookmarkStart w:id="0" w:name="_GoBack"/>
      <w:bookmarkEnd w:id="0"/>
      <w:r w:rsidR="00DC7B75" w:rsidRPr="00B87459">
        <w:rPr>
          <w:color w:val="auto"/>
          <w:sz w:val="28"/>
          <w:szCs w:val="28"/>
        </w:rPr>
        <w:t>комплексный анализ текста, контрольное списывание, рисунки, чертежи).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Комбинированная проверка (сочетание письменных и устных форм, проверка с использованием электронных систем тестирования, изготовление макетов, действующих моделей).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2.3. Порядок, формы, периодичность, количество обязательных мер</w:t>
      </w:r>
      <w:r w:rsidRPr="00B87459">
        <w:rPr>
          <w:color w:val="auto"/>
          <w:sz w:val="28"/>
          <w:szCs w:val="28"/>
        </w:rPr>
        <w:t>о</w:t>
      </w:r>
      <w:r w:rsidRPr="00B87459">
        <w:rPr>
          <w:color w:val="auto"/>
          <w:sz w:val="28"/>
          <w:szCs w:val="28"/>
        </w:rPr>
        <w:t>приятий при проведении текущего контроля успеваемости обучающихся о</w:t>
      </w:r>
      <w:r w:rsidRPr="00B87459">
        <w:rPr>
          <w:color w:val="auto"/>
          <w:sz w:val="28"/>
          <w:szCs w:val="28"/>
        </w:rPr>
        <w:t>п</w:t>
      </w:r>
      <w:r w:rsidRPr="00B87459">
        <w:rPr>
          <w:color w:val="auto"/>
          <w:sz w:val="28"/>
          <w:szCs w:val="28"/>
        </w:rPr>
        <w:t>ределяются учителем с учетом образовательной программы.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87459">
        <w:rPr>
          <w:color w:val="auto"/>
          <w:sz w:val="28"/>
          <w:szCs w:val="28"/>
          <w:lang w:eastAsia="ru-RU"/>
        </w:rPr>
        <w:t>2.4.</w:t>
      </w:r>
      <w:r w:rsidR="003D0F93" w:rsidRPr="00B87459">
        <w:rPr>
          <w:color w:val="auto"/>
          <w:sz w:val="28"/>
          <w:szCs w:val="28"/>
          <w:lang w:eastAsia="ru-RU"/>
        </w:rPr>
        <w:t xml:space="preserve"> </w:t>
      </w:r>
      <w:r w:rsidRPr="00B87459">
        <w:rPr>
          <w:color w:val="auto"/>
          <w:sz w:val="28"/>
          <w:szCs w:val="28"/>
          <w:lang w:eastAsia="ru-RU"/>
        </w:rPr>
        <w:t>Фиксация результатов текущего контроля осуществляется по балльной системе («5» - отлично, «4» - хорошо, «3» - удовлетворительно, «2» неудовлетворительно). Текущий контроль успеваемости обучающихся 1-го класса в течение учебного года, обучающихся 2-го класса (в течение первой четверти) осуществляется без фиксации достижений в виде отметок по балльной системе.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87459">
        <w:rPr>
          <w:color w:val="auto"/>
          <w:sz w:val="28"/>
          <w:szCs w:val="28"/>
          <w:lang w:eastAsia="ru-RU"/>
        </w:rPr>
        <w:t>2.</w:t>
      </w:r>
      <w:r w:rsidR="001D72B3" w:rsidRPr="00B87459">
        <w:rPr>
          <w:color w:val="auto"/>
          <w:sz w:val="28"/>
          <w:szCs w:val="28"/>
          <w:lang w:eastAsia="ru-RU"/>
        </w:rPr>
        <w:t>5. Текущий</w:t>
      </w:r>
      <w:r w:rsidRPr="00B87459">
        <w:rPr>
          <w:color w:val="auto"/>
          <w:sz w:val="28"/>
          <w:szCs w:val="28"/>
          <w:lang w:eastAsia="ru-RU"/>
        </w:rPr>
        <w:t xml:space="preserve"> контроль успеваемости обучающихся, занимающихся по индивидуальному учебному плану, осуществляется по учебным предметам, включенным в этот план.</w:t>
      </w:r>
    </w:p>
    <w:p w:rsidR="005B3A53" w:rsidRPr="00B87459" w:rsidRDefault="005B3A53" w:rsidP="005B3A5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87459">
        <w:rPr>
          <w:color w:val="auto"/>
          <w:sz w:val="28"/>
          <w:szCs w:val="28"/>
          <w:lang w:eastAsia="ru-RU"/>
        </w:rPr>
        <w:t>2.6. Результаты текущего контроля фиксируются в классном журнале.</w:t>
      </w:r>
    </w:p>
    <w:p w:rsidR="00533FD1" w:rsidRPr="00B87459" w:rsidRDefault="00533FD1" w:rsidP="00533FD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33FD1" w:rsidRPr="00B87459" w:rsidRDefault="00533FD1" w:rsidP="004E3869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59">
        <w:rPr>
          <w:rFonts w:ascii="Times New Roman" w:hAnsi="Times New Roman" w:cs="Times New Roman"/>
          <w:b/>
          <w:sz w:val="28"/>
          <w:szCs w:val="28"/>
        </w:rPr>
        <w:t>Промежуточная аттестация учащихся</w:t>
      </w:r>
    </w:p>
    <w:p w:rsidR="004E3869" w:rsidRPr="00B87459" w:rsidRDefault="004E3869" w:rsidP="004E38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33FD1" w:rsidRPr="00B87459" w:rsidRDefault="00533FD1" w:rsidP="004E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t>3.1. Освоение образовательной программы, в том числе отдельной ча</w:t>
      </w:r>
      <w:r w:rsidRPr="00B87459">
        <w:rPr>
          <w:rFonts w:ascii="Times New Roman" w:hAnsi="Times New Roman" w:cs="Times New Roman"/>
          <w:sz w:val="28"/>
          <w:szCs w:val="28"/>
        </w:rPr>
        <w:t>с</w:t>
      </w:r>
      <w:r w:rsidRPr="00B87459">
        <w:rPr>
          <w:rFonts w:ascii="Times New Roman" w:hAnsi="Times New Roman" w:cs="Times New Roman"/>
          <w:sz w:val="28"/>
          <w:szCs w:val="28"/>
        </w:rPr>
        <w:t>ти или всего объема учебного предмета, курса, дисциплины (мод</w:t>
      </w:r>
      <w:r w:rsidR="004E3869" w:rsidRPr="00B87459">
        <w:rPr>
          <w:rFonts w:ascii="Times New Roman" w:hAnsi="Times New Roman" w:cs="Times New Roman"/>
          <w:sz w:val="28"/>
          <w:szCs w:val="28"/>
        </w:rPr>
        <w:t>уля) образ</w:t>
      </w:r>
      <w:r w:rsidR="004E3869" w:rsidRPr="00B87459">
        <w:rPr>
          <w:rFonts w:ascii="Times New Roman" w:hAnsi="Times New Roman" w:cs="Times New Roman"/>
          <w:sz w:val="28"/>
          <w:szCs w:val="28"/>
        </w:rPr>
        <w:t>о</w:t>
      </w:r>
      <w:r w:rsidR="004E3869" w:rsidRPr="00B87459">
        <w:rPr>
          <w:rFonts w:ascii="Times New Roman" w:hAnsi="Times New Roman" w:cs="Times New Roman"/>
          <w:sz w:val="28"/>
          <w:szCs w:val="28"/>
        </w:rPr>
        <w:t>вательной программы</w:t>
      </w:r>
      <w:r w:rsidRPr="00B87459">
        <w:rPr>
          <w:rFonts w:ascii="Times New Roman" w:hAnsi="Times New Roman" w:cs="Times New Roman"/>
          <w:sz w:val="28"/>
          <w:szCs w:val="28"/>
        </w:rPr>
        <w:t xml:space="preserve"> сопровождается промежуточной аттестацией учащихся</w:t>
      </w:r>
      <w:r w:rsidR="004E3869" w:rsidRPr="00B87459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B87459">
        <w:rPr>
          <w:rFonts w:ascii="Times New Roman" w:hAnsi="Times New Roman" w:cs="Times New Roman"/>
          <w:sz w:val="28"/>
          <w:szCs w:val="28"/>
        </w:rPr>
        <w:t>, проводимой в формах, определенных учебным планом, и в п</w:t>
      </w:r>
      <w:r w:rsidRPr="00B87459">
        <w:rPr>
          <w:rFonts w:ascii="Times New Roman" w:hAnsi="Times New Roman" w:cs="Times New Roman"/>
          <w:sz w:val="28"/>
          <w:szCs w:val="28"/>
        </w:rPr>
        <w:t>о</w:t>
      </w:r>
      <w:r w:rsidRPr="00B87459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="00381EF0" w:rsidRPr="00B87459">
        <w:rPr>
          <w:rFonts w:ascii="Times New Roman" w:hAnsi="Times New Roman" w:cs="Times New Roman"/>
          <w:sz w:val="28"/>
          <w:szCs w:val="28"/>
        </w:rPr>
        <w:t>в МБОУ «СОШ № 2</w:t>
      </w:r>
      <w:r w:rsidRPr="00B87459">
        <w:rPr>
          <w:rFonts w:ascii="Times New Roman" w:hAnsi="Times New Roman" w:cs="Times New Roman"/>
          <w:sz w:val="28"/>
          <w:szCs w:val="28"/>
        </w:rPr>
        <w:t>2».</w:t>
      </w:r>
    </w:p>
    <w:p w:rsidR="002E74B3" w:rsidRPr="00B87459" w:rsidRDefault="004E3869" w:rsidP="00732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3.2.</w:t>
      </w:r>
      <w:r w:rsidR="003D0F93" w:rsidRPr="00B87459">
        <w:rPr>
          <w:color w:val="auto"/>
          <w:sz w:val="28"/>
          <w:szCs w:val="28"/>
        </w:rPr>
        <w:t xml:space="preserve"> </w:t>
      </w:r>
      <w:r w:rsidR="00732EC2" w:rsidRPr="00B87459">
        <w:rPr>
          <w:color w:val="auto"/>
          <w:sz w:val="28"/>
          <w:szCs w:val="28"/>
        </w:rPr>
        <w:t xml:space="preserve">Промежуточная аттестация </w:t>
      </w:r>
      <w:r w:rsidR="002E74B3" w:rsidRPr="00B87459">
        <w:rPr>
          <w:color w:val="auto"/>
          <w:sz w:val="28"/>
          <w:szCs w:val="28"/>
        </w:rPr>
        <w:t>проводится:</w:t>
      </w:r>
    </w:p>
    <w:p w:rsidR="002E74B3" w:rsidRPr="00B87459" w:rsidRDefault="002E74B3" w:rsidP="00732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 xml:space="preserve">- </w:t>
      </w:r>
      <w:r w:rsidR="00732EC2" w:rsidRPr="00B87459">
        <w:rPr>
          <w:color w:val="auto"/>
          <w:sz w:val="28"/>
          <w:szCs w:val="28"/>
        </w:rPr>
        <w:t>в 1-х классах в форме комплексной контрольной работы</w:t>
      </w:r>
      <w:r w:rsidR="00CA1792" w:rsidRPr="00B87459">
        <w:rPr>
          <w:color w:val="auto"/>
          <w:sz w:val="28"/>
          <w:szCs w:val="28"/>
        </w:rPr>
        <w:t xml:space="preserve"> без балльн</w:t>
      </w:r>
      <w:r w:rsidR="00CA1792" w:rsidRPr="00B87459">
        <w:rPr>
          <w:color w:val="auto"/>
          <w:sz w:val="28"/>
          <w:szCs w:val="28"/>
        </w:rPr>
        <w:t>о</w:t>
      </w:r>
      <w:r w:rsidR="00CA1792" w:rsidRPr="00B87459">
        <w:rPr>
          <w:color w:val="auto"/>
          <w:sz w:val="28"/>
          <w:szCs w:val="28"/>
        </w:rPr>
        <w:t>го оценивания</w:t>
      </w:r>
      <w:r w:rsidR="00732EC2" w:rsidRPr="00B87459">
        <w:rPr>
          <w:color w:val="auto"/>
          <w:sz w:val="28"/>
          <w:szCs w:val="28"/>
        </w:rPr>
        <w:t xml:space="preserve">; </w:t>
      </w:r>
    </w:p>
    <w:p w:rsidR="00CA1792" w:rsidRPr="00B87459" w:rsidRDefault="002E74B3" w:rsidP="00732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 xml:space="preserve">- </w:t>
      </w:r>
      <w:r w:rsidR="00732EC2" w:rsidRPr="00B87459">
        <w:rPr>
          <w:color w:val="auto"/>
          <w:sz w:val="28"/>
          <w:szCs w:val="28"/>
        </w:rPr>
        <w:t>в</w:t>
      </w:r>
      <w:r w:rsidRPr="00B87459">
        <w:rPr>
          <w:color w:val="auto"/>
          <w:sz w:val="28"/>
          <w:szCs w:val="28"/>
        </w:rPr>
        <w:t>о 2-9</w:t>
      </w:r>
      <w:r w:rsidR="00732EC2" w:rsidRPr="00B87459">
        <w:rPr>
          <w:color w:val="auto"/>
          <w:sz w:val="28"/>
          <w:szCs w:val="28"/>
        </w:rPr>
        <w:t>-х классах</w:t>
      </w:r>
      <w:r w:rsidRPr="00B87459">
        <w:rPr>
          <w:color w:val="auto"/>
          <w:sz w:val="28"/>
          <w:szCs w:val="28"/>
        </w:rPr>
        <w:t xml:space="preserve"> по всем учебным предметам учебного плана </w:t>
      </w:r>
      <w:r w:rsidR="00CA1792" w:rsidRPr="00B87459">
        <w:rPr>
          <w:color w:val="auto"/>
          <w:sz w:val="28"/>
          <w:szCs w:val="28"/>
        </w:rPr>
        <w:t>в форме годового оценивания</w:t>
      </w:r>
      <w:r w:rsidRPr="00B87459">
        <w:rPr>
          <w:color w:val="auto"/>
          <w:sz w:val="28"/>
          <w:szCs w:val="28"/>
        </w:rPr>
        <w:t xml:space="preserve"> по балльной системе, которое определяется как среднее арифметическое четвертных отметок в соответствии с правилами математ</w:t>
      </w:r>
      <w:r w:rsidRPr="00B87459">
        <w:rPr>
          <w:color w:val="auto"/>
          <w:sz w:val="28"/>
          <w:szCs w:val="28"/>
        </w:rPr>
        <w:t>и</w:t>
      </w:r>
      <w:r w:rsidRPr="00B87459">
        <w:rPr>
          <w:color w:val="auto"/>
          <w:sz w:val="28"/>
          <w:szCs w:val="28"/>
        </w:rPr>
        <w:t>ческого округления;</w:t>
      </w:r>
    </w:p>
    <w:p w:rsidR="002E74B3" w:rsidRPr="00B87459" w:rsidRDefault="002E74B3" w:rsidP="00732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lastRenderedPageBreak/>
        <w:t>- в 10-11-х классах по всем учебным предметам учебного плана в фо</w:t>
      </w:r>
      <w:r w:rsidRPr="00B87459">
        <w:rPr>
          <w:color w:val="auto"/>
          <w:sz w:val="28"/>
          <w:szCs w:val="28"/>
        </w:rPr>
        <w:t>р</w:t>
      </w:r>
      <w:r w:rsidRPr="00B87459">
        <w:rPr>
          <w:color w:val="auto"/>
          <w:sz w:val="28"/>
          <w:szCs w:val="28"/>
        </w:rPr>
        <w:t>ме годового оценивания по балльной системе, которое определяется как среднее арифметическое полугодовых отметок в соответствии с правилами математического округления.</w:t>
      </w:r>
    </w:p>
    <w:p w:rsidR="007325C3" w:rsidRPr="00B87459" w:rsidRDefault="007325C3" w:rsidP="00732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3.3. Результаты промежуточной аттестации 1 классов оцениваются по двузначной шкале: универсальные учебные действия сформированы/не сформированы.</w:t>
      </w:r>
    </w:p>
    <w:p w:rsidR="007325C3" w:rsidRPr="00B87459" w:rsidRDefault="007325C3" w:rsidP="00732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>При промежуточной аттестации 2-11-х классов применяется балльная система оценивания в виде отметки: 5 (отлично), 4 (хорошо), 3 (удовлетвор</w:t>
      </w:r>
      <w:r w:rsidRPr="00B87459">
        <w:rPr>
          <w:color w:val="auto"/>
          <w:sz w:val="28"/>
          <w:szCs w:val="28"/>
        </w:rPr>
        <w:t>и</w:t>
      </w:r>
      <w:r w:rsidRPr="00B87459">
        <w:rPr>
          <w:color w:val="auto"/>
          <w:sz w:val="28"/>
          <w:szCs w:val="28"/>
        </w:rPr>
        <w:t>тельно), 2 (неудовлетворительно).</w:t>
      </w:r>
    </w:p>
    <w:p w:rsidR="004E3869" w:rsidRPr="00B87459" w:rsidRDefault="007325C3" w:rsidP="007325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7459">
        <w:rPr>
          <w:color w:val="auto"/>
          <w:sz w:val="28"/>
          <w:szCs w:val="28"/>
        </w:rPr>
        <w:t xml:space="preserve">3.4. </w:t>
      </w:r>
      <w:r w:rsidR="00AE0D97" w:rsidRPr="00B87459">
        <w:rPr>
          <w:color w:val="auto"/>
          <w:sz w:val="28"/>
          <w:szCs w:val="28"/>
          <w:lang w:eastAsia="ru-RU"/>
        </w:rPr>
        <w:t>У</w:t>
      </w:r>
      <w:r w:rsidR="00AE0D97" w:rsidRPr="00B87459">
        <w:rPr>
          <w:color w:val="auto"/>
          <w:sz w:val="28"/>
          <w:szCs w:val="28"/>
        </w:rPr>
        <w:t>ча</w:t>
      </w:r>
      <w:r w:rsidR="004E3869" w:rsidRPr="00B87459">
        <w:rPr>
          <w:color w:val="auto"/>
          <w:sz w:val="28"/>
          <w:szCs w:val="28"/>
        </w:rPr>
        <w:t>щиеся, освоившие в полном объеме соответствующую образ</w:t>
      </w:r>
      <w:r w:rsidR="004E3869" w:rsidRPr="00B87459">
        <w:rPr>
          <w:color w:val="auto"/>
          <w:sz w:val="28"/>
          <w:szCs w:val="28"/>
        </w:rPr>
        <w:t>о</w:t>
      </w:r>
      <w:r w:rsidR="004E3869" w:rsidRPr="00B87459">
        <w:rPr>
          <w:color w:val="auto"/>
          <w:sz w:val="28"/>
          <w:szCs w:val="28"/>
        </w:rPr>
        <w:t>вательную программу учебного года, переводятся в следующий класс. Пер</w:t>
      </w:r>
      <w:r w:rsidR="004E3869" w:rsidRPr="00B87459">
        <w:rPr>
          <w:color w:val="auto"/>
          <w:sz w:val="28"/>
          <w:szCs w:val="28"/>
        </w:rPr>
        <w:t>е</w:t>
      </w:r>
      <w:r w:rsidR="004E3869" w:rsidRPr="00B87459">
        <w:rPr>
          <w:color w:val="auto"/>
          <w:sz w:val="28"/>
          <w:szCs w:val="28"/>
        </w:rPr>
        <w:t>вод обучающихся в следующий класс осуществляется по решению Педагог</w:t>
      </w:r>
      <w:r w:rsidR="004E3869" w:rsidRPr="00B87459">
        <w:rPr>
          <w:color w:val="auto"/>
          <w:sz w:val="28"/>
          <w:szCs w:val="28"/>
        </w:rPr>
        <w:t>и</w:t>
      </w:r>
      <w:r w:rsidR="004E3869" w:rsidRPr="00B87459">
        <w:rPr>
          <w:color w:val="auto"/>
          <w:sz w:val="28"/>
          <w:szCs w:val="28"/>
        </w:rPr>
        <w:t>ческого совета.</w:t>
      </w:r>
    </w:p>
    <w:p w:rsidR="004E3869" w:rsidRPr="00B87459" w:rsidRDefault="007325C3" w:rsidP="004E3869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87459">
        <w:rPr>
          <w:color w:val="auto"/>
          <w:sz w:val="28"/>
          <w:szCs w:val="28"/>
          <w:lang w:eastAsia="ru-RU"/>
        </w:rPr>
        <w:t>3.5</w:t>
      </w:r>
      <w:r w:rsidR="004E3869" w:rsidRPr="00B87459">
        <w:rPr>
          <w:color w:val="auto"/>
          <w:sz w:val="28"/>
          <w:szCs w:val="28"/>
          <w:lang w:eastAsia="ru-RU"/>
        </w:rPr>
        <w:t>. Неудовлетворительные результаты промежуточной аттестации по одному или нескольким учебным предметам, курсам, дисциплинам (мод</w:t>
      </w:r>
      <w:r w:rsidR="004E3869" w:rsidRPr="00B87459">
        <w:rPr>
          <w:color w:val="auto"/>
          <w:sz w:val="28"/>
          <w:szCs w:val="28"/>
          <w:lang w:eastAsia="ru-RU"/>
        </w:rPr>
        <w:t>у</w:t>
      </w:r>
      <w:r w:rsidR="004E3869" w:rsidRPr="00B87459">
        <w:rPr>
          <w:color w:val="auto"/>
          <w:sz w:val="28"/>
          <w:szCs w:val="28"/>
          <w:lang w:eastAsia="ru-RU"/>
        </w:rPr>
        <w:t xml:space="preserve">лям) или </w:t>
      </w:r>
      <w:r w:rsidR="001D72B3" w:rsidRPr="00B87459">
        <w:rPr>
          <w:color w:val="auto"/>
          <w:sz w:val="28"/>
          <w:szCs w:val="28"/>
          <w:lang w:eastAsia="ru-RU"/>
        </w:rPr>
        <w:t>не прохождение</w:t>
      </w:r>
      <w:r w:rsidR="004E3869" w:rsidRPr="00B87459">
        <w:rPr>
          <w:color w:val="auto"/>
          <w:sz w:val="28"/>
          <w:szCs w:val="28"/>
          <w:lang w:eastAsia="ru-RU"/>
        </w:rPr>
        <w:t xml:space="preserve"> промежуточной аттестации при отсутствии уваж</w:t>
      </w:r>
      <w:r w:rsidR="004E3869" w:rsidRPr="00B87459">
        <w:rPr>
          <w:color w:val="auto"/>
          <w:sz w:val="28"/>
          <w:szCs w:val="28"/>
          <w:lang w:eastAsia="ru-RU"/>
        </w:rPr>
        <w:t>и</w:t>
      </w:r>
      <w:r w:rsidR="004E3869" w:rsidRPr="00B87459">
        <w:rPr>
          <w:color w:val="auto"/>
          <w:sz w:val="28"/>
          <w:szCs w:val="28"/>
          <w:lang w:eastAsia="ru-RU"/>
        </w:rPr>
        <w:t>тельных причин признаются академической задолженностью.</w:t>
      </w:r>
    </w:p>
    <w:p w:rsidR="007325C3" w:rsidRPr="00B87459" w:rsidRDefault="007325C3" w:rsidP="004E3869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87459">
        <w:rPr>
          <w:color w:val="auto"/>
          <w:sz w:val="28"/>
          <w:szCs w:val="28"/>
          <w:lang w:eastAsia="ru-RU"/>
        </w:rPr>
        <w:t>Классные руководители обязаны довести до сведения родителей (з</w:t>
      </w:r>
      <w:r w:rsidRPr="00B87459">
        <w:rPr>
          <w:color w:val="auto"/>
          <w:sz w:val="28"/>
          <w:szCs w:val="28"/>
          <w:lang w:eastAsia="ru-RU"/>
        </w:rPr>
        <w:t>а</w:t>
      </w:r>
      <w:r w:rsidRPr="00B87459">
        <w:rPr>
          <w:color w:val="auto"/>
          <w:sz w:val="28"/>
          <w:szCs w:val="28"/>
          <w:lang w:eastAsia="ru-RU"/>
        </w:rPr>
        <w:t>конных представителей) несовершеннолетних учащихся информацию о н</w:t>
      </w:r>
      <w:r w:rsidRPr="00B87459">
        <w:rPr>
          <w:color w:val="auto"/>
          <w:sz w:val="28"/>
          <w:szCs w:val="28"/>
          <w:lang w:eastAsia="ru-RU"/>
        </w:rPr>
        <w:t>а</w:t>
      </w:r>
      <w:r w:rsidRPr="00B87459">
        <w:rPr>
          <w:color w:val="auto"/>
          <w:sz w:val="28"/>
          <w:szCs w:val="28"/>
          <w:lang w:eastAsia="ru-RU"/>
        </w:rPr>
        <w:t>личии академической задолженности в письменном виде под роспись с ук</w:t>
      </w:r>
      <w:r w:rsidRPr="00B87459">
        <w:rPr>
          <w:color w:val="auto"/>
          <w:sz w:val="28"/>
          <w:szCs w:val="28"/>
          <w:lang w:eastAsia="ru-RU"/>
        </w:rPr>
        <w:t>а</w:t>
      </w:r>
      <w:r w:rsidRPr="00B87459">
        <w:rPr>
          <w:color w:val="auto"/>
          <w:sz w:val="28"/>
          <w:szCs w:val="28"/>
          <w:lang w:eastAsia="ru-RU"/>
        </w:rPr>
        <w:t>занием даты ознакомления.</w:t>
      </w:r>
    </w:p>
    <w:p w:rsidR="0037260F" w:rsidRPr="00B87459" w:rsidRDefault="0037260F" w:rsidP="004E3869">
      <w:pPr>
        <w:pStyle w:val="Default"/>
        <w:ind w:firstLine="709"/>
        <w:jc w:val="both"/>
        <w:rPr>
          <w:color w:val="auto"/>
          <w:sz w:val="16"/>
          <w:szCs w:val="16"/>
          <w:lang w:eastAsia="ru-RU"/>
        </w:rPr>
      </w:pPr>
    </w:p>
    <w:p w:rsidR="0037260F" w:rsidRPr="00B87459" w:rsidRDefault="0037260F" w:rsidP="0037260F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16"/>
          <w:szCs w:val="16"/>
          <w:lang w:eastAsia="ru-RU" w:bidi="ru-RU"/>
        </w:rPr>
      </w:pPr>
      <w:bookmarkStart w:id="1" w:name="bookmark4"/>
      <w:r w:rsidRPr="00B87459">
        <w:rPr>
          <w:lang w:eastAsia="ru-RU" w:bidi="ru-RU"/>
        </w:rPr>
        <w:t>4. Ликвидаци</w:t>
      </w:r>
      <w:r w:rsidR="00AE0D97" w:rsidRPr="00B87459">
        <w:rPr>
          <w:lang w:eastAsia="ru-RU" w:bidi="ru-RU"/>
        </w:rPr>
        <w:t>я академической задолженности уча</w:t>
      </w:r>
      <w:r w:rsidRPr="00B87459">
        <w:rPr>
          <w:lang w:eastAsia="ru-RU" w:bidi="ru-RU"/>
        </w:rPr>
        <w:t>щимися</w:t>
      </w:r>
      <w:bookmarkEnd w:id="1"/>
    </w:p>
    <w:p w:rsidR="0037260F" w:rsidRPr="00B87459" w:rsidRDefault="0037260F" w:rsidP="0037260F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16"/>
          <w:szCs w:val="16"/>
          <w:lang w:eastAsia="ru-RU" w:bidi="ru-RU"/>
        </w:rPr>
      </w:pPr>
    </w:p>
    <w:p w:rsidR="00B371C3" w:rsidRPr="00B87459" w:rsidRDefault="00AE0D97" w:rsidP="00B371C3">
      <w:pPr>
        <w:pStyle w:val="20"/>
        <w:shd w:val="clear" w:color="auto" w:fill="auto"/>
        <w:tabs>
          <w:tab w:val="left" w:pos="0"/>
        </w:tabs>
        <w:spacing w:line="240" w:lineRule="auto"/>
        <w:ind w:firstLine="709"/>
      </w:pPr>
      <w:r w:rsidRPr="00B87459">
        <w:rPr>
          <w:lang w:eastAsia="ru-RU" w:bidi="ru-RU"/>
        </w:rPr>
        <w:t>4.1. Уча</w:t>
      </w:r>
      <w:r w:rsidR="0037260F" w:rsidRPr="00B87459">
        <w:rPr>
          <w:lang w:eastAsia="ru-RU" w:bidi="ru-RU"/>
        </w:rPr>
        <w:t>щиеся обязаны ликвидировать академическую задолженность. П</w:t>
      </w:r>
      <w:r w:rsidR="0037260F" w:rsidRPr="00B87459">
        <w:t>ромежуточная аттестация по ликвидации академической задолженности по соответствующему учебному предмету проводится в форме контрольной р</w:t>
      </w:r>
      <w:r w:rsidR="0037260F" w:rsidRPr="00B87459">
        <w:t>а</w:t>
      </w:r>
      <w:r w:rsidR="0037260F" w:rsidRPr="00B87459">
        <w:t>боты.</w:t>
      </w:r>
    </w:p>
    <w:p w:rsidR="00B371C3" w:rsidRPr="00B87459" w:rsidRDefault="00AE0D97" w:rsidP="00484C6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lang w:eastAsia="ru-RU" w:bidi="ru-RU"/>
        </w:rPr>
      </w:pPr>
      <w:r w:rsidRPr="00B87459">
        <w:rPr>
          <w:lang w:eastAsia="ru-RU" w:bidi="ru-RU"/>
        </w:rPr>
        <w:t xml:space="preserve">4.2. </w:t>
      </w:r>
      <w:r w:rsidR="00754A7B" w:rsidRPr="00B87459">
        <w:rPr>
          <w:rFonts w:eastAsiaTheme="minorHAnsi"/>
        </w:rPr>
        <w:t>МБОУ «СОШ №</w:t>
      </w:r>
      <w:r w:rsidR="001D72B3" w:rsidRPr="00B87459">
        <w:rPr>
          <w:rFonts w:eastAsiaTheme="minorHAnsi"/>
        </w:rPr>
        <w:t xml:space="preserve"> </w:t>
      </w:r>
      <w:r w:rsidR="00754A7B" w:rsidRPr="00B87459">
        <w:rPr>
          <w:rFonts w:eastAsiaTheme="minorHAnsi"/>
        </w:rPr>
        <w:t>2</w:t>
      </w:r>
      <w:r w:rsidR="00484C60" w:rsidRPr="00B87459">
        <w:rPr>
          <w:rFonts w:eastAsiaTheme="minorHAnsi"/>
        </w:rPr>
        <w:t>2»</w:t>
      </w:r>
      <w:r w:rsidR="00B371C3" w:rsidRPr="00B87459">
        <w:rPr>
          <w:rFonts w:eastAsiaTheme="minorHAnsi"/>
        </w:rPr>
        <w:t>, родители (законные представители) нес</w:t>
      </w:r>
      <w:r w:rsidR="00B371C3" w:rsidRPr="00B87459">
        <w:rPr>
          <w:rFonts w:eastAsiaTheme="minorHAnsi"/>
        </w:rPr>
        <w:t>о</w:t>
      </w:r>
      <w:r w:rsidR="00B371C3" w:rsidRPr="00B87459">
        <w:rPr>
          <w:rFonts w:eastAsiaTheme="minorHAnsi"/>
        </w:rPr>
        <w:t xml:space="preserve">вершеннолетнего учащегося, </w:t>
      </w:r>
      <w:r w:rsidR="00484C60" w:rsidRPr="00B87459">
        <w:rPr>
          <w:rFonts w:eastAsiaTheme="minorHAnsi"/>
        </w:rPr>
        <w:t>обеспечивающие получение уча</w:t>
      </w:r>
      <w:r w:rsidR="00B371C3" w:rsidRPr="00B87459">
        <w:rPr>
          <w:rFonts w:eastAsiaTheme="minorHAnsi"/>
        </w:rPr>
        <w:t>щимся общего</w:t>
      </w:r>
      <w:r w:rsidR="003D0F93" w:rsidRPr="00B87459">
        <w:rPr>
          <w:rFonts w:eastAsiaTheme="minorHAnsi"/>
        </w:rPr>
        <w:t xml:space="preserve"> </w:t>
      </w:r>
      <w:r w:rsidR="00B371C3" w:rsidRPr="00B87459">
        <w:rPr>
          <w:rFonts w:eastAsiaTheme="minorHAnsi"/>
        </w:rPr>
        <w:t xml:space="preserve">образования в форме семейного образования, </w:t>
      </w:r>
      <w:r w:rsidR="00484C60" w:rsidRPr="00B87459">
        <w:rPr>
          <w:rFonts w:eastAsiaTheme="minorHAnsi"/>
        </w:rPr>
        <w:t>обязаны создать условия уч</w:t>
      </w:r>
      <w:r w:rsidR="00484C60" w:rsidRPr="00B87459">
        <w:rPr>
          <w:rFonts w:eastAsiaTheme="minorHAnsi"/>
        </w:rPr>
        <w:t>а</w:t>
      </w:r>
      <w:r w:rsidR="00B371C3" w:rsidRPr="00B87459">
        <w:rPr>
          <w:rFonts w:eastAsiaTheme="minorHAnsi"/>
        </w:rPr>
        <w:t>щемуся для</w:t>
      </w:r>
      <w:r w:rsidR="002264CD" w:rsidRPr="00B87459">
        <w:rPr>
          <w:rFonts w:eastAsiaTheme="minorHAnsi"/>
        </w:rPr>
        <w:t xml:space="preserve"> </w:t>
      </w:r>
      <w:r w:rsidR="00B371C3" w:rsidRPr="00B87459">
        <w:rPr>
          <w:rFonts w:eastAsiaTheme="minorHAnsi"/>
        </w:rPr>
        <w:t>ликвидации академической задолженности и обеспечить ко</w:t>
      </w:r>
      <w:r w:rsidR="00B371C3" w:rsidRPr="00B87459">
        <w:rPr>
          <w:rFonts w:eastAsiaTheme="minorHAnsi"/>
        </w:rPr>
        <w:t>н</w:t>
      </w:r>
      <w:r w:rsidR="00B371C3" w:rsidRPr="00B87459">
        <w:rPr>
          <w:rFonts w:eastAsiaTheme="minorHAnsi"/>
        </w:rPr>
        <w:t>троль за своевременностью ее</w:t>
      </w:r>
      <w:r w:rsidR="002264CD" w:rsidRPr="00B87459">
        <w:rPr>
          <w:rFonts w:eastAsiaTheme="minorHAnsi"/>
        </w:rPr>
        <w:t xml:space="preserve"> </w:t>
      </w:r>
      <w:r w:rsidR="00B371C3" w:rsidRPr="00B87459">
        <w:rPr>
          <w:rFonts w:eastAsiaTheme="minorHAnsi"/>
        </w:rPr>
        <w:t>ликвидации.</w:t>
      </w:r>
    </w:p>
    <w:p w:rsidR="00484C60" w:rsidRPr="00B87459" w:rsidRDefault="00B371C3" w:rsidP="00484C6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lang w:eastAsia="ru-RU" w:bidi="ru-RU"/>
        </w:rPr>
      </w:pPr>
      <w:r w:rsidRPr="00B87459">
        <w:rPr>
          <w:lang w:eastAsia="ru-RU" w:bidi="ru-RU"/>
        </w:rPr>
        <w:t xml:space="preserve">4.3. </w:t>
      </w:r>
      <w:r w:rsidR="00AE0D97" w:rsidRPr="00B87459">
        <w:rPr>
          <w:lang w:eastAsia="ru-RU" w:bidi="ru-RU"/>
        </w:rPr>
        <w:t>Уча</w:t>
      </w:r>
      <w:r w:rsidR="0037260F" w:rsidRPr="00B87459">
        <w:rPr>
          <w:lang w:eastAsia="ru-RU" w:bidi="ru-RU"/>
        </w:rPr>
        <w:t xml:space="preserve">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AE0D97" w:rsidRPr="00B87459">
        <w:t xml:space="preserve">МБОУ </w:t>
      </w:r>
      <w:r w:rsidR="003418FB" w:rsidRPr="00B87459">
        <w:t>«СОШ № 2</w:t>
      </w:r>
      <w:r w:rsidR="00AE0D97" w:rsidRPr="00B87459">
        <w:t>2»</w:t>
      </w:r>
      <w:r w:rsidR="0037260F" w:rsidRPr="00B87459">
        <w:rPr>
          <w:lang w:eastAsia="ru-RU" w:bidi="ru-RU"/>
        </w:rPr>
        <w:t>, в пределах одного года с момента образования академической задолженности. В указанный перио</w:t>
      </w:r>
      <w:r w:rsidR="00AE0D97" w:rsidRPr="00B87459">
        <w:rPr>
          <w:lang w:eastAsia="ru-RU" w:bidi="ru-RU"/>
        </w:rPr>
        <w:t>д не включаются время болезни уча</w:t>
      </w:r>
      <w:r w:rsidR="0037260F" w:rsidRPr="00B87459">
        <w:rPr>
          <w:lang w:eastAsia="ru-RU" w:bidi="ru-RU"/>
        </w:rPr>
        <w:t>щег</w:t>
      </w:r>
      <w:r w:rsidR="0037260F" w:rsidRPr="00B87459">
        <w:rPr>
          <w:lang w:eastAsia="ru-RU" w:bidi="ru-RU"/>
        </w:rPr>
        <w:t>о</w:t>
      </w:r>
      <w:r w:rsidR="0037260F" w:rsidRPr="00B87459">
        <w:rPr>
          <w:lang w:eastAsia="ru-RU" w:bidi="ru-RU"/>
        </w:rPr>
        <w:t>ся, нахождение его в академическом отпуске или отпуске по беременности и родам.</w:t>
      </w:r>
    </w:p>
    <w:p w:rsidR="00484C60" w:rsidRPr="00B87459" w:rsidRDefault="00484C60" w:rsidP="00484C6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lang w:eastAsia="ru-RU" w:bidi="ru-RU"/>
        </w:rPr>
      </w:pPr>
      <w:r w:rsidRPr="00B87459">
        <w:rPr>
          <w:lang w:eastAsia="ru-RU" w:bidi="ru-RU"/>
        </w:rPr>
        <w:t xml:space="preserve">4.4. </w:t>
      </w:r>
      <w:r w:rsidRPr="00B87459">
        <w:rPr>
          <w:rFonts w:eastAsiaTheme="minorHAnsi"/>
        </w:rPr>
        <w:t xml:space="preserve">Для проведения промежуточной аттестации во второй раз </w:t>
      </w:r>
      <w:r w:rsidR="003418FB" w:rsidRPr="00B87459">
        <w:t>МБОУ «СОШ № 22»</w:t>
      </w:r>
      <w:r w:rsidR="002264CD" w:rsidRPr="00B87459">
        <w:t xml:space="preserve"> </w:t>
      </w:r>
      <w:r w:rsidRPr="00B87459">
        <w:rPr>
          <w:rFonts w:eastAsiaTheme="minorHAnsi"/>
        </w:rPr>
        <w:t>создается комиссия.</w:t>
      </w:r>
    </w:p>
    <w:p w:rsidR="0037260F" w:rsidRPr="00B87459" w:rsidRDefault="0037260F" w:rsidP="00C61005">
      <w:pPr>
        <w:pStyle w:val="af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C61005" w:rsidRPr="00B87459">
        <w:rPr>
          <w:rFonts w:ascii="Times New Roman" w:hAnsi="Times New Roman" w:cs="Times New Roman"/>
          <w:sz w:val="28"/>
          <w:szCs w:val="28"/>
        </w:rPr>
        <w:t>У</w:t>
      </w:r>
      <w:r w:rsidR="00C61005" w:rsidRPr="00B87459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Pr="00B87459">
        <w:rPr>
          <w:rFonts w:ascii="Times New Roman" w:hAnsi="Times New Roman" w:cs="Times New Roman"/>
          <w:sz w:val="28"/>
          <w:szCs w:val="28"/>
          <w:lang w:bidi="ru-RU"/>
        </w:rPr>
        <w:t>щиеся, не прошедшие промежуточной аттестации по уваж</w:t>
      </w:r>
      <w:r w:rsidRPr="00B8745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87459">
        <w:rPr>
          <w:rFonts w:ascii="Times New Roman" w:hAnsi="Times New Roman" w:cs="Times New Roman"/>
          <w:sz w:val="28"/>
          <w:szCs w:val="28"/>
          <w:lang w:bidi="ru-RU"/>
        </w:rPr>
        <w:t>тельным причинам или имеющие академическую задолженность, переводя</w:t>
      </w:r>
      <w:r w:rsidRPr="00B87459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B87459">
        <w:rPr>
          <w:rFonts w:ascii="Times New Roman" w:hAnsi="Times New Roman" w:cs="Times New Roman"/>
          <w:sz w:val="28"/>
          <w:szCs w:val="28"/>
          <w:lang w:bidi="ru-RU"/>
        </w:rPr>
        <w:t>ся в следующий класс условно.</w:t>
      </w:r>
    </w:p>
    <w:p w:rsidR="005A4F58" w:rsidRPr="00B87459" w:rsidRDefault="0037260F" w:rsidP="005A4F58">
      <w:pPr>
        <w:pStyle w:val="af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459">
        <w:rPr>
          <w:rFonts w:ascii="Times New Roman" w:hAnsi="Times New Roman"/>
          <w:sz w:val="28"/>
          <w:szCs w:val="28"/>
          <w:lang w:bidi="ru-RU"/>
        </w:rPr>
        <w:t>4</w:t>
      </w:r>
      <w:r w:rsidR="00C61005" w:rsidRPr="00B87459">
        <w:rPr>
          <w:rFonts w:ascii="Times New Roman" w:hAnsi="Times New Roman"/>
          <w:sz w:val="28"/>
          <w:szCs w:val="28"/>
          <w:lang w:bidi="ru-RU"/>
        </w:rPr>
        <w:t>.6</w:t>
      </w:r>
      <w:r w:rsidRPr="00B87459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61005" w:rsidRPr="00B87459">
        <w:rPr>
          <w:rFonts w:ascii="Times New Roman" w:hAnsi="Times New Roman"/>
          <w:sz w:val="28"/>
          <w:szCs w:val="28"/>
        </w:rPr>
        <w:t>Уча</w:t>
      </w:r>
      <w:r w:rsidRPr="00B87459">
        <w:rPr>
          <w:rFonts w:ascii="Times New Roman" w:hAnsi="Times New Roman"/>
          <w:sz w:val="28"/>
          <w:szCs w:val="28"/>
        </w:rPr>
        <w:t>щиеся, не ликвидировавшие в установленные сроки академич</w:t>
      </w:r>
      <w:r w:rsidRPr="00B87459">
        <w:rPr>
          <w:rFonts w:ascii="Times New Roman" w:hAnsi="Times New Roman"/>
          <w:sz w:val="28"/>
          <w:szCs w:val="28"/>
        </w:rPr>
        <w:t>е</w:t>
      </w:r>
      <w:r w:rsidRPr="00B87459">
        <w:rPr>
          <w:rFonts w:ascii="Times New Roman" w:hAnsi="Times New Roman"/>
          <w:sz w:val="28"/>
          <w:szCs w:val="28"/>
        </w:rPr>
        <w:t>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</w:t>
      </w:r>
      <w:r w:rsidRPr="00B87459">
        <w:rPr>
          <w:rFonts w:ascii="Times New Roman" w:hAnsi="Times New Roman"/>
          <w:sz w:val="28"/>
          <w:szCs w:val="28"/>
        </w:rPr>
        <w:t>т</w:t>
      </w:r>
      <w:r w:rsidRPr="00B87459">
        <w:rPr>
          <w:rFonts w:ascii="Times New Roman" w:hAnsi="Times New Roman"/>
          <w:sz w:val="28"/>
          <w:szCs w:val="28"/>
        </w:rPr>
        <w:t xml:space="preserve">вии с рекомендациями психолого-медико-педагогической комиссии либо на обучение по индивидуальному учебному плану. </w:t>
      </w:r>
    </w:p>
    <w:p w:rsidR="005A4F58" w:rsidRPr="00B87459" w:rsidRDefault="005A4F58" w:rsidP="005A4F58">
      <w:pPr>
        <w:pStyle w:val="af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59">
        <w:rPr>
          <w:rFonts w:ascii="Times New Roman" w:hAnsi="Times New Roman" w:cs="Times New Roman"/>
          <w:sz w:val="28"/>
          <w:szCs w:val="28"/>
        </w:rPr>
        <w:t xml:space="preserve">4.7. 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 по образовательным программам начального общ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го, основного общего и</w:t>
      </w:r>
      <w:r w:rsidR="0079186D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общего образования в форме семейного о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разования, не ликвидировавшие в</w:t>
      </w:r>
      <w:r w:rsidR="0079186D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установленные сроки академической з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долженности, продолжают получать образование в</w:t>
      </w:r>
      <w:r w:rsidR="003418FB" w:rsidRPr="00B87459">
        <w:rPr>
          <w:rFonts w:ascii="Times New Roman" w:hAnsi="Times New Roman" w:cs="Times New Roman"/>
          <w:sz w:val="28"/>
          <w:szCs w:val="28"/>
        </w:rPr>
        <w:t xml:space="preserve"> 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3418FB" w:rsidRPr="00B87459">
        <w:rPr>
          <w:rFonts w:ascii="Times New Roman" w:hAnsi="Times New Roman" w:cs="Times New Roman"/>
          <w:sz w:val="28"/>
          <w:szCs w:val="28"/>
        </w:rPr>
        <w:t>2</w:t>
      </w:r>
      <w:r w:rsidRPr="00B87459">
        <w:rPr>
          <w:rFonts w:ascii="Times New Roman" w:hAnsi="Times New Roman" w:cs="Times New Roman"/>
          <w:sz w:val="28"/>
          <w:szCs w:val="28"/>
        </w:rPr>
        <w:t>2».</w:t>
      </w:r>
    </w:p>
    <w:p w:rsidR="005A4F58" w:rsidRPr="00B87459" w:rsidRDefault="005A4F58" w:rsidP="005A4F58">
      <w:pPr>
        <w:pStyle w:val="af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459">
        <w:rPr>
          <w:rFonts w:ascii="Times New Roman" w:hAnsi="Times New Roman"/>
          <w:sz w:val="28"/>
          <w:szCs w:val="28"/>
        </w:rPr>
        <w:t>4.8. Ответственность за ликвидацию учащимися академической задо</w:t>
      </w:r>
      <w:r w:rsidRPr="00B87459">
        <w:rPr>
          <w:rFonts w:ascii="Times New Roman" w:hAnsi="Times New Roman"/>
          <w:sz w:val="28"/>
          <w:szCs w:val="28"/>
        </w:rPr>
        <w:t>л</w:t>
      </w:r>
      <w:r w:rsidRPr="00B87459">
        <w:rPr>
          <w:rFonts w:ascii="Times New Roman" w:hAnsi="Times New Roman"/>
          <w:sz w:val="28"/>
          <w:szCs w:val="28"/>
        </w:rPr>
        <w:t>женности в течение следующего учебного года возлагается на их родителей (законных представителей).</w:t>
      </w:r>
    </w:p>
    <w:p w:rsidR="0037260F" w:rsidRPr="00B87459" w:rsidRDefault="0037260F" w:rsidP="0037260F">
      <w:pPr>
        <w:pStyle w:val="Default"/>
        <w:jc w:val="both"/>
        <w:rPr>
          <w:color w:val="auto"/>
          <w:sz w:val="16"/>
          <w:szCs w:val="16"/>
        </w:rPr>
      </w:pPr>
    </w:p>
    <w:p w:rsidR="005A4F58" w:rsidRPr="00B87459" w:rsidRDefault="005A4F58" w:rsidP="005A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Промежуточная аттестация экстернов</w:t>
      </w:r>
    </w:p>
    <w:p w:rsidR="005A4F58" w:rsidRPr="00B87459" w:rsidRDefault="005A4F58" w:rsidP="005A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A4F58" w:rsidRPr="00B87459" w:rsidRDefault="003418FB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5.1. Уча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щиеся, осваивающие основную образовательную программу в форме</w:t>
      </w:r>
      <w:r w:rsidR="0079186D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самообразования или семейного образования либо обучавшиеся по не имеющей</w:t>
      </w:r>
      <w:r w:rsidR="0079186D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аккредитации образовательной программе, вправе пройти экстерном промежуточную аттестацию в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5A4F58" w:rsidRPr="00B87459">
        <w:rPr>
          <w:rFonts w:ascii="Times New Roman" w:hAnsi="Times New Roman" w:cs="Times New Roman"/>
          <w:sz w:val="28"/>
          <w:szCs w:val="28"/>
        </w:rPr>
        <w:t>2»</w:t>
      </w:r>
      <w:r w:rsidR="0079186D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аттестацию в </w:t>
      </w:r>
      <w:r w:rsidRPr="00B87459">
        <w:rPr>
          <w:rFonts w:ascii="Times New Roman" w:hAnsi="Times New Roman" w:cs="Times New Roman"/>
          <w:sz w:val="28"/>
          <w:szCs w:val="28"/>
        </w:rPr>
        <w:t>МБОУ «СОШ №2</w:t>
      </w:r>
      <w:r w:rsidR="005A4F58" w:rsidRPr="00B87459">
        <w:rPr>
          <w:rFonts w:ascii="Times New Roman" w:hAnsi="Times New Roman" w:cs="Times New Roman"/>
          <w:sz w:val="28"/>
          <w:szCs w:val="28"/>
        </w:rPr>
        <w:t>2»</w:t>
      </w:r>
      <w:r w:rsidR="0079186D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соответствующей имеющей государственную аккр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дитацию основной общеобразовательной программе, бесплатно.</w:t>
      </w:r>
    </w:p>
    <w:p w:rsidR="005A4F58" w:rsidRPr="00B87459" w:rsidRDefault="005A4F58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5.2. Экстерны при прохождении промежуточной аттестации пользую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академическими правами учащихся по соответствующей общеобразов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 программе.</w:t>
      </w:r>
    </w:p>
    <w:p w:rsidR="005A4F58" w:rsidRPr="00B87459" w:rsidRDefault="003418FB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Зачисление экстерна для прохождения промежуточной аттестации осуществляется приказом директора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5A4F58" w:rsidRPr="00B87459">
        <w:rPr>
          <w:rFonts w:ascii="Times New Roman" w:hAnsi="Times New Roman" w:cs="Times New Roman"/>
          <w:sz w:val="28"/>
          <w:szCs w:val="28"/>
        </w:rPr>
        <w:t>2»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зая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его родителей (законных представителей) в порядке, предусмотренном федеральным законодательством.</w:t>
      </w:r>
    </w:p>
    <w:p w:rsidR="005A4F58" w:rsidRPr="00B87459" w:rsidRDefault="005A4F58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Процедуре зачисления экстерна для прохождения промежуточной атт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5A4F58" w:rsidRPr="00B87459" w:rsidRDefault="003418FB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5A4F58" w:rsidRPr="00B87459">
        <w:rPr>
          <w:rFonts w:ascii="Times New Roman" w:hAnsi="Times New Roman" w:cs="Times New Roman"/>
          <w:sz w:val="28"/>
          <w:szCs w:val="28"/>
        </w:rPr>
        <w:t>2»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5A4F58" w:rsidRPr="00B87459">
        <w:rPr>
          <w:rFonts w:ascii="Times New Roman" w:hAnsi="Times New Roman" w:cs="Times New Roman"/>
          <w:sz w:val="28"/>
          <w:szCs w:val="28"/>
        </w:rPr>
        <w:t>2»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4F58" w:rsidRPr="00B87459" w:rsidRDefault="003418FB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По желанию родителей (законных представителей) экстерну на безвозмездной основе может быть предоставлена помощь педагога-психолога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5A4F58" w:rsidRPr="00B87459">
        <w:rPr>
          <w:rFonts w:ascii="Times New Roman" w:hAnsi="Times New Roman" w:cs="Times New Roman"/>
          <w:sz w:val="28"/>
          <w:szCs w:val="28"/>
        </w:rPr>
        <w:t>2»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4F58" w:rsidRPr="00B87459" w:rsidRDefault="003418FB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.6. Промежуточная аттестация экстерна в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A25800" w:rsidRPr="00B87459">
        <w:rPr>
          <w:rFonts w:ascii="Times New Roman" w:hAnsi="Times New Roman" w:cs="Times New Roman"/>
          <w:sz w:val="28"/>
          <w:szCs w:val="28"/>
        </w:rPr>
        <w:t xml:space="preserve">2»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дится:</w:t>
      </w:r>
    </w:p>
    <w:p w:rsidR="005A4F58" w:rsidRPr="00B87459" w:rsidRDefault="00A25800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расписанием, графиком, утвержденным директором </w:t>
      </w:r>
      <w:r w:rsidR="003418FB"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3418FB" w:rsidRPr="00B87459">
        <w:rPr>
          <w:rFonts w:ascii="Times New Roman" w:hAnsi="Times New Roman" w:cs="Times New Roman"/>
          <w:sz w:val="28"/>
          <w:szCs w:val="28"/>
        </w:rPr>
        <w:t>2</w:t>
      </w:r>
      <w:r w:rsidRPr="00B87459">
        <w:rPr>
          <w:rFonts w:ascii="Times New Roman" w:hAnsi="Times New Roman" w:cs="Times New Roman"/>
          <w:sz w:val="28"/>
          <w:szCs w:val="28"/>
        </w:rPr>
        <w:t xml:space="preserve">2»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две недели до ее проведения;</w:t>
      </w:r>
    </w:p>
    <w:p w:rsidR="00A25800" w:rsidRPr="00B87459" w:rsidRDefault="00A25800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предметной комиссией, в количестве не менее 3-х человек, 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нальный состав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которой определяется предметным методическим объедин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4F58" w:rsidRPr="00B87459" w:rsidRDefault="00A25800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предметная комиссия утверждается приказом руководителя </w:t>
      </w:r>
      <w:r w:rsidR="003418FB"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3418FB" w:rsidRPr="00B87459">
        <w:rPr>
          <w:rFonts w:ascii="Times New Roman" w:hAnsi="Times New Roman" w:cs="Times New Roman"/>
          <w:sz w:val="28"/>
          <w:szCs w:val="28"/>
        </w:rPr>
        <w:t>2</w:t>
      </w:r>
      <w:r w:rsidRPr="00B87459">
        <w:rPr>
          <w:rFonts w:ascii="Times New Roman" w:hAnsi="Times New Roman" w:cs="Times New Roman"/>
          <w:sz w:val="28"/>
          <w:szCs w:val="28"/>
        </w:rPr>
        <w:t>2»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4F58" w:rsidRPr="00B87459" w:rsidRDefault="003418FB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.7. Ход и итоги проведения промежуточной аттестац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экстерна оформляются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соответствующим протоколом. Протокол подписы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вается всеми членами предметной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проведению промежуточной аттестации, его с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одержание доводится до сведения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экстерна и его родителей (законных представителей) под роспись.</w:t>
      </w:r>
    </w:p>
    <w:p w:rsidR="005A4F58" w:rsidRPr="00B87459" w:rsidRDefault="003418FB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.8. Экстерн имеет право оспорить результаты промежуточной аттест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ции, 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проведенной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соответствующей комиссией </w:t>
      </w:r>
      <w:r w:rsidR="00A25800" w:rsidRPr="00B87459">
        <w:rPr>
          <w:rFonts w:ascii="Times New Roman" w:hAnsi="Times New Roman" w:cs="Times New Roman"/>
          <w:sz w:val="28"/>
          <w:szCs w:val="28"/>
        </w:rPr>
        <w:t>МБОУ «</w:t>
      </w:r>
      <w:r w:rsidRPr="00B87459">
        <w:rPr>
          <w:rFonts w:ascii="Times New Roman" w:hAnsi="Times New Roman" w:cs="Times New Roman"/>
          <w:sz w:val="28"/>
          <w:szCs w:val="28"/>
        </w:rPr>
        <w:t>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A25800" w:rsidRPr="00B87459">
        <w:rPr>
          <w:rFonts w:ascii="Times New Roman" w:hAnsi="Times New Roman" w:cs="Times New Roman"/>
          <w:sz w:val="28"/>
          <w:szCs w:val="28"/>
        </w:rPr>
        <w:t>2»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D1B7E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новленном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РФ порядке.</w:t>
      </w:r>
    </w:p>
    <w:p w:rsidR="005A4F58" w:rsidRPr="00B87459" w:rsidRDefault="003418FB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.9. На основании протокола проведения промежуточн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аттестации экстерну выдается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(справка) установленного в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A25800" w:rsidRPr="00B87459">
        <w:rPr>
          <w:rFonts w:ascii="Times New Roman" w:hAnsi="Times New Roman" w:cs="Times New Roman"/>
          <w:sz w:val="28"/>
          <w:szCs w:val="28"/>
        </w:rPr>
        <w:t>2»</w:t>
      </w:r>
      <w:r w:rsidR="00AD4ED6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образца о результатах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прохождения промежуточной аттестации по общ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бразовательной программе общего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соответствующего уровня за период, курс.</w:t>
      </w:r>
    </w:p>
    <w:p w:rsidR="005A4F58" w:rsidRPr="00B87459" w:rsidRDefault="003418FB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.10. В случае неудовлетворительных результатов п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одному или н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скольким учебным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предметам, курсам, дисциплинам (модулям) общео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вательной программы общего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соответствующего уровня, пол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ченных экстерном при проведении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промежуточной аттестации, экстерн им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ет право:</w:t>
      </w:r>
    </w:p>
    <w:p w:rsidR="005A4F58" w:rsidRPr="00B87459" w:rsidRDefault="00A25800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пройти промежуточную аттестацию по соответствующим учебным предметам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курсам, дисциплинам (модулям) не более двух раз в сроки, опр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деляемые </w:t>
      </w:r>
      <w:r w:rsidR="003418FB"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="003418FB" w:rsidRPr="00B87459">
        <w:rPr>
          <w:rFonts w:ascii="Times New Roman" w:hAnsi="Times New Roman" w:cs="Times New Roman"/>
          <w:sz w:val="28"/>
          <w:szCs w:val="28"/>
        </w:rPr>
        <w:t>2</w:t>
      </w:r>
      <w:r w:rsidRPr="00B87459">
        <w:rPr>
          <w:rFonts w:ascii="Times New Roman" w:hAnsi="Times New Roman" w:cs="Times New Roman"/>
          <w:sz w:val="28"/>
          <w:szCs w:val="28"/>
        </w:rPr>
        <w:t>2»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пределах одного года с момента образов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академической</w:t>
      </w:r>
      <w:r w:rsidR="00AD4ED6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задолженности. В указанный период не включаются вр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мя бо</w:t>
      </w: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лезни обучающегося и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нахождение его в академическом отпуске или отпуске по беременности и родам;</w:t>
      </w:r>
    </w:p>
    <w:p w:rsidR="005A4F58" w:rsidRPr="00B87459" w:rsidRDefault="00A25800" w:rsidP="005A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консультации по учебным предметам, курсам, дисциплинам (модулям).</w:t>
      </w:r>
    </w:p>
    <w:p w:rsidR="005A4F58" w:rsidRPr="00B87459" w:rsidRDefault="003418FB" w:rsidP="00A2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.11. В случае если при прохождении экстерном пром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ежуточной атт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стации ни одна из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дисциплин, выносимых на промежуточную аттестацию, 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была оценена аттестационной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положительно и академические з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енности не были ликвидированы в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сроки, директор </w:t>
      </w:r>
      <w:r w:rsidRPr="00B87459">
        <w:rPr>
          <w:rFonts w:ascii="Times New Roman" w:hAnsi="Times New Roman" w:cs="Times New Roman"/>
          <w:sz w:val="28"/>
          <w:szCs w:val="28"/>
        </w:rPr>
        <w:t>МБОУ «СОШ №</w:t>
      </w:r>
      <w:r w:rsidR="001D72B3" w:rsidRPr="00B87459">
        <w:rPr>
          <w:rFonts w:ascii="Times New Roman" w:hAnsi="Times New Roman" w:cs="Times New Roman"/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</w:rPr>
        <w:t>2</w:t>
      </w:r>
      <w:r w:rsidR="00A25800" w:rsidRPr="00B87459">
        <w:rPr>
          <w:rFonts w:ascii="Times New Roman" w:hAnsi="Times New Roman" w:cs="Times New Roman"/>
          <w:sz w:val="28"/>
          <w:szCs w:val="28"/>
        </w:rPr>
        <w:t xml:space="preserve">2» </w:t>
      </w:r>
      <w:r w:rsidR="00A25800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сообщает о данном факте в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</w:t>
      </w:r>
      <w:r w:rsidR="001D72B3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администрации</w:t>
      </w:r>
      <w:r w:rsidR="006B33AF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F58" w:rsidRPr="00B8745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Анжеро-Судженского городского округа.</w:t>
      </w:r>
    </w:p>
    <w:p w:rsidR="004E3869" w:rsidRPr="00B87459" w:rsidRDefault="004E3869" w:rsidP="004E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869" w:rsidRPr="00B87459" w:rsidSect="002627A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E4" w:rsidRDefault="00962AE4" w:rsidP="002627A1">
      <w:pPr>
        <w:spacing w:after="0" w:line="240" w:lineRule="auto"/>
      </w:pPr>
      <w:r>
        <w:separator/>
      </w:r>
    </w:p>
  </w:endnote>
  <w:endnote w:type="continuationSeparator" w:id="0">
    <w:p w:rsidR="00962AE4" w:rsidRDefault="00962AE4" w:rsidP="0026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927079"/>
      <w:docPartObj>
        <w:docPartGallery w:val="Page Numbers (Bottom of Page)"/>
        <w:docPartUnique/>
      </w:docPartObj>
    </w:sdtPr>
    <w:sdtContent>
      <w:p w:rsidR="002627A1" w:rsidRDefault="00F15A0F">
        <w:pPr>
          <w:pStyle w:val="ad"/>
          <w:jc w:val="right"/>
        </w:pPr>
        <w:r>
          <w:fldChar w:fldCharType="begin"/>
        </w:r>
        <w:r w:rsidR="002627A1">
          <w:instrText>PAGE   \* MERGEFORMAT</w:instrText>
        </w:r>
        <w:r>
          <w:fldChar w:fldCharType="separate"/>
        </w:r>
        <w:r w:rsidR="00B87459">
          <w:rPr>
            <w:noProof/>
          </w:rPr>
          <w:t>6</w:t>
        </w:r>
        <w:r>
          <w:fldChar w:fldCharType="end"/>
        </w:r>
      </w:p>
    </w:sdtContent>
  </w:sdt>
  <w:p w:rsidR="002627A1" w:rsidRDefault="002627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E4" w:rsidRDefault="00962AE4" w:rsidP="002627A1">
      <w:pPr>
        <w:spacing w:after="0" w:line="240" w:lineRule="auto"/>
      </w:pPr>
      <w:r>
        <w:separator/>
      </w:r>
    </w:p>
  </w:footnote>
  <w:footnote w:type="continuationSeparator" w:id="0">
    <w:p w:rsidR="00962AE4" w:rsidRDefault="00962AE4" w:rsidP="0026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3E" w:rsidRDefault="00962AE4">
    <w:pPr>
      <w:pStyle w:val="ab"/>
      <w:jc w:val="center"/>
    </w:pPr>
  </w:p>
  <w:p w:rsidR="00506B3E" w:rsidRDefault="00962A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848"/>
    <w:multiLevelType w:val="hybridMultilevel"/>
    <w:tmpl w:val="6750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5644"/>
    <w:multiLevelType w:val="multilevel"/>
    <w:tmpl w:val="5B9E4CF6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3A464D"/>
    <w:multiLevelType w:val="hybridMultilevel"/>
    <w:tmpl w:val="5864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1DDF"/>
    <w:multiLevelType w:val="hybridMultilevel"/>
    <w:tmpl w:val="3AFC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5CA5"/>
    <w:multiLevelType w:val="hybridMultilevel"/>
    <w:tmpl w:val="7D7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5112"/>
    <w:multiLevelType w:val="multilevel"/>
    <w:tmpl w:val="24509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D172BE"/>
    <w:multiLevelType w:val="multilevel"/>
    <w:tmpl w:val="52F4C99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600AE9"/>
    <w:multiLevelType w:val="hybridMultilevel"/>
    <w:tmpl w:val="84DED8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5BB3B2F"/>
    <w:multiLevelType w:val="multilevel"/>
    <w:tmpl w:val="91468E6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8685969"/>
    <w:multiLevelType w:val="multilevel"/>
    <w:tmpl w:val="C694D4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CB51B2"/>
    <w:multiLevelType w:val="hybridMultilevel"/>
    <w:tmpl w:val="F0047912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1">
    <w:nsid w:val="31A848D6"/>
    <w:multiLevelType w:val="multilevel"/>
    <w:tmpl w:val="7744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39A05F59"/>
    <w:multiLevelType w:val="hybridMultilevel"/>
    <w:tmpl w:val="2B3048BC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3">
    <w:nsid w:val="3D6C2690"/>
    <w:multiLevelType w:val="hybridMultilevel"/>
    <w:tmpl w:val="5B88C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F513A53"/>
    <w:multiLevelType w:val="multilevel"/>
    <w:tmpl w:val="BAFA9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A81D1C"/>
    <w:multiLevelType w:val="multilevel"/>
    <w:tmpl w:val="D97270AC"/>
    <w:lvl w:ilvl="0">
      <w:start w:val="2"/>
      <w:numFmt w:val="decimal"/>
      <w:lvlText w:val="%1."/>
      <w:lvlJc w:val="left"/>
      <w:pPr>
        <w:ind w:left="570" w:hanging="570"/>
      </w:pPr>
      <w:rPr>
        <w:rFonts w:eastAsiaTheme="minorEastAsia" w:hint="default"/>
        <w:b/>
        <w:i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  <w:i/>
      </w:rPr>
    </w:lvl>
  </w:abstractNum>
  <w:abstractNum w:abstractNumId="16">
    <w:nsid w:val="4FEB3830"/>
    <w:multiLevelType w:val="hybridMultilevel"/>
    <w:tmpl w:val="D11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4A48"/>
    <w:multiLevelType w:val="hybridMultilevel"/>
    <w:tmpl w:val="3DA8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71A32"/>
    <w:multiLevelType w:val="multilevel"/>
    <w:tmpl w:val="70C24B34"/>
    <w:lvl w:ilvl="0">
      <w:start w:val="2"/>
      <w:numFmt w:val="decimal"/>
      <w:lvlText w:val="%1."/>
      <w:lvlJc w:val="left"/>
      <w:pPr>
        <w:ind w:left="570" w:hanging="570"/>
      </w:pPr>
      <w:rPr>
        <w:rFonts w:eastAsiaTheme="minorEastAsia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>
    <w:nsid w:val="582D0C8B"/>
    <w:multiLevelType w:val="hybridMultilevel"/>
    <w:tmpl w:val="C42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0219"/>
    <w:multiLevelType w:val="hybridMultilevel"/>
    <w:tmpl w:val="386A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54AD"/>
    <w:multiLevelType w:val="hybridMultilevel"/>
    <w:tmpl w:val="F3F838EA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2">
    <w:nsid w:val="5FD656BA"/>
    <w:multiLevelType w:val="hybridMultilevel"/>
    <w:tmpl w:val="7C2AB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52B5F2A"/>
    <w:multiLevelType w:val="hybridMultilevel"/>
    <w:tmpl w:val="5706F6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327F8B"/>
    <w:multiLevelType w:val="hybridMultilevel"/>
    <w:tmpl w:val="1786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F626C"/>
    <w:multiLevelType w:val="multilevel"/>
    <w:tmpl w:val="29BA34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9226EF6"/>
    <w:multiLevelType w:val="multilevel"/>
    <w:tmpl w:val="7744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7">
    <w:nsid w:val="7A5F520E"/>
    <w:multiLevelType w:val="hybridMultilevel"/>
    <w:tmpl w:val="3694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3203F"/>
    <w:multiLevelType w:val="hybridMultilevel"/>
    <w:tmpl w:val="10F6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0"/>
  </w:num>
  <w:num w:numId="5">
    <w:abstractNumId w:val="21"/>
  </w:num>
  <w:num w:numId="6">
    <w:abstractNumId w:val="12"/>
  </w:num>
  <w:num w:numId="7">
    <w:abstractNumId w:val="20"/>
  </w:num>
  <w:num w:numId="8">
    <w:abstractNumId w:val="19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14"/>
  </w:num>
  <w:num w:numId="15">
    <w:abstractNumId w:val="23"/>
  </w:num>
  <w:num w:numId="16">
    <w:abstractNumId w:val="2"/>
  </w:num>
  <w:num w:numId="17">
    <w:abstractNumId w:val="28"/>
  </w:num>
  <w:num w:numId="18">
    <w:abstractNumId w:val="22"/>
  </w:num>
  <w:num w:numId="19">
    <w:abstractNumId w:val="17"/>
  </w:num>
  <w:num w:numId="20">
    <w:abstractNumId w:val="8"/>
  </w:num>
  <w:num w:numId="21">
    <w:abstractNumId w:val="7"/>
  </w:num>
  <w:num w:numId="22">
    <w:abstractNumId w:val="25"/>
  </w:num>
  <w:num w:numId="23">
    <w:abstractNumId w:val="18"/>
  </w:num>
  <w:num w:numId="24">
    <w:abstractNumId w:val="15"/>
  </w:num>
  <w:num w:numId="25">
    <w:abstractNumId w:val="16"/>
  </w:num>
  <w:num w:numId="26">
    <w:abstractNumId w:val="6"/>
  </w:num>
  <w:num w:numId="27">
    <w:abstractNumId w:val="1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42F"/>
    <w:rsid w:val="000055FF"/>
    <w:rsid w:val="000A7C22"/>
    <w:rsid w:val="001A042F"/>
    <w:rsid w:val="001D0C60"/>
    <w:rsid w:val="001D72B3"/>
    <w:rsid w:val="001E445A"/>
    <w:rsid w:val="002264CD"/>
    <w:rsid w:val="002627A1"/>
    <w:rsid w:val="002E318C"/>
    <w:rsid w:val="002E74B3"/>
    <w:rsid w:val="003325C3"/>
    <w:rsid w:val="003418FB"/>
    <w:rsid w:val="0037260F"/>
    <w:rsid w:val="00381EF0"/>
    <w:rsid w:val="003A3783"/>
    <w:rsid w:val="003D0F93"/>
    <w:rsid w:val="003D1B7E"/>
    <w:rsid w:val="003E209F"/>
    <w:rsid w:val="004321E1"/>
    <w:rsid w:val="00457552"/>
    <w:rsid w:val="00474587"/>
    <w:rsid w:val="00484C60"/>
    <w:rsid w:val="004C6352"/>
    <w:rsid w:val="004E3869"/>
    <w:rsid w:val="00533FD1"/>
    <w:rsid w:val="00565138"/>
    <w:rsid w:val="005A4F58"/>
    <w:rsid w:val="005B3A53"/>
    <w:rsid w:val="005B6868"/>
    <w:rsid w:val="005F3812"/>
    <w:rsid w:val="006B33AF"/>
    <w:rsid w:val="007325C3"/>
    <w:rsid w:val="00732EC2"/>
    <w:rsid w:val="00754A7B"/>
    <w:rsid w:val="00781BFE"/>
    <w:rsid w:val="0079186D"/>
    <w:rsid w:val="008615F6"/>
    <w:rsid w:val="008C772E"/>
    <w:rsid w:val="00915526"/>
    <w:rsid w:val="00962AE4"/>
    <w:rsid w:val="00A25800"/>
    <w:rsid w:val="00AC69E9"/>
    <w:rsid w:val="00AD4ED6"/>
    <w:rsid w:val="00AE0D97"/>
    <w:rsid w:val="00B371C3"/>
    <w:rsid w:val="00B87459"/>
    <w:rsid w:val="00C15300"/>
    <w:rsid w:val="00C61005"/>
    <w:rsid w:val="00CA1792"/>
    <w:rsid w:val="00D10B14"/>
    <w:rsid w:val="00D75377"/>
    <w:rsid w:val="00DC7B75"/>
    <w:rsid w:val="00DD44E6"/>
    <w:rsid w:val="00E00C0C"/>
    <w:rsid w:val="00E6033A"/>
    <w:rsid w:val="00EE1E92"/>
    <w:rsid w:val="00F1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FD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33FD1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533FD1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33FD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rsid w:val="00533FD1"/>
  </w:style>
  <w:style w:type="character" w:styleId="a7">
    <w:name w:val="Hyperlink"/>
    <w:uiPriority w:val="99"/>
    <w:semiHidden/>
    <w:unhideWhenUsed/>
    <w:rsid w:val="00533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FD1"/>
  </w:style>
  <w:style w:type="paragraph" w:styleId="a8">
    <w:name w:val="Normal (Web)"/>
    <w:basedOn w:val="a"/>
    <w:uiPriority w:val="99"/>
    <w:unhideWhenUsed/>
    <w:rsid w:val="0053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FD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3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3FD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3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3FD1"/>
    <w:rPr>
      <w:rFonts w:eastAsiaTheme="minorEastAsia"/>
      <w:lang w:eastAsia="ru-RU"/>
    </w:rPr>
  </w:style>
  <w:style w:type="paragraph" w:customStyle="1" w:styleId="1">
    <w:name w:val="стиль1"/>
    <w:basedOn w:val="a"/>
    <w:rsid w:val="0053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table" w:styleId="af">
    <w:name w:val="Table Grid"/>
    <w:basedOn w:val="a1"/>
    <w:uiPriority w:val="39"/>
    <w:rsid w:val="00533F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533FD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33FD1"/>
    <w:rPr>
      <w:rFonts w:eastAsiaTheme="minorEastAsia"/>
      <w:lang w:eastAsia="ru-RU"/>
    </w:rPr>
  </w:style>
  <w:style w:type="character" w:customStyle="1" w:styleId="3">
    <w:name w:val="Основной текст + Курсив3"/>
    <w:rsid w:val="00533FD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7">
    <w:name w:val="Основной текст (7)"/>
    <w:basedOn w:val="a0"/>
    <w:rsid w:val="00262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Default">
    <w:name w:val="Default"/>
    <w:uiPriority w:val="99"/>
    <w:rsid w:val="002E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5B3A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3726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60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3726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7260F"/>
    <w:pPr>
      <w:widowControl w:val="0"/>
      <w:shd w:val="clear" w:color="auto" w:fill="FFFFFF"/>
      <w:spacing w:after="0" w:line="370" w:lineRule="exact"/>
      <w:ind w:hanging="6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81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D7F7-373B-4CB5-8C75-33ED64F7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Марина</dc:creator>
  <cp:keywords/>
  <dc:description/>
  <cp:lastModifiedBy>pc1</cp:lastModifiedBy>
  <cp:revision>17</cp:revision>
  <cp:lastPrinted>2020-02-06T04:19:00Z</cp:lastPrinted>
  <dcterms:created xsi:type="dcterms:W3CDTF">2019-12-30T06:24:00Z</dcterms:created>
  <dcterms:modified xsi:type="dcterms:W3CDTF">2020-03-16T03:08:00Z</dcterms:modified>
</cp:coreProperties>
</file>