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10" w:rsidRDefault="00C71945" w:rsidP="000D5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user\Рабочий стол\18-19.02.2020\Курсы по выбору 11 класс\сканы курсы по выбору 11 класс\География челов дея-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8-19.02.2020\Курсы по выбору 11 класс\сканы курсы по выбору 11 класс\География челов дея-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A10" w:rsidRDefault="00D34A10" w:rsidP="000D5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4A10" w:rsidRDefault="00D34A10" w:rsidP="000D5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4A10" w:rsidRPr="000D597B" w:rsidRDefault="00D34A10" w:rsidP="000D5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1945" w:rsidRDefault="00C71945" w:rsidP="000D597B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2577F" w:rsidRPr="00D34A10" w:rsidRDefault="0012577F" w:rsidP="000D597B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D34A10">
        <w:rPr>
          <w:rFonts w:ascii="Times New Roman" w:hAnsi="Times New Roman" w:cs="Times New Roman"/>
          <w:b/>
          <w:caps/>
          <w:sz w:val="26"/>
          <w:szCs w:val="26"/>
        </w:rPr>
        <w:lastRenderedPageBreak/>
        <w:t>Содержание</w:t>
      </w:r>
    </w:p>
    <w:p w:rsidR="0012577F" w:rsidRPr="00D34A10" w:rsidRDefault="0012577F" w:rsidP="001257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2577F" w:rsidRPr="00C71945" w:rsidRDefault="0012577F" w:rsidP="0012577F">
      <w:pPr>
        <w:rPr>
          <w:rFonts w:ascii="Times New Roman" w:hAnsi="Times New Roman" w:cs="Times New Roman"/>
          <w:sz w:val="26"/>
          <w:szCs w:val="26"/>
        </w:rPr>
      </w:pPr>
      <w:r w:rsidRPr="00D34A10">
        <w:rPr>
          <w:rFonts w:ascii="Times New Roman" w:hAnsi="Times New Roman" w:cs="Times New Roman"/>
          <w:sz w:val="26"/>
          <w:szCs w:val="26"/>
        </w:rPr>
        <w:t>1.  По</w:t>
      </w:r>
      <w:r w:rsidR="000D597B" w:rsidRPr="00D34A10">
        <w:rPr>
          <w:rFonts w:ascii="Times New Roman" w:hAnsi="Times New Roman" w:cs="Times New Roman"/>
          <w:sz w:val="26"/>
          <w:szCs w:val="26"/>
        </w:rPr>
        <w:t xml:space="preserve">яснительная записка                                                                                   </w:t>
      </w:r>
      <w:r w:rsidR="00C7194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71945">
        <w:rPr>
          <w:rFonts w:ascii="Times New Roman" w:hAnsi="Times New Roman" w:cs="Times New Roman"/>
          <w:sz w:val="26"/>
          <w:szCs w:val="26"/>
        </w:rPr>
        <w:t>3</w:t>
      </w:r>
    </w:p>
    <w:p w:rsidR="0012577F" w:rsidRPr="00C71945" w:rsidRDefault="0012577F" w:rsidP="0012577F">
      <w:pPr>
        <w:rPr>
          <w:rFonts w:ascii="Times New Roman" w:hAnsi="Times New Roman" w:cs="Times New Roman"/>
          <w:sz w:val="26"/>
          <w:szCs w:val="26"/>
        </w:rPr>
      </w:pPr>
      <w:r w:rsidRPr="00C71945">
        <w:rPr>
          <w:rFonts w:ascii="Times New Roman" w:hAnsi="Times New Roman" w:cs="Times New Roman"/>
          <w:sz w:val="26"/>
          <w:szCs w:val="26"/>
        </w:rPr>
        <w:t xml:space="preserve">2. </w:t>
      </w:r>
      <w:r w:rsidR="00705175" w:rsidRPr="00C71945">
        <w:rPr>
          <w:rFonts w:ascii="Times New Roman" w:hAnsi="Times New Roman" w:cs="Times New Roman"/>
          <w:sz w:val="26"/>
          <w:szCs w:val="26"/>
        </w:rPr>
        <w:t>Учебно-т</w:t>
      </w:r>
      <w:r w:rsidRPr="00C71945">
        <w:rPr>
          <w:rFonts w:ascii="Times New Roman" w:hAnsi="Times New Roman" w:cs="Times New Roman"/>
          <w:sz w:val="26"/>
          <w:szCs w:val="26"/>
        </w:rPr>
        <w:t>ематическ</w:t>
      </w:r>
      <w:r w:rsidR="00364859" w:rsidRPr="00C71945">
        <w:rPr>
          <w:rFonts w:ascii="Times New Roman" w:hAnsi="Times New Roman" w:cs="Times New Roman"/>
          <w:sz w:val="26"/>
          <w:szCs w:val="26"/>
        </w:rPr>
        <w:t>ий</w:t>
      </w:r>
      <w:r w:rsidRPr="00C71945">
        <w:rPr>
          <w:rFonts w:ascii="Times New Roman" w:hAnsi="Times New Roman" w:cs="Times New Roman"/>
          <w:sz w:val="26"/>
          <w:szCs w:val="26"/>
        </w:rPr>
        <w:t xml:space="preserve"> </w:t>
      </w:r>
      <w:r w:rsidR="000D597B" w:rsidRPr="00C71945">
        <w:rPr>
          <w:rFonts w:ascii="Times New Roman" w:hAnsi="Times New Roman" w:cs="Times New Roman"/>
          <w:sz w:val="26"/>
          <w:szCs w:val="26"/>
        </w:rPr>
        <w:t xml:space="preserve">план            </w:t>
      </w:r>
      <w:r w:rsidR="00705175" w:rsidRPr="00C7194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D597B" w:rsidRPr="00C7194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364859" w:rsidRPr="00C7194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7194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F5115" w:rsidRPr="00C71945">
        <w:rPr>
          <w:rFonts w:ascii="Times New Roman" w:hAnsi="Times New Roman" w:cs="Times New Roman"/>
          <w:sz w:val="26"/>
          <w:szCs w:val="26"/>
        </w:rPr>
        <w:t>4</w:t>
      </w:r>
    </w:p>
    <w:p w:rsidR="0012577F" w:rsidRPr="00C71945" w:rsidRDefault="001563F3" w:rsidP="0012577F">
      <w:pPr>
        <w:rPr>
          <w:rFonts w:ascii="Times New Roman" w:hAnsi="Times New Roman" w:cs="Times New Roman"/>
          <w:sz w:val="26"/>
          <w:szCs w:val="26"/>
        </w:rPr>
      </w:pPr>
      <w:r w:rsidRPr="00C71945">
        <w:rPr>
          <w:rFonts w:ascii="Times New Roman" w:hAnsi="Times New Roman" w:cs="Times New Roman"/>
          <w:sz w:val="26"/>
          <w:szCs w:val="26"/>
        </w:rPr>
        <w:t xml:space="preserve">3. Содержание </w:t>
      </w:r>
      <w:r w:rsidR="0012577F" w:rsidRPr="00C71945">
        <w:rPr>
          <w:rFonts w:ascii="Times New Roman" w:hAnsi="Times New Roman" w:cs="Times New Roman"/>
          <w:sz w:val="26"/>
          <w:szCs w:val="26"/>
        </w:rPr>
        <w:t xml:space="preserve"> </w:t>
      </w:r>
      <w:r w:rsidR="000D597B" w:rsidRPr="00C71945">
        <w:rPr>
          <w:rFonts w:ascii="Times New Roman" w:hAnsi="Times New Roman" w:cs="Times New Roman"/>
          <w:sz w:val="26"/>
          <w:szCs w:val="26"/>
        </w:rPr>
        <w:t xml:space="preserve">  </w:t>
      </w:r>
      <w:r w:rsidR="00D34A10" w:rsidRPr="00C71945">
        <w:rPr>
          <w:rFonts w:ascii="Times New Roman" w:hAnsi="Times New Roman" w:cs="Times New Roman"/>
          <w:sz w:val="26"/>
          <w:szCs w:val="26"/>
        </w:rPr>
        <w:t>курса</w:t>
      </w:r>
      <w:r w:rsidR="000D597B" w:rsidRPr="00C7194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34A10" w:rsidRPr="00C7194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D597B" w:rsidRPr="00C7194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64859" w:rsidRPr="00C7194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71945">
        <w:rPr>
          <w:rFonts w:ascii="Times New Roman" w:hAnsi="Times New Roman" w:cs="Times New Roman"/>
          <w:sz w:val="26"/>
          <w:szCs w:val="26"/>
        </w:rPr>
        <w:t xml:space="preserve">       </w:t>
      </w:r>
      <w:r w:rsidR="00C7194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F5115" w:rsidRPr="00C71945">
        <w:rPr>
          <w:rFonts w:ascii="Times New Roman" w:hAnsi="Times New Roman" w:cs="Times New Roman"/>
          <w:sz w:val="26"/>
          <w:szCs w:val="26"/>
        </w:rPr>
        <w:t>5</w:t>
      </w:r>
    </w:p>
    <w:p w:rsidR="0012577F" w:rsidRPr="00C71945" w:rsidRDefault="0012577F" w:rsidP="0012577F">
      <w:pPr>
        <w:rPr>
          <w:rFonts w:ascii="Times New Roman" w:hAnsi="Times New Roman" w:cs="Times New Roman"/>
          <w:sz w:val="26"/>
          <w:szCs w:val="26"/>
        </w:rPr>
      </w:pPr>
      <w:r w:rsidRPr="00C71945">
        <w:rPr>
          <w:rFonts w:ascii="Times New Roman" w:hAnsi="Times New Roman" w:cs="Times New Roman"/>
          <w:sz w:val="26"/>
          <w:szCs w:val="26"/>
        </w:rPr>
        <w:t>4. Требования к</w:t>
      </w:r>
      <w:r w:rsidR="00705175" w:rsidRPr="00C71945">
        <w:rPr>
          <w:rFonts w:ascii="Times New Roman" w:hAnsi="Times New Roman" w:cs="Times New Roman"/>
          <w:sz w:val="26"/>
          <w:szCs w:val="26"/>
        </w:rPr>
        <w:t xml:space="preserve"> уровню подготовки</w:t>
      </w:r>
      <w:r w:rsidR="001A542D" w:rsidRPr="00C719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705175" w:rsidRPr="00C71945">
        <w:rPr>
          <w:rFonts w:ascii="Times New Roman" w:hAnsi="Times New Roman" w:cs="Times New Roman"/>
          <w:sz w:val="26"/>
          <w:szCs w:val="26"/>
        </w:rPr>
        <w:t xml:space="preserve"> </w:t>
      </w:r>
      <w:r w:rsidR="00C7194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71945">
        <w:rPr>
          <w:rFonts w:ascii="Times New Roman" w:hAnsi="Times New Roman" w:cs="Times New Roman"/>
          <w:sz w:val="26"/>
          <w:szCs w:val="26"/>
        </w:rPr>
        <w:t>8</w:t>
      </w:r>
    </w:p>
    <w:p w:rsidR="0012577F" w:rsidRPr="00C71945" w:rsidRDefault="0012577F" w:rsidP="0012577F">
      <w:pPr>
        <w:rPr>
          <w:rFonts w:ascii="Times New Roman" w:hAnsi="Times New Roman" w:cs="Times New Roman"/>
          <w:sz w:val="26"/>
          <w:szCs w:val="26"/>
        </w:rPr>
      </w:pPr>
      <w:r w:rsidRPr="00C71945">
        <w:rPr>
          <w:rFonts w:ascii="Times New Roman" w:hAnsi="Times New Roman" w:cs="Times New Roman"/>
          <w:sz w:val="26"/>
          <w:szCs w:val="26"/>
        </w:rPr>
        <w:t xml:space="preserve">5. </w:t>
      </w:r>
      <w:r w:rsidR="00D34A10" w:rsidRPr="00C71945">
        <w:rPr>
          <w:rFonts w:ascii="Times New Roman" w:hAnsi="Times New Roman" w:cs="Times New Roman"/>
          <w:sz w:val="26"/>
          <w:szCs w:val="26"/>
        </w:rPr>
        <w:t xml:space="preserve">Список литературы                                                                                         </w:t>
      </w:r>
      <w:r w:rsidR="00C71945">
        <w:rPr>
          <w:rFonts w:ascii="Times New Roman" w:hAnsi="Times New Roman" w:cs="Times New Roman"/>
          <w:sz w:val="26"/>
          <w:szCs w:val="26"/>
        </w:rPr>
        <w:t xml:space="preserve">   </w:t>
      </w:r>
      <w:r w:rsidR="00D34A10" w:rsidRPr="00C71945">
        <w:rPr>
          <w:rFonts w:ascii="Times New Roman" w:hAnsi="Times New Roman" w:cs="Times New Roman"/>
          <w:sz w:val="26"/>
          <w:szCs w:val="26"/>
        </w:rPr>
        <w:t xml:space="preserve"> </w:t>
      </w:r>
      <w:r w:rsidR="00C7194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71945">
        <w:rPr>
          <w:rFonts w:ascii="Times New Roman" w:hAnsi="Times New Roman" w:cs="Times New Roman"/>
          <w:sz w:val="26"/>
          <w:szCs w:val="26"/>
        </w:rPr>
        <w:t>9</w:t>
      </w:r>
    </w:p>
    <w:p w:rsidR="0012577F" w:rsidRDefault="0012577F" w:rsidP="0012577F">
      <w:pPr>
        <w:rPr>
          <w:b/>
          <w:sz w:val="28"/>
          <w:szCs w:val="28"/>
        </w:rPr>
      </w:pPr>
    </w:p>
    <w:p w:rsidR="0012577F" w:rsidRDefault="0012577F" w:rsidP="0012577F">
      <w:pPr>
        <w:rPr>
          <w:b/>
          <w:sz w:val="28"/>
          <w:szCs w:val="28"/>
        </w:rPr>
      </w:pPr>
    </w:p>
    <w:p w:rsidR="0012577F" w:rsidRDefault="0012577F" w:rsidP="0012577F">
      <w:pPr>
        <w:rPr>
          <w:b/>
          <w:sz w:val="28"/>
          <w:szCs w:val="28"/>
        </w:rPr>
      </w:pPr>
    </w:p>
    <w:p w:rsidR="0012577F" w:rsidRDefault="0012577F" w:rsidP="0012577F">
      <w:pPr>
        <w:rPr>
          <w:b/>
          <w:sz w:val="28"/>
          <w:szCs w:val="28"/>
        </w:rPr>
      </w:pPr>
    </w:p>
    <w:p w:rsidR="0012577F" w:rsidRDefault="0012577F" w:rsidP="0012577F">
      <w:pPr>
        <w:rPr>
          <w:b/>
          <w:sz w:val="28"/>
          <w:szCs w:val="28"/>
        </w:rPr>
      </w:pPr>
    </w:p>
    <w:p w:rsidR="0012577F" w:rsidRDefault="0012577F" w:rsidP="0012577F">
      <w:pPr>
        <w:rPr>
          <w:b/>
          <w:sz w:val="28"/>
          <w:szCs w:val="28"/>
        </w:rPr>
      </w:pPr>
    </w:p>
    <w:p w:rsidR="0012577F" w:rsidRDefault="0012577F" w:rsidP="0012577F">
      <w:pPr>
        <w:rPr>
          <w:b/>
          <w:sz w:val="28"/>
          <w:szCs w:val="28"/>
        </w:rPr>
      </w:pPr>
    </w:p>
    <w:p w:rsidR="0012577F" w:rsidRDefault="0012577F" w:rsidP="0012577F">
      <w:pPr>
        <w:rPr>
          <w:b/>
          <w:sz w:val="28"/>
          <w:szCs w:val="28"/>
        </w:rPr>
      </w:pPr>
    </w:p>
    <w:p w:rsidR="0012577F" w:rsidRDefault="0012577F" w:rsidP="001257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12577F" w:rsidRDefault="0012577F" w:rsidP="0012577F">
      <w:pPr>
        <w:rPr>
          <w:b/>
          <w:sz w:val="28"/>
          <w:szCs w:val="28"/>
        </w:rPr>
      </w:pPr>
    </w:p>
    <w:p w:rsidR="0012577F" w:rsidRDefault="0012577F" w:rsidP="0012577F">
      <w:pPr>
        <w:rPr>
          <w:b/>
          <w:sz w:val="28"/>
          <w:szCs w:val="28"/>
        </w:rPr>
      </w:pPr>
    </w:p>
    <w:p w:rsidR="0012577F" w:rsidRDefault="0012577F" w:rsidP="0012577F">
      <w:pPr>
        <w:rPr>
          <w:b/>
          <w:sz w:val="28"/>
          <w:szCs w:val="28"/>
        </w:rPr>
      </w:pPr>
    </w:p>
    <w:p w:rsidR="0012577F" w:rsidRDefault="0012577F" w:rsidP="0012577F">
      <w:pPr>
        <w:rPr>
          <w:b/>
          <w:sz w:val="28"/>
          <w:szCs w:val="28"/>
        </w:rPr>
      </w:pPr>
    </w:p>
    <w:p w:rsidR="0012577F" w:rsidRDefault="0012577F" w:rsidP="0012577F">
      <w:pPr>
        <w:rPr>
          <w:b/>
          <w:sz w:val="28"/>
          <w:szCs w:val="28"/>
        </w:rPr>
      </w:pPr>
    </w:p>
    <w:p w:rsidR="0012577F" w:rsidRDefault="0012577F" w:rsidP="0012577F">
      <w:pPr>
        <w:rPr>
          <w:b/>
          <w:sz w:val="28"/>
          <w:szCs w:val="28"/>
        </w:rPr>
      </w:pPr>
    </w:p>
    <w:p w:rsidR="0012577F" w:rsidRDefault="0012577F" w:rsidP="001257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12577F" w:rsidRDefault="0012577F" w:rsidP="0012577F">
      <w:pPr>
        <w:rPr>
          <w:b/>
          <w:sz w:val="28"/>
          <w:szCs w:val="28"/>
        </w:rPr>
      </w:pPr>
    </w:p>
    <w:p w:rsidR="00705175" w:rsidRDefault="00705175" w:rsidP="0012577F">
      <w:pPr>
        <w:rPr>
          <w:b/>
          <w:sz w:val="28"/>
          <w:szCs w:val="28"/>
        </w:rPr>
      </w:pPr>
    </w:p>
    <w:p w:rsidR="0012577F" w:rsidRPr="00D34A10" w:rsidRDefault="00705175" w:rsidP="00705175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D34A10">
        <w:rPr>
          <w:rFonts w:ascii="Times New Roman" w:hAnsi="Times New Roman" w:cs="Times New Roman"/>
          <w:b/>
          <w:caps/>
          <w:sz w:val="26"/>
          <w:szCs w:val="26"/>
        </w:rPr>
        <w:lastRenderedPageBreak/>
        <w:t>Пояснительная записка</w:t>
      </w:r>
    </w:p>
    <w:p w:rsidR="00FF5115" w:rsidRPr="00D34A10" w:rsidRDefault="00FF5115" w:rsidP="00FF5115">
      <w:pPr>
        <w:tabs>
          <w:tab w:val="left" w:pos="390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4A10">
        <w:rPr>
          <w:rFonts w:ascii="Times New Roman" w:hAnsi="Times New Roman" w:cs="Times New Roman"/>
          <w:sz w:val="26"/>
          <w:szCs w:val="26"/>
        </w:rPr>
        <w:t xml:space="preserve">Рабочая программа курса по выбору «География человеческой деятельности: экономика, культура, политика» составлена на основе Федерального компонента государственного стандарта среднего (полного) общего образования, утверждённого приказом Министерства образования Российской Федерации от 05.03.2004 № 1089 и на основе программы элективного курса В.Н. </w:t>
      </w:r>
      <w:proofErr w:type="spellStart"/>
      <w:r w:rsidRPr="00D34A10">
        <w:rPr>
          <w:rFonts w:ascii="Times New Roman" w:hAnsi="Times New Roman" w:cs="Times New Roman"/>
          <w:sz w:val="26"/>
          <w:szCs w:val="26"/>
        </w:rPr>
        <w:t>Холиной</w:t>
      </w:r>
      <w:proofErr w:type="spellEnd"/>
      <w:r w:rsidRPr="00D34A1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05175" w:rsidRPr="00FF5115" w:rsidRDefault="00FF5115" w:rsidP="00FF5115">
      <w:pPr>
        <w:tabs>
          <w:tab w:val="left" w:pos="390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E45">
        <w:rPr>
          <w:rFonts w:ascii="Times New Roman" w:hAnsi="Times New Roman" w:cs="Times New Roman"/>
          <w:sz w:val="26"/>
          <w:szCs w:val="26"/>
        </w:rPr>
        <w:t xml:space="preserve">Программа рассчитана на </w:t>
      </w:r>
      <w:r>
        <w:rPr>
          <w:rFonts w:ascii="Times New Roman" w:hAnsi="Times New Roman" w:cs="Times New Roman"/>
          <w:sz w:val="26"/>
          <w:szCs w:val="26"/>
        </w:rPr>
        <w:t xml:space="preserve"> 34</w:t>
      </w:r>
      <w:r w:rsidRPr="001C4E45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6485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</w:t>
      </w:r>
      <w:r w:rsidR="00364859">
        <w:rPr>
          <w:rFonts w:ascii="Times New Roman" w:hAnsi="Times New Roman" w:cs="Times New Roman"/>
          <w:sz w:val="26"/>
          <w:szCs w:val="26"/>
        </w:rPr>
        <w:t xml:space="preserve"> час в неделю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2577F" w:rsidRPr="00705175" w:rsidRDefault="0012577F" w:rsidP="00FF511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5175">
        <w:rPr>
          <w:rFonts w:ascii="Times New Roman" w:hAnsi="Times New Roman" w:cs="Times New Roman"/>
          <w:b/>
          <w:sz w:val="26"/>
          <w:szCs w:val="26"/>
        </w:rPr>
        <w:t>Цель курса</w:t>
      </w:r>
      <w:r w:rsidRPr="00705175">
        <w:rPr>
          <w:rFonts w:ascii="Times New Roman" w:hAnsi="Times New Roman" w:cs="Times New Roman"/>
          <w:sz w:val="26"/>
          <w:szCs w:val="26"/>
        </w:rPr>
        <w:t xml:space="preserve"> – показать </w:t>
      </w:r>
      <w:r w:rsidR="00364859" w:rsidRPr="00705175">
        <w:rPr>
          <w:rFonts w:ascii="Times New Roman" w:hAnsi="Times New Roman" w:cs="Times New Roman"/>
          <w:sz w:val="26"/>
          <w:szCs w:val="26"/>
        </w:rPr>
        <w:t>возможности практического</w:t>
      </w:r>
      <w:r w:rsidRPr="00705175">
        <w:rPr>
          <w:rFonts w:ascii="Times New Roman" w:hAnsi="Times New Roman" w:cs="Times New Roman"/>
          <w:sz w:val="26"/>
          <w:szCs w:val="26"/>
        </w:rPr>
        <w:t xml:space="preserve"> применения в  областях жизнедеятельности  человека в непрерывно меняющемся мире.</w:t>
      </w:r>
    </w:p>
    <w:p w:rsidR="0012577F" w:rsidRPr="00705175" w:rsidRDefault="0012577F" w:rsidP="001C28A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5175">
        <w:rPr>
          <w:rFonts w:ascii="Times New Roman" w:hAnsi="Times New Roman" w:cs="Times New Roman"/>
          <w:sz w:val="26"/>
          <w:szCs w:val="26"/>
        </w:rPr>
        <w:t>Каждый из разделов ку</w:t>
      </w:r>
      <w:r w:rsidR="00FF5115">
        <w:rPr>
          <w:rFonts w:ascii="Times New Roman" w:hAnsi="Times New Roman" w:cs="Times New Roman"/>
          <w:sz w:val="26"/>
          <w:szCs w:val="26"/>
        </w:rPr>
        <w:t xml:space="preserve">рса включает изучение принципов, </w:t>
      </w:r>
      <w:r w:rsidRPr="00705175">
        <w:rPr>
          <w:rFonts w:ascii="Times New Roman" w:hAnsi="Times New Roman" w:cs="Times New Roman"/>
          <w:sz w:val="26"/>
          <w:szCs w:val="26"/>
        </w:rPr>
        <w:t>закономерностей и моделей размещения, методов пространственного анализа.</w:t>
      </w:r>
    </w:p>
    <w:p w:rsidR="0012577F" w:rsidRPr="00705175" w:rsidRDefault="0012577F" w:rsidP="001C28A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5175">
        <w:rPr>
          <w:rFonts w:ascii="Times New Roman" w:hAnsi="Times New Roman" w:cs="Times New Roman"/>
          <w:sz w:val="26"/>
          <w:szCs w:val="26"/>
        </w:rPr>
        <w:t>Курс предусматривает максимальное использование в процессе</w:t>
      </w:r>
      <w:r w:rsidR="00364859">
        <w:rPr>
          <w:rFonts w:ascii="Times New Roman" w:hAnsi="Times New Roman" w:cs="Times New Roman"/>
          <w:sz w:val="26"/>
          <w:szCs w:val="26"/>
        </w:rPr>
        <w:t xml:space="preserve"> </w:t>
      </w:r>
      <w:r w:rsidRPr="00705175">
        <w:rPr>
          <w:rFonts w:ascii="Times New Roman" w:hAnsi="Times New Roman" w:cs="Times New Roman"/>
          <w:sz w:val="26"/>
          <w:szCs w:val="26"/>
        </w:rPr>
        <w:t>обучения развивающих практических заданий, развитие навыков работы с научными и публицистическими текстами, самостоятельного получения знаний, реферирования, анализа информации по картам (картосхемам) учебника и атласа, работа с контурной картой, поиска необходимой информации в СМИ и Интернете.</w:t>
      </w:r>
    </w:p>
    <w:p w:rsidR="0012577F" w:rsidRPr="00705175" w:rsidRDefault="0012577F" w:rsidP="00705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5175">
        <w:rPr>
          <w:rFonts w:ascii="Times New Roman" w:hAnsi="Times New Roman" w:cs="Times New Roman"/>
          <w:sz w:val="26"/>
          <w:szCs w:val="26"/>
        </w:rPr>
        <w:t>Развитие навыков отражается в умении применять их для решения таких практических задач данного курса, как:</w:t>
      </w:r>
    </w:p>
    <w:p w:rsidR="0012577F" w:rsidRPr="00705175" w:rsidRDefault="0012577F" w:rsidP="00705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5175">
        <w:rPr>
          <w:rFonts w:ascii="Times New Roman" w:hAnsi="Times New Roman" w:cs="Times New Roman"/>
          <w:sz w:val="26"/>
          <w:szCs w:val="26"/>
        </w:rPr>
        <w:t>оц</w:t>
      </w:r>
      <w:r w:rsidR="00705175">
        <w:rPr>
          <w:rFonts w:ascii="Times New Roman" w:hAnsi="Times New Roman" w:cs="Times New Roman"/>
          <w:sz w:val="26"/>
          <w:szCs w:val="26"/>
        </w:rPr>
        <w:t>енка сравнительной выгодности (</w:t>
      </w:r>
      <w:r w:rsidRPr="00705175">
        <w:rPr>
          <w:rFonts w:ascii="Times New Roman" w:hAnsi="Times New Roman" w:cs="Times New Roman"/>
          <w:sz w:val="26"/>
          <w:szCs w:val="26"/>
        </w:rPr>
        <w:t>и знания) географического</w:t>
      </w:r>
      <w:r w:rsidR="001C28A3">
        <w:rPr>
          <w:rFonts w:ascii="Times New Roman" w:hAnsi="Times New Roman" w:cs="Times New Roman"/>
          <w:sz w:val="26"/>
          <w:szCs w:val="26"/>
        </w:rPr>
        <w:t xml:space="preserve"> </w:t>
      </w:r>
      <w:r w:rsidRPr="00705175">
        <w:rPr>
          <w:rFonts w:ascii="Times New Roman" w:hAnsi="Times New Roman" w:cs="Times New Roman"/>
          <w:sz w:val="26"/>
          <w:szCs w:val="26"/>
        </w:rPr>
        <w:t>положения экономических объектов;</w:t>
      </w:r>
    </w:p>
    <w:p w:rsidR="0012577F" w:rsidRPr="00705175" w:rsidRDefault="0012577F" w:rsidP="00705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5175">
        <w:rPr>
          <w:rFonts w:ascii="Times New Roman" w:hAnsi="Times New Roman" w:cs="Times New Roman"/>
          <w:sz w:val="26"/>
          <w:szCs w:val="26"/>
        </w:rPr>
        <w:t>оценка геополитического положения России;</w:t>
      </w:r>
    </w:p>
    <w:p w:rsidR="0012577F" w:rsidRPr="00705175" w:rsidRDefault="0012577F" w:rsidP="00705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5175">
        <w:rPr>
          <w:rFonts w:ascii="Times New Roman" w:hAnsi="Times New Roman" w:cs="Times New Roman"/>
          <w:sz w:val="26"/>
          <w:szCs w:val="26"/>
        </w:rPr>
        <w:t>оценка уровня социально-экономического развития страны;</w:t>
      </w:r>
    </w:p>
    <w:p w:rsidR="0012577F" w:rsidRPr="00705175" w:rsidRDefault="0012577F" w:rsidP="00705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5175">
        <w:rPr>
          <w:rFonts w:ascii="Times New Roman" w:hAnsi="Times New Roman" w:cs="Times New Roman"/>
          <w:sz w:val="26"/>
          <w:szCs w:val="26"/>
        </w:rPr>
        <w:t>определение типов стран по методике много</w:t>
      </w:r>
      <w:r w:rsidR="00364859">
        <w:rPr>
          <w:rFonts w:ascii="Times New Roman" w:hAnsi="Times New Roman" w:cs="Times New Roman"/>
          <w:sz w:val="26"/>
          <w:szCs w:val="26"/>
        </w:rPr>
        <w:t xml:space="preserve"> </w:t>
      </w:r>
      <w:r w:rsidRPr="00705175">
        <w:rPr>
          <w:rFonts w:ascii="Times New Roman" w:hAnsi="Times New Roman" w:cs="Times New Roman"/>
          <w:sz w:val="26"/>
          <w:szCs w:val="26"/>
        </w:rPr>
        <w:t>признаковой</w:t>
      </w:r>
      <w:r w:rsidR="00364859">
        <w:rPr>
          <w:rFonts w:ascii="Times New Roman" w:hAnsi="Times New Roman" w:cs="Times New Roman"/>
          <w:sz w:val="26"/>
          <w:szCs w:val="26"/>
        </w:rPr>
        <w:t xml:space="preserve"> </w:t>
      </w:r>
      <w:r w:rsidRPr="00705175">
        <w:rPr>
          <w:rFonts w:ascii="Times New Roman" w:hAnsi="Times New Roman" w:cs="Times New Roman"/>
          <w:sz w:val="26"/>
          <w:szCs w:val="26"/>
        </w:rPr>
        <w:t>классификации;</w:t>
      </w:r>
    </w:p>
    <w:p w:rsidR="0012577F" w:rsidRPr="00705175" w:rsidRDefault="0012577F" w:rsidP="00705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5175">
        <w:rPr>
          <w:rFonts w:ascii="Times New Roman" w:hAnsi="Times New Roman" w:cs="Times New Roman"/>
          <w:sz w:val="26"/>
          <w:szCs w:val="26"/>
        </w:rPr>
        <w:t>построение демографических пирамид и оценка динамики</w:t>
      </w:r>
      <w:r w:rsidR="00364859">
        <w:rPr>
          <w:rFonts w:ascii="Times New Roman" w:hAnsi="Times New Roman" w:cs="Times New Roman"/>
          <w:sz w:val="26"/>
          <w:szCs w:val="26"/>
        </w:rPr>
        <w:t xml:space="preserve"> </w:t>
      </w:r>
      <w:r w:rsidRPr="00705175">
        <w:rPr>
          <w:rFonts w:ascii="Times New Roman" w:hAnsi="Times New Roman" w:cs="Times New Roman"/>
          <w:sz w:val="26"/>
          <w:szCs w:val="26"/>
        </w:rPr>
        <w:t>демографической структуры населения стран;</w:t>
      </w:r>
    </w:p>
    <w:p w:rsidR="0012577F" w:rsidRPr="00705175" w:rsidRDefault="0012577F" w:rsidP="00705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5175">
        <w:rPr>
          <w:rFonts w:ascii="Times New Roman" w:hAnsi="Times New Roman" w:cs="Times New Roman"/>
          <w:sz w:val="26"/>
          <w:szCs w:val="26"/>
        </w:rPr>
        <w:t xml:space="preserve">-оценка стадии демографического перехода </w:t>
      </w:r>
      <w:r w:rsidR="00364859" w:rsidRPr="00705175">
        <w:rPr>
          <w:rFonts w:ascii="Times New Roman" w:hAnsi="Times New Roman" w:cs="Times New Roman"/>
          <w:sz w:val="26"/>
          <w:szCs w:val="26"/>
        </w:rPr>
        <w:t>(по</w:t>
      </w:r>
      <w:r w:rsidRPr="00705175">
        <w:rPr>
          <w:rFonts w:ascii="Times New Roman" w:hAnsi="Times New Roman" w:cs="Times New Roman"/>
          <w:sz w:val="26"/>
          <w:szCs w:val="26"/>
        </w:rPr>
        <w:t xml:space="preserve"> странам и регионам мира);</w:t>
      </w:r>
    </w:p>
    <w:p w:rsidR="0012577F" w:rsidRPr="00705175" w:rsidRDefault="0012577F" w:rsidP="00705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5175">
        <w:rPr>
          <w:rFonts w:ascii="Times New Roman" w:hAnsi="Times New Roman" w:cs="Times New Roman"/>
          <w:sz w:val="26"/>
          <w:szCs w:val="26"/>
        </w:rPr>
        <w:t>оценка влияния доли городского населения на уровень социально-экономического развития страны;</w:t>
      </w:r>
    </w:p>
    <w:p w:rsidR="0012577F" w:rsidRDefault="0012577F" w:rsidP="00705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5175">
        <w:rPr>
          <w:rFonts w:ascii="Times New Roman" w:hAnsi="Times New Roman" w:cs="Times New Roman"/>
          <w:sz w:val="26"/>
          <w:szCs w:val="26"/>
        </w:rPr>
        <w:t>оценка уровня социально-экономического развития страны по</w:t>
      </w:r>
      <w:r w:rsidR="00364859">
        <w:rPr>
          <w:rFonts w:ascii="Times New Roman" w:hAnsi="Times New Roman" w:cs="Times New Roman"/>
          <w:sz w:val="26"/>
          <w:szCs w:val="26"/>
        </w:rPr>
        <w:t xml:space="preserve"> </w:t>
      </w:r>
      <w:r w:rsidRPr="00705175">
        <w:rPr>
          <w:rFonts w:ascii="Times New Roman" w:hAnsi="Times New Roman" w:cs="Times New Roman"/>
          <w:sz w:val="26"/>
          <w:szCs w:val="26"/>
        </w:rPr>
        <w:t>показателям структуры экономики.</w:t>
      </w:r>
    </w:p>
    <w:p w:rsidR="00FF5115" w:rsidRPr="00895D3D" w:rsidRDefault="00FF5115" w:rsidP="00FF5115">
      <w:pPr>
        <w:tabs>
          <w:tab w:val="left" w:pos="390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5D3D">
        <w:rPr>
          <w:rFonts w:ascii="Times New Roman" w:hAnsi="Times New Roman" w:cs="Times New Roman"/>
          <w:b/>
          <w:i/>
          <w:sz w:val="26"/>
          <w:szCs w:val="26"/>
        </w:rPr>
        <w:t>Результаты обучения</w:t>
      </w:r>
    </w:p>
    <w:p w:rsidR="00FF5115" w:rsidRPr="00895D3D" w:rsidRDefault="00FF5115" w:rsidP="00FF511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D3D">
        <w:rPr>
          <w:rFonts w:ascii="Times New Roman" w:hAnsi="Times New Roman" w:cs="Times New Roman"/>
          <w:sz w:val="26"/>
          <w:szCs w:val="26"/>
        </w:rPr>
        <w:t xml:space="preserve">Результаты изучения </w:t>
      </w:r>
      <w:r>
        <w:rPr>
          <w:rFonts w:ascii="Times New Roman" w:hAnsi="Times New Roman" w:cs="Times New Roman"/>
          <w:sz w:val="26"/>
          <w:szCs w:val="26"/>
        </w:rPr>
        <w:t>курса</w:t>
      </w:r>
      <w:r w:rsidRPr="00895D3D">
        <w:rPr>
          <w:rFonts w:ascii="Times New Roman" w:hAnsi="Times New Roman" w:cs="Times New Roman"/>
          <w:sz w:val="26"/>
          <w:szCs w:val="26"/>
        </w:rPr>
        <w:t xml:space="preserve"> приведены в разделе «Требования к уровню подготовки выпускников», который полностью соответствует стандарту. </w:t>
      </w:r>
    </w:p>
    <w:p w:rsidR="00FF5115" w:rsidRPr="00895D3D" w:rsidRDefault="00FF5115" w:rsidP="00FF511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5D3D">
        <w:rPr>
          <w:rFonts w:ascii="Times New Roman" w:hAnsi="Times New Roman" w:cs="Times New Roman"/>
          <w:sz w:val="26"/>
          <w:szCs w:val="26"/>
        </w:rPr>
        <w:t xml:space="preserve">Требования направлены на реализацию личностно-ориентированного, </w:t>
      </w:r>
      <w:proofErr w:type="spellStart"/>
      <w:r w:rsidRPr="00895D3D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895D3D">
        <w:rPr>
          <w:rFonts w:ascii="Times New Roman" w:hAnsi="Times New Roman" w:cs="Times New Roman"/>
          <w:sz w:val="26"/>
          <w:szCs w:val="26"/>
        </w:rPr>
        <w:t xml:space="preserve"> и практико-ориентированного подходов и задаются по трем базовым основан</w:t>
      </w:r>
      <w:r>
        <w:rPr>
          <w:rFonts w:ascii="Times New Roman" w:hAnsi="Times New Roman" w:cs="Times New Roman"/>
          <w:sz w:val="26"/>
          <w:szCs w:val="26"/>
        </w:rPr>
        <w:t>иям: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«Знать/понимать», «Уметь».</w:t>
      </w:r>
    </w:p>
    <w:p w:rsidR="00FF5115" w:rsidRPr="00705175" w:rsidRDefault="00FF5115" w:rsidP="00705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577F" w:rsidRDefault="0012577F" w:rsidP="00705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77F" w:rsidRDefault="0012577F" w:rsidP="00125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77F" w:rsidRDefault="0012577F" w:rsidP="00125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175" w:rsidRDefault="00705175" w:rsidP="00125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5115" w:rsidRDefault="00FF5115" w:rsidP="0012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77F" w:rsidRPr="00D34A10" w:rsidRDefault="00705175" w:rsidP="007051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D34A10">
        <w:rPr>
          <w:rFonts w:ascii="Times New Roman" w:hAnsi="Times New Roman" w:cs="Times New Roman"/>
          <w:b/>
          <w:caps/>
          <w:sz w:val="26"/>
          <w:szCs w:val="26"/>
        </w:rPr>
        <w:lastRenderedPageBreak/>
        <w:t>Учебно-тематическ</w:t>
      </w:r>
      <w:r w:rsidR="001563F3">
        <w:rPr>
          <w:rFonts w:ascii="Times New Roman" w:hAnsi="Times New Roman" w:cs="Times New Roman"/>
          <w:b/>
          <w:caps/>
          <w:sz w:val="26"/>
          <w:szCs w:val="26"/>
        </w:rPr>
        <w:t>ий</w:t>
      </w:r>
      <w:r w:rsidRPr="00D34A10">
        <w:rPr>
          <w:rFonts w:ascii="Times New Roman" w:hAnsi="Times New Roman" w:cs="Times New Roman"/>
          <w:b/>
          <w:caps/>
          <w:sz w:val="26"/>
          <w:szCs w:val="26"/>
        </w:rPr>
        <w:t xml:space="preserve"> план</w:t>
      </w:r>
    </w:p>
    <w:p w:rsidR="00705175" w:rsidRDefault="00705175" w:rsidP="00705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07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6"/>
        <w:gridCol w:w="236"/>
        <w:gridCol w:w="2245"/>
      </w:tblGrid>
      <w:tr w:rsidR="00705175" w:rsidTr="00407D76">
        <w:trPr>
          <w:trHeight w:val="654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75" w:rsidRPr="008B29EB" w:rsidRDefault="00705175" w:rsidP="008B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2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разделов и  тем 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175" w:rsidRPr="008B29EB" w:rsidRDefault="00705175" w:rsidP="008B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2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705175" w:rsidRPr="008B29EB" w:rsidRDefault="00705175" w:rsidP="008B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05175" w:rsidTr="00705175">
        <w:trPr>
          <w:trHeight w:val="355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75" w:rsidRPr="008B29EB" w:rsidRDefault="00705175" w:rsidP="008B29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2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 городов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5175" w:rsidRPr="008B29EB" w:rsidRDefault="00705175" w:rsidP="008B29EB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2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175" w:rsidRPr="008B29EB" w:rsidRDefault="00705175" w:rsidP="008B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2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05175" w:rsidTr="00705175">
        <w:trPr>
          <w:trHeight w:val="1005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75" w:rsidRPr="008B29EB" w:rsidRDefault="00705175" w:rsidP="008B29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9EB">
              <w:rPr>
                <w:rFonts w:ascii="Times New Roman" w:hAnsi="Times New Roman" w:cs="Times New Roman"/>
                <w:sz w:val="24"/>
                <w:szCs w:val="24"/>
              </w:rPr>
              <w:t>Районирование и административно-территориальное деление. Географические границы.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5175" w:rsidRPr="008B29EB" w:rsidRDefault="00705175" w:rsidP="008B29EB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175" w:rsidRPr="008B29EB" w:rsidRDefault="00705175" w:rsidP="008B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175" w:rsidRPr="008B29EB" w:rsidRDefault="00705175" w:rsidP="008B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05175" w:rsidRPr="008B29EB" w:rsidRDefault="00705175" w:rsidP="008B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175" w:rsidTr="00705175">
        <w:trPr>
          <w:trHeight w:val="863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75" w:rsidRPr="008B29EB" w:rsidRDefault="00705175" w:rsidP="008B29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9E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неравенство. Пространственные зако</w:t>
            </w:r>
            <w:r w:rsidRPr="008B29EB">
              <w:rPr>
                <w:rFonts w:ascii="Times New Roman" w:hAnsi="Times New Roman" w:cs="Times New Roman"/>
                <w:sz w:val="24"/>
                <w:szCs w:val="24"/>
              </w:rPr>
              <w:softHyphen/>
              <w:t>номерности экономического развития. Типы экономиче</w:t>
            </w:r>
            <w:r w:rsidRPr="008B29EB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районов.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5175" w:rsidRPr="008B29EB" w:rsidRDefault="00705175" w:rsidP="008B29EB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175" w:rsidRPr="008B29EB" w:rsidRDefault="00705175" w:rsidP="008B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175" w:rsidRPr="008B29EB" w:rsidRDefault="00705175" w:rsidP="008B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5175" w:rsidTr="00705175">
        <w:trPr>
          <w:trHeight w:val="405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75" w:rsidRPr="008B29EB" w:rsidRDefault="00705175" w:rsidP="008B29E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2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 мирового хозяйства.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5175" w:rsidRPr="008B29EB" w:rsidRDefault="00705175" w:rsidP="008B29EB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2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175" w:rsidRPr="008B29EB" w:rsidRDefault="00705175" w:rsidP="008B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2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05175" w:rsidTr="00705175">
        <w:trPr>
          <w:trHeight w:val="800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75" w:rsidRPr="008B29EB" w:rsidRDefault="00705175" w:rsidP="008B29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9E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и отраслевая структура мировой эко</w:t>
            </w:r>
            <w:r w:rsidRPr="008B29EB">
              <w:rPr>
                <w:rFonts w:ascii="Times New Roman" w:hAnsi="Times New Roman" w:cs="Times New Roman"/>
                <w:sz w:val="24"/>
                <w:szCs w:val="24"/>
              </w:rPr>
              <w:softHyphen/>
              <w:t>номики. Динамика размещения хозяйства в историче</w:t>
            </w:r>
            <w:r w:rsidRPr="008B29E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ском аспекте.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5175" w:rsidRPr="008B29EB" w:rsidRDefault="00705175" w:rsidP="008B29EB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175" w:rsidRPr="008B29EB" w:rsidRDefault="00705175" w:rsidP="008B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5175" w:rsidRPr="008B29EB" w:rsidRDefault="00705175" w:rsidP="008B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05175" w:rsidRPr="008B29EB" w:rsidRDefault="00705175" w:rsidP="008B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175" w:rsidTr="00705175">
        <w:trPr>
          <w:trHeight w:val="960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75" w:rsidRPr="008B29EB" w:rsidRDefault="00705175" w:rsidP="008B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EB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Оптимальная территориальная структура: концепция поляризованного ландшафта.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5175" w:rsidRPr="008B29EB" w:rsidRDefault="00705175" w:rsidP="008B29EB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175" w:rsidRPr="008B29EB" w:rsidRDefault="00705175" w:rsidP="008B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5175" w:rsidTr="00705175">
        <w:trPr>
          <w:trHeight w:val="705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75" w:rsidRPr="008B29EB" w:rsidRDefault="00705175" w:rsidP="008B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EB">
              <w:rPr>
                <w:rFonts w:ascii="Times New Roman" w:hAnsi="Times New Roman" w:cs="Times New Roman"/>
                <w:sz w:val="24"/>
                <w:szCs w:val="24"/>
              </w:rPr>
              <w:t>Международное разделение труда. Экономическая ин</w:t>
            </w:r>
            <w:r w:rsidRPr="008B29EB">
              <w:rPr>
                <w:rFonts w:ascii="Times New Roman" w:hAnsi="Times New Roman" w:cs="Times New Roman"/>
                <w:sz w:val="24"/>
                <w:szCs w:val="24"/>
              </w:rPr>
              <w:softHyphen/>
              <w:t>теграция.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5175" w:rsidRPr="008B29EB" w:rsidRDefault="00705175" w:rsidP="008B29EB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175" w:rsidRPr="008B29EB" w:rsidRDefault="00705175" w:rsidP="008B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5115" w:rsidTr="00705175">
        <w:trPr>
          <w:trHeight w:val="705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15" w:rsidRPr="008B29EB" w:rsidRDefault="00FF5115" w:rsidP="008B29EB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B2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Территориальные закономерности экономического и политического развития</w:t>
            </w:r>
            <w:r w:rsidRPr="008B29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5115" w:rsidRPr="008B29EB" w:rsidRDefault="00FF5115" w:rsidP="008B29EB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115" w:rsidRPr="008B29EB" w:rsidRDefault="00FF5115" w:rsidP="008B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F5115" w:rsidTr="00705175">
        <w:trPr>
          <w:trHeight w:val="705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15" w:rsidRPr="008B29EB" w:rsidRDefault="00FF5115" w:rsidP="008B29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9EB">
              <w:rPr>
                <w:rFonts w:ascii="Times New Roman" w:hAnsi="Times New Roman" w:cs="Times New Roman"/>
                <w:sz w:val="24"/>
                <w:szCs w:val="24"/>
              </w:rPr>
              <w:t>Районирование и административно-территориальное деление. Географические границы.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5115" w:rsidRPr="008B29EB" w:rsidRDefault="00FF5115" w:rsidP="008B29EB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115" w:rsidRPr="008B29EB" w:rsidRDefault="00FF5115" w:rsidP="008B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5115" w:rsidTr="00FF5115">
        <w:trPr>
          <w:trHeight w:val="735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15" w:rsidRPr="008B29EB" w:rsidRDefault="00FF5115" w:rsidP="008B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EB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электоральной географии. Нарезка округов для голосования.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5115" w:rsidRPr="008B29EB" w:rsidRDefault="00FF5115" w:rsidP="008B29EB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115" w:rsidRPr="008B29EB" w:rsidRDefault="00FF5115" w:rsidP="008B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5115" w:rsidTr="00705175">
        <w:trPr>
          <w:trHeight w:val="690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15" w:rsidRPr="008B29EB" w:rsidRDefault="00FF5115" w:rsidP="008B2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9EB">
              <w:rPr>
                <w:rFonts w:ascii="Times New Roman" w:hAnsi="Times New Roman" w:cs="Times New Roman"/>
                <w:sz w:val="24"/>
                <w:szCs w:val="24"/>
              </w:rPr>
              <w:t>Региональное неравенство. Пространственные зако</w:t>
            </w:r>
            <w:r w:rsidRPr="008B29EB">
              <w:rPr>
                <w:rFonts w:ascii="Times New Roman" w:hAnsi="Times New Roman" w:cs="Times New Roman"/>
                <w:sz w:val="24"/>
                <w:szCs w:val="24"/>
              </w:rPr>
              <w:softHyphen/>
              <w:t>номерности экономического развития. Типы экономиче</w:t>
            </w:r>
            <w:r w:rsidRPr="008B29EB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районов.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5115" w:rsidRPr="008B29EB" w:rsidRDefault="00FF5115" w:rsidP="008B29EB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115" w:rsidRPr="008B29EB" w:rsidRDefault="00FF5115" w:rsidP="008B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115" w:rsidTr="00705175">
        <w:trPr>
          <w:trHeight w:val="690"/>
        </w:trPr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15" w:rsidRPr="008B29EB" w:rsidRDefault="00D34A10" w:rsidP="008B29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9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5115" w:rsidRPr="008B29EB" w:rsidRDefault="00FF5115" w:rsidP="008B29EB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115" w:rsidRPr="008B29EB" w:rsidRDefault="00FF5115" w:rsidP="008B29EB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E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2577F" w:rsidRDefault="0012577F" w:rsidP="0012577F">
      <w:pPr>
        <w:rPr>
          <w:rFonts w:eastAsiaTheme="minorHAnsi"/>
          <w:b/>
          <w:sz w:val="28"/>
          <w:szCs w:val="28"/>
          <w:lang w:eastAsia="en-US"/>
        </w:rPr>
      </w:pPr>
    </w:p>
    <w:p w:rsidR="0012577F" w:rsidRDefault="0012577F" w:rsidP="0012577F">
      <w:pPr>
        <w:rPr>
          <w:b/>
          <w:sz w:val="28"/>
          <w:szCs w:val="28"/>
        </w:rPr>
      </w:pPr>
    </w:p>
    <w:p w:rsidR="0012577F" w:rsidRDefault="0012577F" w:rsidP="0012577F">
      <w:pPr>
        <w:rPr>
          <w:b/>
          <w:sz w:val="28"/>
          <w:szCs w:val="28"/>
        </w:rPr>
      </w:pPr>
    </w:p>
    <w:p w:rsidR="00FF5115" w:rsidRDefault="00FF5115" w:rsidP="0012577F">
      <w:pPr>
        <w:rPr>
          <w:b/>
          <w:sz w:val="28"/>
          <w:szCs w:val="28"/>
        </w:rPr>
      </w:pPr>
    </w:p>
    <w:p w:rsidR="001C28A3" w:rsidRDefault="001C28A3" w:rsidP="0012577F">
      <w:pPr>
        <w:rPr>
          <w:b/>
          <w:sz w:val="28"/>
          <w:szCs w:val="28"/>
        </w:rPr>
      </w:pPr>
    </w:p>
    <w:p w:rsidR="008B29EB" w:rsidRDefault="008B29EB" w:rsidP="00705175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8B29EB" w:rsidRDefault="008B29EB" w:rsidP="00705175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05175" w:rsidRPr="00D34A10" w:rsidRDefault="00705175" w:rsidP="00705175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D34A10">
        <w:rPr>
          <w:rFonts w:ascii="Times New Roman" w:hAnsi="Times New Roman" w:cs="Times New Roman"/>
          <w:b/>
          <w:caps/>
          <w:sz w:val="26"/>
          <w:szCs w:val="26"/>
        </w:rPr>
        <w:lastRenderedPageBreak/>
        <w:t xml:space="preserve">Содержание </w:t>
      </w:r>
      <w:r w:rsidR="001563F3">
        <w:rPr>
          <w:rFonts w:ascii="Times New Roman" w:hAnsi="Times New Roman" w:cs="Times New Roman"/>
          <w:b/>
          <w:caps/>
          <w:sz w:val="26"/>
          <w:szCs w:val="26"/>
        </w:rPr>
        <w:t>курса</w:t>
      </w:r>
    </w:p>
    <w:p w:rsidR="0012577F" w:rsidRPr="00705175" w:rsidRDefault="0012577F" w:rsidP="00D34A10">
      <w:pPr>
        <w:spacing w:after="0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705175">
        <w:rPr>
          <w:rFonts w:ascii="Times New Roman" w:hAnsi="Times New Roman" w:cs="Times New Roman"/>
          <w:b/>
          <w:sz w:val="26"/>
          <w:szCs w:val="26"/>
        </w:rPr>
        <w:br/>
        <w:t>География городов</w:t>
      </w:r>
    </w:p>
    <w:p w:rsidR="0012577F" w:rsidRPr="00705175" w:rsidRDefault="0012577F" w:rsidP="00FF51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5175">
        <w:rPr>
          <w:rFonts w:ascii="Times New Roman" w:hAnsi="Times New Roman" w:cs="Times New Roman"/>
          <w:sz w:val="26"/>
          <w:szCs w:val="26"/>
        </w:rPr>
        <w:t>Районирование и административно-территориальное деление. Географические границы.</w:t>
      </w:r>
      <w:r w:rsidRPr="00705175">
        <w:rPr>
          <w:rFonts w:ascii="Times New Roman" w:hAnsi="Times New Roman" w:cs="Times New Roman"/>
          <w:sz w:val="26"/>
          <w:szCs w:val="26"/>
        </w:rPr>
        <w:br/>
        <w:t xml:space="preserve"> Урбанизация как мировой процесс. Взаимосвязь урба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низации и уровня социально-экономического развития страны. Границы и пределы роста города.</w:t>
      </w:r>
      <w:r w:rsidRPr="00705175">
        <w:rPr>
          <w:rFonts w:ascii="Times New Roman" w:hAnsi="Times New Roman" w:cs="Times New Roman"/>
          <w:sz w:val="26"/>
          <w:szCs w:val="26"/>
        </w:rPr>
        <w:br/>
        <w:t>Функции городов в системе расселения. Системы рас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селения и их регулирование. Город и окружающая среда.</w:t>
      </w:r>
      <w:r w:rsidRPr="00705175">
        <w:rPr>
          <w:rFonts w:ascii="Times New Roman" w:hAnsi="Times New Roman" w:cs="Times New Roman"/>
          <w:sz w:val="26"/>
          <w:szCs w:val="26"/>
        </w:rPr>
        <w:br/>
        <w:t xml:space="preserve">Экономическая структура и </w:t>
      </w:r>
      <w:proofErr w:type="spellStart"/>
      <w:r w:rsidRPr="00705175">
        <w:rPr>
          <w:rFonts w:ascii="Times New Roman" w:hAnsi="Times New Roman" w:cs="Times New Roman"/>
          <w:sz w:val="26"/>
          <w:szCs w:val="26"/>
        </w:rPr>
        <w:t>микрогеография</w:t>
      </w:r>
      <w:proofErr w:type="spellEnd"/>
      <w:r w:rsidRPr="00705175">
        <w:rPr>
          <w:rFonts w:ascii="Times New Roman" w:hAnsi="Times New Roman" w:cs="Times New Roman"/>
          <w:sz w:val="26"/>
          <w:szCs w:val="26"/>
        </w:rPr>
        <w:t xml:space="preserve"> города. Рынок городских земель.</w:t>
      </w:r>
      <w:r w:rsidRPr="00705175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705175">
        <w:rPr>
          <w:rFonts w:ascii="Times New Roman" w:hAnsi="Times New Roman" w:cs="Times New Roman"/>
          <w:sz w:val="26"/>
          <w:szCs w:val="26"/>
        </w:rPr>
        <w:t xml:space="preserve">Урбанизация, </w:t>
      </w:r>
      <w:proofErr w:type="spellStart"/>
      <w:r w:rsidRPr="00705175">
        <w:rPr>
          <w:rFonts w:ascii="Times New Roman" w:hAnsi="Times New Roman" w:cs="Times New Roman"/>
          <w:sz w:val="26"/>
          <w:szCs w:val="26"/>
        </w:rPr>
        <w:t>субурбанизация</w:t>
      </w:r>
      <w:proofErr w:type="spellEnd"/>
      <w:r w:rsidRPr="007051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5175">
        <w:rPr>
          <w:rFonts w:ascii="Times New Roman" w:hAnsi="Times New Roman" w:cs="Times New Roman"/>
          <w:sz w:val="26"/>
          <w:szCs w:val="26"/>
        </w:rPr>
        <w:t>эксурбанизация</w:t>
      </w:r>
      <w:proofErr w:type="spellEnd"/>
      <w:r w:rsidRPr="007051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5175">
        <w:rPr>
          <w:rFonts w:ascii="Times New Roman" w:hAnsi="Times New Roman" w:cs="Times New Roman"/>
          <w:sz w:val="26"/>
          <w:szCs w:val="26"/>
        </w:rPr>
        <w:t>реурбанизация</w:t>
      </w:r>
      <w:proofErr w:type="spellEnd"/>
      <w:r w:rsidRPr="00705175">
        <w:rPr>
          <w:rFonts w:ascii="Times New Roman" w:hAnsi="Times New Roman" w:cs="Times New Roman"/>
          <w:sz w:val="26"/>
          <w:szCs w:val="26"/>
        </w:rPr>
        <w:t>, ложная урбанизация, уровень урбанизации, агло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мерация, агломерационный эффект, мегалополис, маятни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ковые миграции, системы расселения, агломерационная экономия, неформальный сектор в городской экономике, нагрузка на природную среду, предельно допустимые кон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центрации загрязнителей, микроклимат больших городов.</w:t>
      </w:r>
      <w:proofErr w:type="gramEnd"/>
    </w:p>
    <w:p w:rsidR="0012577F" w:rsidRPr="00705175" w:rsidRDefault="0012577F" w:rsidP="00D34A1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5175">
        <w:rPr>
          <w:rFonts w:ascii="Times New Roman" w:hAnsi="Times New Roman" w:cs="Times New Roman"/>
          <w:sz w:val="26"/>
          <w:szCs w:val="26"/>
        </w:rPr>
        <w:t>Региональное неравенство. Пространственные зако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номерности экономического развития. Типы экономиче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ских районов.</w:t>
      </w:r>
      <w:r w:rsidRPr="00705175">
        <w:rPr>
          <w:rFonts w:ascii="Times New Roman" w:hAnsi="Times New Roman" w:cs="Times New Roman"/>
          <w:sz w:val="26"/>
          <w:szCs w:val="26"/>
        </w:rPr>
        <w:br/>
        <w:t xml:space="preserve"> </w:t>
      </w:r>
      <w:proofErr w:type="gramStart"/>
      <w:r w:rsidRPr="00705175">
        <w:rPr>
          <w:rFonts w:ascii="Times New Roman" w:hAnsi="Times New Roman" w:cs="Times New Roman"/>
          <w:sz w:val="26"/>
          <w:szCs w:val="26"/>
        </w:rPr>
        <w:t>Линейная, агломерационная, равномерная системы рассе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ления, идеальные системы расселения, центральные места, дополняющие районы, конус спроса, периодические цент</w:t>
      </w:r>
      <w:r w:rsidRPr="00705175">
        <w:rPr>
          <w:rFonts w:ascii="Times New Roman" w:hAnsi="Times New Roman" w:cs="Times New Roman"/>
          <w:sz w:val="26"/>
          <w:szCs w:val="26"/>
        </w:rPr>
        <w:softHyphen/>
        <w:t xml:space="preserve">ральные места, </w:t>
      </w:r>
      <w:proofErr w:type="spellStart"/>
      <w:r w:rsidRPr="00705175">
        <w:rPr>
          <w:rFonts w:ascii="Times New Roman" w:hAnsi="Times New Roman" w:cs="Times New Roman"/>
          <w:sz w:val="26"/>
          <w:szCs w:val="26"/>
        </w:rPr>
        <w:t>экистическая</w:t>
      </w:r>
      <w:proofErr w:type="spellEnd"/>
      <w:r w:rsidRPr="00705175">
        <w:rPr>
          <w:rFonts w:ascii="Times New Roman" w:hAnsi="Times New Roman" w:cs="Times New Roman"/>
          <w:sz w:val="26"/>
          <w:szCs w:val="26"/>
        </w:rPr>
        <w:t xml:space="preserve"> политика, сектора городской экономики (базовый, обслуживающий, домашнего хозяй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ства), индекс базовой занятости, индекс локализации, тер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риториальная структура города, транспортная доступность, функциональные зоны города, центральный деловой рай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он, модели использования земель в городах (секторальная, концентрическая, многоядерная), плотность жилой за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стройки, рента, цена на землю, этнические кварталы, трущобные</w:t>
      </w:r>
      <w:proofErr w:type="gramEnd"/>
      <w:r w:rsidRPr="00705175">
        <w:rPr>
          <w:rFonts w:ascii="Times New Roman" w:hAnsi="Times New Roman" w:cs="Times New Roman"/>
          <w:sz w:val="26"/>
          <w:szCs w:val="26"/>
        </w:rPr>
        <w:t xml:space="preserve"> районы.</w:t>
      </w:r>
      <w:r w:rsidRPr="00705175">
        <w:rPr>
          <w:rFonts w:ascii="Times New Roman" w:hAnsi="Times New Roman" w:cs="Times New Roman"/>
          <w:sz w:val="26"/>
          <w:szCs w:val="26"/>
        </w:rPr>
        <w:br/>
      </w:r>
      <w:r w:rsidRPr="00705175">
        <w:rPr>
          <w:rFonts w:ascii="Times New Roman" w:hAnsi="Times New Roman" w:cs="Times New Roman"/>
          <w:sz w:val="26"/>
          <w:szCs w:val="26"/>
        </w:rPr>
        <w:br/>
      </w:r>
      <w:r w:rsidR="00C71945">
        <w:rPr>
          <w:rFonts w:ascii="Times New Roman" w:hAnsi="Times New Roman" w:cs="Times New Roman"/>
          <w:b/>
          <w:sz w:val="26"/>
          <w:szCs w:val="26"/>
        </w:rPr>
        <w:tab/>
      </w:r>
      <w:r w:rsidRPr="00705175">
        <w:rPr>
          <w:rFonts w:ascii="Times New Roman" w:hAnsi="Times New Roman" w:cs="Times New Roman"/>
          <w:b/>
          <w:sz w:val="26"/>
          <w:szCs w:val="26"/>
        </w:rPr>
        <w:t>Ге</w:t>
      </w:r>
      <w:r w:rsidR="00705175">
        <w:rPr>
          <w:rFonts w:ascii="Times New Roman" w:hAnsi="Times New Roman" w:cs="Times New Roman"/>
          <w:b/>
          <w:sz w:val="26"/>
          <w:szCs w:val="26"/>
        </w:rPr>
        <w:t>ография мирового хозяйства</w:t>
      </w:r>
    </w:p>
    <w:p w:rsidR="0012577F" w:rsidRPr="00705175" w:rsidRDefault="0012577F" w:rsidP="007051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5175">
        <w:rPr>
          <w:rFonts w:ascii="Times New Roman" w:hAnsi="Times New Roman" w:cs="Times New Roman"/>
          <w:sz w:val="26"/>
          <w:szCs w:val="26"/>
        </w:rPr>
        <w:t>Экономическая и отраслевая структура мировой эко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номики. Динамика размещения хозяйства в историче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ском аспекте. Оптимальная территориальная структура: концепция поляризованного ландшафта.</w:t>
      </w:r>
    </w:p>
    <w:p w:rsidR="0012577F" w:rsidRPr="00705175" w:rsidRDefault="0012577F" w:rsidP="007051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05175">
        <w:rPr>
          <w:rFonts w:ascii="Times New Roman" w:hAnsi="Times New Roman" w:cs="Times New Roman"/>
          <w:sz w:val="26"/>
          <w:szCs w:val="26"/>
        </w:rPr>
        <w:t>Геоэкономика</w:t>
      </w:r>
      <w:proofErr w:type="spellEnd"/>
      <w:r w:rsidRPr="00705175">
        <w:rPr>
          <w:rFonts w:ascii="Times New Roman" w:hAnsi="Times New Roman" w:cs="Times New Roman"/>
          <w:sz w:val="26"/>
          <w:szCs w:val="26"/>
        </w:rPr>
        <w:t>, отраслевая структура мировой эконо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мики (</w:t>
      </w:r>
      <w:proofErr w:type="spellStart"/>
      <w:r w:rsidRPr="00705175">
        <w:rPr>
          <w:rFonts w:ascii="Times New Roman" w:hAnsi="Times New Roman" w:cs="Times New Roman"/>
          <w:sz w:val="26"/>
          <w:szCs w:val="26"/>
        </w:rPr>
        <w:t>первичный</w:t>
      </w:r>
      <w:proofErr w:type="gramStart"/>
      <w:r w:rsidRPr="00705175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705175">
        <w:rPr>
          <w:rFonts w:ascii="Times New Roman" w:hAnsi="Times New Roman" w:cs="Times New Roman"/>
          <w:sz w:val="26"/>
          <w:szCs w:val="26"/>
        </w:rPr>
        <w:t>торичный</w:t>
      </w:r>
      <w:proofErr w:type="spellEnd"/>
      <w:r w:rsidRPr="00705175">
        <w:rPr>
          <w:rFonts w:ascii="Times New Roman" w:hAnsi="Times New Roman" w:cs="Times New Roman"/>
          <w:sz w:val="26"/>
          <w:szCs w:val="26"/>
        </w:rPr>
        <w:t>, третичный и четвертич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ный секторы), международные финансовые институты (Мировой банк, Всемирная торговая организация), ТНК, экспортная квота, устойчивое развитие, оптимальная тер</w:t>
      </w:r>
      <w:r w:rsidRPr="00705175">
        <w:rPr>
          <w:rFonts w:ascii="Times New Roman" w:hAnsi="Times New Roman" w:cs="Times New Roman"/>
          <w:sz w:val="26"/>
          <w:szCs w:val="26"/>
        </w:rPr>
        <w:softHyphen/>
        <w:t xml:space="preserve">риториальная структура, </w:t>
      </w:r>
      <w:proofErr w:type="spellStart"/>
      <w:r w:rsidRPr="00705175">
        <w:rPr>
          <w:rFonts w:ascii="Times New Roman" w:hAnsi="Times New Roman" w:cs="Times New Roman"/>
          <w:sz w:val="26"/>
          <w:szCs w:val="26"/>
        </w:rPr>
        <w:t>агрогеография</w:t>
      </w:r>
      <w:proofErr w:type="spellEnd"/>
      <w:r w:rsidRPr="00705175">
        <w:rPr>
          <w:rFonts w:ascii="Times New Roman" w:hAnsi="Times New Roman" w:cs="Times New Roman"/>
          <w:sz w:val="26"/>
          <w:szCs w:val="26"/>
        </w:rPr>
        <w:t xml:space="preserve"> (отраслевое и типологическое направления), ФАО, социальные, техни</w:t>
      </w:r>
      <w:r w:rsidRPr="00705175">
        <w:rPr>
          <w:rFonts w:ascii="Times New Roman" w:hAnsi="Times New Roman" w:cs="Times New Roman"/>
          <w:sz w:val="26"/>
          <w:szCs w:val="26"/>
        </w:rPr>
        <w:softHyphen/>
        <w:t xml:space="preserve">ческие, производственные, структурные показатели в </w:t>
      </w:r>
      <w:proofErr w:type="spellStart"/>
      <w:r w:rsidRPr="00705175">
        <w:rPr>
          <w:rFonts w:ascii="Times New Roman" w:hAnsi="Times New Roman" w:cs="Times New Roman"/>
          <w:sz w:val="26"/>
          <w:szCs w:val="26"/>
        </w:rPr>
        <w:t>агрогеографии</w:t>
      </w:r>
      <w:proofErr w:type="spellEnd"/>
      <w:r w:rsidRPr="00705175">
        <w:rPr>
          <w:rFonts w:ascii="Times New Roman" w:hAnsi="Times New Roman" w:cs="Times New Roman"/>
          <w:sz w:val="26"/>
          <w:szCs w:val="26"/>
        </w:rPr>
        <w:t xml:space="preserve">, латифундии, </w:t>
      </w:r>
      <w:proofErr w:type="spellStart"/>
      <w:r w:rsidRPr="00705175">
        <w:rPr>
          <w:rFonts w:ascii="Times New Roman" w:hAnsi="Times New Roman" w:cs="Times New Roman"/>
          <w:sz w:val="26"/>
          <w:szCs w:val="26"/>
        </w:rPr>
        <w:t>минифундии</w:t>
      </w:r>
      <w:proofErr w:type="spellEnd"/>
      <w:r w:rsidRPr="00705175">
        <w:rPr>
          <w:rFonts w:ascii="Times New Roman" w:hAnsi="Times New Roman" w:cs="Times New Roman"/>
          <w:sz w:val="26"/>
          <w:szCs w:val="26"/>
        </w:rPr>
        <w:t>, фермерские хозяйства, Комиссия по типологии сельского хозяйства Международного географического союза, 2.2 География сельского хозяйства, промышленности и сферы услуг.</w:t>
      </w:r>
    </w:p>
    <w:p w:rsidR="0012577F" w:rsidRPr="00705175" w:rsidRDefault="0012577F" w:rsidP="007051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517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705175">
        <w:rPr>
          <w:rFonts w:ascii="Times New Roman" w:hAnsi="Times New Roman" w:cs="Times New Roman"/>
          <w:sz w:val="26"/>
          <w:szCs w:val="26"/>
        </w:rPr>
        <w:tab/>
      </w:r>
      <w:r w:rsidRPr="00705175">
        <w:rPr>
          <w:rFonts w:ascii="Times New Roman" w:hAnsi="Times New Roman" w:cs="Times New Roman"/>
          <w:sz w:val="26"/>
          <w:szCs w:val="26"/>
        </w:rPr>
        <w:t>Модели размещения отраслей национально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го хозяйства</w:t>
      </w:r>
      <w:proofErr w:type="gramStart"/>
      <w:r w:rsidRPr="0070517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05175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Pr="00705175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705175">
        <w:rPr>
          <w:rFonts w:ascii="Times New Roman" w:hAnsi="Times New Roman" w:cs="Times New Roman"/>
          <w:sz w:val="26"/>
          <w:szCs w:val="26"/>
        </w:rPr>
        <w:t>ногопризна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ковая</w:t>
      </w:r>
      <w:proofErr w:type="spellEnd"/>
      <w:r w:rsidRPr="00705175">
        <w:rPr>
          <w:rFonts w:ascii="Times New Roman" w:hAnsi="Times New Roman" w:cs="Times New Roman"/>
          <w:sz w:val="26"/>
          <w:szCs w:val="26"/>
        </w:rPr>
        <w:t xml:space="preserve"> классификация типов сельского хозяйства, факто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ры размещения (вегетационный период, условия атмо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сферного увлажнения, плодородие почв), центры проис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хождения культурных растений, системы земледелия (переложная, залежная, постоянное возделывание участ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ков), системы животноводства (кочевое, полукочевое, пастушеское хозяйство, стойловое содержание скота), аграрные реформы, продовольственная проблема, зеле</w:t>
      </w:r>
      <w:r w:rsidRPr="00705175">
        <w:rPr>
          <w:rFonts w:ascii="Times New Roman" w:hAnsi="Times New Roman" w:cs="Times New Roman"/>
          <w:sz w:val="26"/>
          <w:szCs w:val="26"/>
        </w:rPr>
        <w:softHyphen/>
        <w:t xml:space="preserve">ная революция, продовольственная помощь; </w:t>
      </w:r>
      <w:proofErr w:type="gramStart"/>
      <w:r w:rsidRPr="00705175">
        <w:rPr>
          <w:rFonts w:ascii="Times New Roman" w:hAnsi="Times New Roman" w:cs="Times New Roman"/>
          <w:sz w:val="26"/>
          <w:szCs w:val="26"/>
        </w:rPr>
        <w:t>промыш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ленность (добывающая, обрабатывающая), факторы раз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мещения промышленности, инвестиционный климат, стратегия индустриализации, зоны приграничного со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трудничества, локализованные и повсеместно распрост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раненные материалы, точка минимальных перемещений, транспортные издержки, рабочий коэффициент, агломе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рационная экономия, децентрализация, сфера услуг и транспорт, общехозяйственные и личные услуги, деловые услуги, социальные услуги, туризм, мировая транспорт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ная система, транспортные узлы, инфраструктура, грузо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вой и пассажирский транспорт (основные грузопотоки), связь и телекоммуникации, финансово-кредитная сфера, мировые финансовые</w:t>
      </w:r>
      <w:proofErr w:type="gramEnd"/>
      <w:r w:rsidRPr="00705175">
        <w:rPr>
          <w:rFonts w:ascii="Times New Roman" w:hAnsi="Times New Roman" w:cs="Times New Roman"/>
          <w:sz w:val="26"/>
          <w:szCs w:val="26"/>
        </w:rPr>
        <w:t xml:space="preserve"> центры, реклама.</w:t>
      </w:r>
    </w:p>
    <w:p w:rsidR="00705175" w:rsidRDefault="0012577F" w:rsidP="00FF511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5175">
        <w:rPr>
          <w:rFonts w:ascii="Times New Roman" w:hAnsi="Times New Roman" w:cs="Times New Roman"/>
          <w:sz w:val="26"/>
          <w:szCs w:val="26"/>
        </w:rPr>
        <w:t>Международное разделение тр</w:t>
      </w:r>
      <w:r w:rsidR="00FF5115">
        <w:rPr>
          <w:rFonts w:ascii="Times New Roman" w:hAnsi="Times New Roman" w:cs="Times New Roman"/>
          <w:sz w:val="26"/>
          <w:szCs w:val="26"/>
        </w:rPr>
        <w:t>уда. Экономическая ин</w:t>
      </w:r>
      <w:r w:rsidR="00FF5115">
        <w:rPr>
          <w:rFonts w:ascii="Times New Roman" w:hAnsi="Times New Roman" w:cs="Times New Roman"/>
          <w:sz w:val="26"/>
          <w:szCs w:val="26"/>
        </w:rPr>
        <w:softHyphen/>
        <w:t>теграция.</w:t>
      </w:r>
      <w:r w:rsidRPr="00705175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705175">
        <w:rPr>
          <w:rFonts w:ascii="Times New Roman" w:hAnsi="Times New Roman" w:cs="Times New Roman"/>
          <w:sz w:val="26"/>
          <w:szCs w:val="26"/>
        </w:rPr>
        <w:t>Географическое (территориальное) разделение труда, межрайонное и международное разделение труда, специализация, между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народные торговые (товарные) организации (ОПЕК, Международная организация по кофе и др.), географиче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ская и товарная структура внешней торговли (экспорт и импорт), показатели анализа внешней торговли (индексы экспорта, импорта, сальдо, структура внешней торговли), международная экономическая интеграция, стадии ин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теграционных процессов (преференциальная зона, зона свободной торговли, таможенный союз, общий рынок, экономический союз, полная интеграция</w:t>
      </w:r>
      <w:proofErr w:type="gramEnd"/>
      <w:r w:rsidRPr="00705175">
        <w:rPr>
          <w:rFonts w:ascii="Times New Roman" w:hAnsi="Times New Roman" w:cs="Times New Roman"/>
          <w:sz w:val="26"/>
          <w:szCs w:val="26"/>
        </w:rPr>
        <w:t>), главные ин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теграционные группировки мира (ЕС, НАФТА, ОПЕК, МЕРКОСУР, МАГРИБ, АСЕАН, СНГ).</w:t>
      </w:r>
    </w:p>
    <w:p w:rsidR="0012577F" w:rsidRPr="00705175" w:rsidRDefault="0012577F" w:rsidP="00D34A1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5175">
        <w:rPr>
          <w:rFonts w:ascii="Times New Roman" w:hAnsi="Times New Roman" w:cs="Times New Roman"/>
          <w:b/>
          <w:sz w:val="26"/>
          <w:szCs w:val="26"/>
        </w:rPr>
        <w:t>Территориальные закономерности экономического и политического развития</w:t>
      </w:r>
    </w:p>
    <w:p w:rsidR="0012577F" w:rsidRPr="00705175" w:rsidRDefault="0012577F" w:rsidP="00FF51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5175">
        <w:rPr>
          <w:rFonts w:ascii="Times New Roman" w:hAnsi="Times New Roman" w:cs="Times New Roman"/>
          <w:sz w:val="26"/>
          <w:szCs w:val="26"/>
        </w:rPr>
        <w:t>Районирование и административно-территориальное деление. Географические границы.</w:t>
      </w:r>
      <w:r w:rsidRPr="00705175">
        <w:rPr>
          <w:rFonts w:ascii="Times New Roman" w:hAnsi="Times New Roman" w:cs="Times New Roman"/>
          <w:sz w:val="26"/>
          <w:szCs w:val="26"/>
        </w:rPr>
        <w:br/>
        <w:t>Региональное неравенство. Пространственные зако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номерности экономического развития. Типы экономиче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ских районов.</w:t>
      </w:r>
      <w:r w:rsidRPr="00705175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705175">
        <w:rPr>
          <w:rFonts w:ascii="Times New Roman" w:hAnsi="Times New Roman" w:cs="Times New Roman"/>
          <w:sz w:val="26"/>
          <w:szCs w:val="26"/>
        </w:rPr>
        <w:t xml:space="preserve">Районирование (однородное - </w:t>
      </w:r>
      <w:proofErr w:type="spellStart"/>
      <w:r w:rsidRPr="00705175">
        <w:rPr>
          <w:rFonts w:ascii="Times New Roman" w:hAnsi="Times New Roman" w:cs="Times New Roman"/>
          <w:sz w:val="26"/>
          <w:szCs w:val="26"/>
        </w:rPr>
        <w:t>однопризнаковое</w:t>
      </w:r>
      <w:proofErr w:type="spellEnd"/>
      <w:r w:rsidRPr="0070517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05175">
        <w:rPr>
          <w:rFonts w:ascii="Times New Roman" w:hAnsi="Times New Roman" w:cs="Times New Roman"/>
          <w:sz w:val="26"/>
          <w:szCs w:val="26"/>
        </w:rPr>
        <w:t>многопризнаковое</w:t>
      </w:r>
      <w:proofErr w:type="spellEnd"/>
      <w:r w:rsidRPr="00705175">
        <w:rPr>
          <w:rFonts w:ascii="Times New Roman" w:hAnsi="Times New Roman" w:cs="Times New Roman"/>
          <w:sz w:val="26"/>
          <w:szCs w:val="26"/>
        </w:rPr>
        <w:t>, узловое), синтетические и аналити</w:t>
      </w:r>
      <w:r w:rsidRPr="00705175">
        <w:rPr>
          <w:rFonts w:ascii="Times New Roman" w:hAnsi="Times New Roman" w:cs="Times New Roman"/>
          <w:sz w:val="26"/>
          <w:szCs w:val="26"/>
        </w:rPr>
        <w:softHyphen/>
        <w:t xml:space="preserve">ческие районы, методика </w:t>
      </w:r>
      <w:proofErr w:type="spellStart"/>
      <w:r w:rsidRPr="00705175">
        <w:rPr>
          <w:rFonts w:ascii="Times New Roman" w:hAnsi="Times New Roman" w:cs="Times New Roman"/>
          <w:sz w:val="26"/>
          <w:szCs w:val="26"/>
        </w:rPr>
        <w:t>Моуля</w:t>
      </w:r>
      <w:proofErr w:type="spellEnd"/>
      <w:r w:rsidRPr="00705175">
        <w:rPr>
          <w:rFonts w:ascii="Times New Roman" w:hAnsi="Times New Roman" w:cs="Times New Roman"/>
          <w:sz w:val="26"/>
          <w:szCs w:val="26"/>
        </w:rPr>
        <w:t>, принципы райониро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вания, выбор наиболее существенных признаков для районирования, границы районов, последовательность выделения районов, административно-территориальное деление, качество районирования и АТД, географические границы, государственные границы (сухопутные, мор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ские), территориальные воды, шельфовая зона, экономи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ческая зона, естественные рубежи как границы, погра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ничные споры, анклавы, границы земельных владений.</w:t>
      </w:r>
      <w:proofErr w:type="gramEnd"/>
    </w:p>
    <w:p w:rsidR="0012577F" w:rsidRPr="00705175" w:rsidRDefault="0012577F" w:rsidP="007051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5175">
        <w:rPr>
          <w:rFonts w:ascii="Times New Roman" w:hAnsi="Times New Roman" w:cs="Times New Roman"/>
          <w:sz w:val="26"/>
          <w:szCs w:val="26"/>
        </w:rPr>
        <w:lastRenderedPageBreak/>
        <w:t>Основы электоральной географии. Нарезка округов для голосования.</w:t>
      </w:r>
    </w:p>
    <w:p w:rsidR="0012577F" w:rsidRPr="00705175" w:rsidRDefault="0012577F" w:rsidP="00FF51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5175">
        <w:rPr>
          <w:rFonts w:ascii="Times New Roman" w:hAnsi="Times New Roman" w:cs="Times New Roman"/>
          <w:sz w:val="26"/>
          <w:szCs w:val="26"/>
        </w:rPr>
        <w:t xml:space="preserve"> Границы избирательных округов, равное избирательное право, правила справедливой нарезки округов для голосо</w:t>
      </w:r>
      <w:r w:rsidRPr="00705175">
        <w:rPr>
          <w:rFonts w:ascii="Times New Roman" w:hAnsi="Times New Roman" w:cs="Times New Roman"/>
          <w:sz w:val="26"/>
          <w:szCs w:val="26"/>
        </w:rPr>
        <w:softHyphen/>
        <w:t xml:space="preserve">вания (принцип равенства, компактности, недопущения нарезки округов в интересах партий), джерримендеринг, статистические показатели при географическом анализе выборов, система паритетов. </w:t>
      </w:r>
    </w:p>
    <w:p w:rsidR="0012577F" w:rsidRPr="00705175" w:rsidRDefault="0012577F" w:rsidP="0070517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5175">
        <w:rPr>
          <w:rFonts w:ascii="Times New Roman" w:hAnsi="Times New Roman" w:cs="Times New Roman"/>
          <w:sz w:val="26"/>
          <w:szCs w:val="26"/>
        </w:rPr>
        <w:t>Региональное неравенство. Пространственные зако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номерности экономического развития. Типы экономиче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ских районов.</w:t>
      </w:r>
      <w:r w:rsidRPr="00705175">
        <w:rPr>
          <w:rFonts w:ascii="Times New Roman" w:hAnsi="Times New Roman" w:cs="Times New Roman"/>
          <w:sz w:val="26"/>
          <w:szCs w:val="26"/>
        </w:rPr>
        <w:br/>
        <w:t xml:space="preserve"> </w:t>
      </w:r>
      <w:proofErr w:type="gramStart"/>
      <w:r w:rsidRPr="00705175">
        <w:rPr>
          <w:rFonts w:ascii="Times New Roman" w:hAnsi="Times New Roman" w:cs="Times New Roman"/>
          <w:sz w:val="26"/>
          <w:szCs w:val="26"/>
        </w:rPr>
        <w:t>Типы регионов по политиче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ской ориентации, территориальная справедливость и эко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номическая эффективность, региональное неравенство, региональная политика (стимулирующая, компенсирую</w:t>
      </w:r>
      <w:r w:rsidRPr="00705175">
        <w:rPr>
          <w:rFonts w:ascii="Times New Roman" w:hAnsi="Times New Roman" w:cs="Times New Roman"/>
          <w:sz w:val="26"/>
          <w:szCs w:val="26"/>
        </w:rPr>
        <w:softHyphen/>
        <w:t xml:space="preserve">щая), кривая </w:t>
      </w:r>
      <w:proofErr w:type="spellStart"/>
      <w:r w:rsidRPr="00705175">
        <w:rPr>
          <w:rFonts w:ascii="Times New Roman" w:hAnsi="Times New Roman" w:cs="Times New Roman"/>
          <w:sz w:val="26"/>
          <w:szCs w:val="26"/>
        </w:rPr>
        <w:t>Лоуренса</w:t>
      </w:r>
      <w:proofErr w:type="spellEnd"/>
      <w:r w:rsidRPr="00705175">
        <w:rPr>
          <w:rFonts w:ascii="Times New Roman" w:hAnsi="Times New Roman" w:cs="Times New Roman"/>
          <w:sz w:val="26"/>
          <w:szCs w:val="26"/>
        </w:rPr>
        <w:t>, справедливое распределение на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ционального дохода между районами страны, централь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ные и периферийные районы на глобальном, региональ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ном и локальном уровнях, диффузия нововведений (диффузия расширения и перемещения), скорость рас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пространения инноваций, динамика географического по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ложения центра и периферии мирового хозяйства, деп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рессивные районы, районы нового освоения, централь</w:t>
      </w:r>
      <w:r w:rsidRPr="00705175">
        <w:rPr>
          <w:rFonts w:ascii="Times New Roman" w:hAnsi="Times New Roman" w:cs="Times New Roman"/>
          <w:sz w:val="26"/>
          <w:szCs w:val="26"/>
        </w:rPr>
        <w:softHyphen/>
        <w:t>ные районы, «полюсы</w:t>
      </w:r>
      <w:proofErr w:type="gramEnd"/>
      <w:r w:rsidRPr="00705175">
        <w:rPr>
          <w:rFonts w:ascii="Times New Roman" w:hAnsi="Times New Roman" w:cs="Times New Roman"/>
          <w:sz w:val="26"/>
          <w:szCs w:val="26"/>
        </w:rPr>
        <w:t xml:space="preserve"> роста»</w:t>
      </w:r>
      <w:r w:rsidRPr="007051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2577F" w:rsidRDefault="0012577F" w:rsidP="0012577F">
      <w:pPr>
        <w:rPr>
          <w:b/>
          <w:sz w:val="28"/>
          <w:szCs w:val="28"/>
        </w:rPr>
      </w:pPr>
    </w:p>
    <w:p w:rsidR="00FF5115" w:rsidRDefault="00FF5115" w:rsidP="0012577F">
      <w:pPr>
        <w:rPr>
          <w:b/>
          <w:sz w:val="28"/>
          <w:szCs w:val="28"/>
        </w:rPr>
      </w:pPr>
    </w:p>
    <w:p w:rsidR="00FF5115" w:rsidRDefault="00FF5115" w:rsidP="0012577F">
      <w:pPr>
        <w:rPr>
          <w:b/>
          <w:sz w:val="28"/>
          <w:szCs w:val="28"/>
        </w:rPr>
      </w:pPr>
    </w:p>
    <w:p w:rsidR="00FF5115" w:rsidRDefault="00FF5115" w:rsidP="0012577F">
      <w:pPr>
        <w:rPr>
          <w:b/>
          <w:sz w:val="28"/>
          <w:szCs w:val="28"/>
        </w:rPr>
      </w:pPr>
    </w:p>
    <w:p w:rsidR="00FF5115" w:rsidRDefault="00FF5115" w:rsidP="0012577F">
      <w:pPr>
        <w:rPr>
          <w:b/>
          <w:sz w:val="28"/>
          <w:szCs w:val="28"/>
        </w:rPr>
      </w:pPr>
    </w:p>
    <w:p w:rsidR="00FF5115" w:rsidRDefault="00FF5115" w:rsidP="0012577F">
      <w:pPr>
        <w:rPr>
          <w:b/>
          <w:sz w:val="28"/>
          <w:szCs w:val="28"/>
        </w:rPr>
      </w:pPr>
    </w:p>
    <w:p w:rsidR="00FF5115" w:rsidRDefault="00FF5115" w:rsidP="0012577F">
      <w:pPr>
        <w:rPr>
          <w:b/>
          <w:sz w:val="28"/>
          <w:szCs w:val="28"/>
        </w:rPr>
      </w:pPr>
    </w:p>
    <w:p w:rsidR="00FF5115" w:rsidRDefault="00FF5115" w:rsidP="0012577F">
      <w:pPr>
        <w:rPr>
          <w:b/>
          <w:sz w:val="28"/>
          <w:szCs w:val="28"/>
        </w:rPr>
      </w:pPr>
    </w:p>
    <w:p w:rsidR="00FF5115" w:rsidRDefault="00FF5115" w:rsidP="0012577F">
      <w:pPr>
        <w:rPr>
          <w:b/>
          <w:sz w:val="28"/>
          <w:szCs w:val="28"/>
        </w:rPr>
      </w:pPr>
    </w:p>
    <w:p w:rsidR="00FF5115" w:rsidRDefault="00FF5115" w:rsidP="0012577F">
      <w:pPr>
        <w:rPr>
          <w:b/>
          <w:sz w:val="28"/>
          <w:szCs w:val="28"/>
        </w:rPr>
      </w:pPr>
    </w:p>
    <w:p w:rsidR="00FF5115" w:rsidRDefault="00FF5115" w:rsidP="0012577F">
      <w:pPr>
        <w:rPr>
          <w:b/>
          <w:sz w:val="28"/>
          <w:szCs w:val="28"/>
        </w:rPr>
      </w:pPr>
    </w:p>
    <w:p w:rsidR="00FF5115" w:rsidRDefault="00FF5115" w:rsidP="0012577F">
      <w:pPr>
        <w:rPr>
          <w:b/>
          <w:sz w:val="28"/>
          <w:szCs w:val="28"/>
        </w:rPr>
      </w:pPr>
    </w:p>
    <w:p w:rsidR="00FF5115" w:rsidRDefault="00FF5115" w:rsidP="0012577F">
      <w:pPr>
        <w:rPr>
          <w:b/>
          <w:sz w:val="28"/>
          <w:szCs w:val="28"/>
        </w:rPr>
      </w:pPr>
    </w:p>
    <w:p w:rsidR="00FF5115" w:rsidRDefault="00FF5115" w:rsidP="0012577F">
      <w:pPr>
        <w:rPr>
          <w:b/>
          <w:sz w:val="28"/>
          <w:szCs w:val="28"/>
        </w:rPr>
      </w:pPr>
    </w:p>
    <w:p w:rsidR="0012577F" w:rsidRPr="00D34A10" w:rsidRDefault="0012577F" w:rsidP="00FF5115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D34A10">
        <w:rPr>
          <w:rFonts w:ascii="Times New Roman" w:hAnsi="Times New Roman" w:cs="Times New Roman"/>
          <w:b/>
          <w:caps/>
          <w:sz w:val="26"/>
          <w:szCs w:val="26"/>
        </w:rPr>
        <w:lastRenderedPageBreak/>
        <w:t>Требован</w:t>
      </w:r>
      <w:r w:rsidR="00FF5115" w:rsidRPr="00D34A10">
        <w:rPr>
          <w:rFonts w:ascii="Times New Roman" w:hAnsi="Times New Roman" w:cs="Times New Roman"/>
          <w:b/>
          <w:caps/>
          <w:sz w:val="26"/>
          <w:szCs w:val="26"/>
        </w:rPr>
        <w:t xml:space="preserve">ия к уровню подготовки </w:t>
      </w:r>
    </w:p>
    <w:p w:rsidR="001563F3" w:rsidRDefault="001563F3" w:rsidP="001563F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результате изучения курса учени</w:t>
      </w:r>
      <w:r w:rsidR="00C71945">
        <w:rPr>
          <w:rFonts w:ascii="Times New Roman" w:hAnsi="Times New Roman" w:cs="Times New Roman"/>
          <w:b/>
          <w:sz w:val="26"/>
          <w:szCs w:val="26"/>
        </w:rPr>
        <w:t>к</w:t>
      </w:r>
      <w:r>
        <w:rPr>
          <w:rFonts w:ascii="Times New Roman" w:hAnsi="Times New Roman" w:cs="Times New Roman"/>
          <w:b/>
          <w:sz w:val="26"/>
          <w:szCs w:val="26"/>
        </w:rPr>
        <w:t xml:space="preserve"> должен:</w:t>
      </w:r>
    </w:p>
    <w:p w:rsidR="0012577F" w:rsidRPr="008B29EB" w:rsidRDefault="00C71945" w:rsidP="001563F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29EB">
        <w:rPr>
          <w:rFonts w:ascii="Times New Roman" w:hAnsi="Times New Roman" w:cs="Times New Roman"/>
          <w:b/>
          <w:sz w:val="26"/>
          <w:szCs w:val="26"/>
        </w:rPr>
        <w:t>з</w:t>
      </w:r>
      <w:r w:rsidR="0012577F" w:rsidRPr="008B29EB">
        <w:rPr>
          <w:rFonts w:ascii="Times New Roman" w:hAnsi="Times New Roman" w:cs="Times New Roman"/>
          <w:b/>
          <w:sz w:val="26"/>
          <w:szCs w:val="26"/>
        </w:rPr>
        <w:t>нать:</w:t>
      </w:r>
    </w:p>
    <w:p w:rsidR="0012577F" w:rsidRPr="00705175" w:rsidRDefault="00C71945" w:rsidP="00FF51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2577F" w:rsidRPr="00705175">
        <w:rPr>
          <w:rFonts w:ascii="Times New Roman" w:hAnsi="Times New Roman" w:cs="Times New Roman"/>
          <w:sz w:val="26"/>
          <w:szCs w:val="26"/>
        </w:rPr>
        <w:t>Основные географические понятия и термины. Причины развития городов, функции городов, влияние городов на окружающую их территорию, важнейшие экологические проблемы, географические особенности отраслевой и территориальной структуры мирового хозяйства, международные торговые организации, причины распределения отраслей сельского хозяйства, основные принципы районирования.</w:t>
      </w:r>
    </w:p>
    <w:p w:rsidR="0012577F" w:rsidRPr="008B29EB" w:rsidRDefault="00C71945" w:rsidP="001563F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29EB">
        <w:rPr>
          <w:rFonts w:ascii="Times New Roman" w:hAnsi="Times New Roman" w:cs="Times New Roman"/>
          <w:b/>
          <w:sz w:val="26"/>
          <w:szCs w:val="26"/>
        </w:rPr>
        <w:t>у</w:t>
      </w:r>
      <w:r w:rsidR="0012577F" w:rsidRPr="008B29EB">
        <w:rPr>
          <w:rFonts w:ascii="Times New Roman" w:hAnsi="Times New Roman" w:cs="Times New Roman"/>
          <w:b/>
          <w:sz w:val="26"/>
          <w:szCs w:val="26"/>
        </w:rPr>
        <w:t>меть:</w:t>
      </w:r>
    </w:p>
    <w:p w:rsidR="0012577F" w:rsidRPr="00705175" w:rsidRDefault="00C71945" w:rsidP="00FF51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2577F" w:rsidRPr="00705175">
        <w:rPr>
          <w:rFonts w:ascii="Times New Roman" w:hAnsi="Times New Roman" w:cs="Times New Roman"/>
          <w:sz w:val="26"/>
          <w:szCs w:val="26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="0012577F" w:rsidRPr="00705175">
        <w:rPr>
          <w:rFonts w:ascii="Times New Roman" w:hAnsi="Times New Roman" w:cs="Times New Roman"/>
          <w:sz w:val="26"/>
          <w:szCs w:val="26"/>
        </w:rPr>
        <w:t>геоэкологических</w:t>
      </w:r>
      <w:proofErr w:type="spellEnd"/>
      <w:r w:rsidR="0012577F" w:rsidRPr="00705175">
        <w:rPr>
          <w:rFonts w:ascii="Times New Roman" w:hAnsi="Times New Roman" w:cs="Times New Roman"/>
          <w:sz w:val="26"/>
          <w:szCs w:val="26"/>
        </w:rPr>
        <w:t xml:space="preserve"> объектов, процессов и явлений;</w:t>
      </w:r>
    </w:p>
    <w:p w:rsidR="0012577F" w:rsidRPr="00705175" w:rsidRDefault="00C71945" w:rsidP="00FF51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2577F" w:rsidRPr="00705175">
        <w:rPr>
          <w:rFonts w:ascii="Times New Roman" w:hAnsi="Times New Roman" w:cs="Times New Roman"/>
          <w:sz w:val="26"/>
          <w:szCs w:val="26"/>
        </w:rPr>
        <w:t>Оценивать и объяснять на примере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2577F" w:rsidRPr="00705175" w:rsidRDefault="00C71945" w:rsidP="00FF51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2577F" w:rsidRPr="00705175">
        <w:rPr>
          <w:rFonts w:ascii="Times New Roman" w:hAnsi="Times New Roman" w:cs="Times New Roman"/>
          <w:sz w:val="26"/>
          <w:szCs w:val="26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="0012577F" w:rsidRPr="00705175">
        <w:rPr>
          <w:rFonts w:ascii="Times New Roman" w:hAnsi="Times New Roman" w:cs="Times New Roman"/>
          <w:sz w:val="26"/>
          <w:szCs w:val="26"/>
        </w:rPr>
        <w:t>геоэкологическими</w:t>
      </w:r>
      <w:proofErr w:type="spellEnd"/>
      <w:r w:rsidR="0012577F" w:rsidRPr="00705175">
        <w:rPr>
          <w:rFonts w:ascii="Times New Roman" w:hAnsi="Times New Roman" w:cs="Times New Roman"/>
          <w:sz w:val="26"/>
          <w:szCs w:val="26"/>
        </w:rPr>
        <w:t xml:space="preserve"> объектами, процессами и явлениями, их изменениями под влиянием разнообразных факторов;</w:t>
      </w:r>
    </w:p>
    <w:p w:rsidR="0012577F" w:rsidRPr="00705175" w:rsidRDefault="00C71945" w:rsidP="00FF51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2577F" w:rsidRPr="00705175">
        <w:rPr>
          <w:rFonts w:ascii="Times New Roman" w:hAnsi="Times New Roman" w:cs="Times New Roman"/>
          <w:sz w:val="26"/>
          <w:szCs w:val="26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2577F" w:rsidRPr="00705175" w:rsidRDefault="00C71945" w:rsidP="00FF51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2577F" w:rsidRPr="00705175">
        <w:rPr>
          <w:rFonts w:ascii="Times New Roman" w:hAnsi="Times New Roman" w:cs="Times New Roman"/>
          <w:sz w:val="26"/>
          <w:szCs w:val="26"/>
        </w:rPr>
        <w:t>Сопоставлять географические карты различной тематики.</w:t>
      </w:r>
    </w:p>
    <w:p w:rsidR="0012577F" w:rsidRPr="001563F3" w:rsidRDefault="0012577F" w:rsidP="001563F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63F3">
        <w:rPr>
          <w:rFonts w:ascii="Times New Roman" w:hAnsi="Times New Roman" w:cs="Times New Roman"/>
          <w:b/>
          <w:sz w:val="26"/>
          <w:szCs w:val="26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1563F3">
        <w:rPr>
          <w:rFonts w:ascii="Times New Roman" w:hAnsi="Times New Roman" w:cs="Times New Roman"/>
          <w:b/>
          <w:sz w:val="26"/>
          <w:szCs w:val="26"/>
        </w:rPr>
        <w:t>для</w:t>
      </w:r>
      <w:proofErr w:type="gramEnd"/>
      <w:r w:rsidRPr="001563F3">
        <w:rPr>
          <w:rFonts w:ascii="Times New Roman" w:hAnsi="Times New Roman" w:cs="Times New Roman"/>
          <w:b/>
          <w:sz w:val="26"/>
          <w:szCs w:val="26"/>
        </w:rPr>
        <w:t>:</w:t>
      </w:r>
    </w:p>
    <w:p w:rsidR="0012577F" w:rsidRPr="00705175" w:rsidRDefault="00C71945" w:rsidP="00FF51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2577F" w:rsidRPr="00705175">
        <w:rPr>
          <w:rFonts w:ascii="Times New Roman" w:hAnsi="Times New Roman" w:cs="Times New Roman"/>
          <w:sz w:val="26"/>
          <w:szCs w:val="26"/>
        </w:rPr>
        <w:t>Выявления и объяснения географических аспектов различных текущих событий и ситуаций;</w:t>
      </w:r>
    </w:p>
    <w:p w:rsidR="0012577F" w:rsidRPr="00705175" w:rsidRDefault="00C71945" w:rsidP="00FF51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2577F" w:rsidRPr="00705175">
        <w:rPr>
          <w:rFonts w:ascii="Times New Roman" w:hAnsi="Times New Roman" w:cs="Times New Roman"/>
          <w:sz w:val="26"/>
          <w:szCs w:val="26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="0012577F" w:rsidRPr="00705175">
        <w:rPr>
          <w:rFonts w:ascii="Times New Roman" w:hAnsi="Times New Roman" w:cs="Times New Roman"/>
          <w:sz w:val="26"/>
          <w:szCs w:val="26"/>
        </w:rPr>
        <w:t>геоинформационные</w:t>
      </w:r>
      <w:proofErr w:type="spellEnd"/>
      <w:r w:rsidR="0012577F" w:rsidRPr="00705175">
        <w:rPr>
          <w:rFonts w:ascii="Times New Roman" w:hAnsi="Times New Roman" w:cs="Times New Roman"/>
          <w:sz w:val="26"/>
          <w:szCs w:val="26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="0012577F" w:rsidRPr="00705175">
        <w:rPr>
          <w:rFonts w:ascii="Times New Roman" w:hAnsi="Times New Roman" w:cs="Times New Roman"/>
          <w:sz w:val="26"/>
          <w:szCs w:val="26"/>
        </w:rPr>
        <w:t>геоэкономической</w:t>
      </w:r>
      <w:proofErr w:type="spellEnd"/>
      <w:r w:rsidR="0012577F" w:rsidRPr="00705175">
        <w:rPr>
          <w:rFonts w:ascii="Times New Roman" w:hAnsi="Times New Roman" w:cs="Times New Roman"/>
          <w:sz w:val="26"/>
          <w:szCs w:val="26"/>
        </w:rPr>
        <w:t xml:space="preserve"> ситуации в России, других странах и регионах мира, тенденций их возможного развития;</w:t>
      </w:r>
    </w:p>
    <w:p w:rsidR="0012577F" w:rsidRPr="00705175" w:rsidRDefault="00C71945" w:rsidP="007051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2577F" w:rsidRPr="00705175">
        <w:rPr>
          <w:rFonts w:ascii="Times New Roman" w:hAnsi="Times New Roman" w:cs="Times New Roman"/>
          <w:sz w:val="26"/>
          <w:szCs w:val="26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3B41D1" w:rsidRDefault="003B41D1" w:rsidP="0012577F">
      <w:pPr>
        <w:rPr>
          <w:b/>
          <w:sz w:val="28"/>
          <w:szCs w:val="28"/>
        </w:rPr>
      </w:pPr>
      <w:bookmarkStart w:id="0" w:name="_GoBack"/>
      <w:bookmarkEnd w:id="0"/>
    </w:p>
    <w:p w:rsidR="00C71945" w:rsidRDefault="00C71945" w:rsidP="00FF511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5115" w:rsidRPr="00FF5115" w:rsidRDefault="00C71945" w:rsidP="00FF51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СПИСОК ЛИТЕРАТУРЫ</w:t>
      </w:r>
    </w:p>
    <w:p w:rsidR="008B29EB" w:rsidRDefault="0012577F" w:rsidP="008B29EB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71945">
        <w:rPr>
          <w:rFonts w:ascii="Times New Roman" w:hAnsi="Times New Roman" w:cs="Times New Roman"/>
          <w:sz w:val="26"/>
          <w:szCs w:val="26"/>
        </w:rPr>
        <w:t>Географичес</w:t>
      </w:r>
      <w:r w:rsidR="008B29EB">
        <w:rPr>
          <w:rFonts w:ascii="Times New Roman" w:hAnsi="Times New Roman" w:cs="Times New Roman"/>
          <w:sz w:val="26"/>
          <w:szCs w:val="26"/>
        </w:rPr>
        <w:t>к</w:t>
      </w:r>
      <w:r w:rsidRPr="00C71945">
        <w:rPr>
          <w:rFonts w:ascii="Times New Roman" w:hAnsi="Times New Roman" w:cs="Times New Roman"/>
          <w:sz w:val="26"/>
          <w:szCs w:val="26"/>
        </w:rPr>
        <w:t>ий атлас-М.</w:t>
      </w:r>
      <w:r w:rsidR="00FF5115" w:rsidRPr="00C71945">
        <w:rPr>
          <w:rFonts w:ascii="Times New Roman" w:hAnsi="Times New Roman" w:cs="Times New Roman"/>
          <w:sz w:val="26"/>
          <w:szCs w:val="26"/>
        </w:rPr>
        <w:t xml:space="preserve"> </w:t>
      </w:r>
      <w:r w:rsidR="008B29EB">
        <w:rPr>
          <w:rFonts w:ascii="Times New Roman" w:hAnsi="Times New Roman" w:cs="Times New Roman"/>
          <w:sz w:val="26"/>
          <w:szCs w:val="26"/>
        </w:rPr>
        <w:t>Дрофа, 2018.</w:t>
      </w:r>
      <w:r w:rsidR="00FF5115" w:rsidRPr="00C719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9EB" w:rsidRPr="008B29EB" w:rsidRDefault="008B29EB" w:rsidP="008B29EB">
      <w:pPr>
        <w:pStyle w:val="c8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8B29EB">
        <w:rPr>
          <w:sz w:val="26"/>
          <w:szCs w:val="26"/>
        </w:rPr>
        <w:t>Максаковский</w:t>
      </w:r>
      <w:proofErr w:type="spellEnd"/>
      <w:r w:rsidRPr="008B29EB">
        <w:rPr>
          <w:sz w:val="26"/>
          <w:szCs w:val="26"/>
        </w:rPr>
        <w:t xml:space="preserve"> В.П. Географическая картина мира: «230 каналов углубления» к курсу  «Экономическая и социальная география мира» (10кл.) - Ярославль; Верхняя Волга пособие для средней школы в 3-частях</w:t>
      </w:r>
      <w:r w:rsidRPr="008B29EB">
        <w:rPr>
          <w:color w:val="000000"/>
          <w:sz w:val="26"/>
          <w:szCs w:val="26"/>
        </w:rPr>
        <w:t>.</w:t>
      </w:r>
    </w:p>
    <w:p w:rsidR="008B29EB" w:rsidRDefault="008B29EB" w:rsidP="008B29EB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C71945">
        <w:rPr>
          <w:rFonts w:ascii="Times New Roman" w:hAnsi="Times New Roman" w:cs="Times New Roman"/>
          <w:sz w:val="26"/>
          <w:szCs w:val="26"/>
        </w:rPr>
        <w:t>Холина В.Н. География  человеческой деятельности: экономика, культура, политика: учеб</w:t>
      </w:r>
      <w:proofErr w:type="gramStart"/>
      <w:r w:rsidRPr="00C71945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sz w:val="26"/>
          <w:szCs w:val="26"/>
        </w:rPr>
        <w:t>ля 10-11кл.-М.: 2017.</w:t>
      </w:r>
    </w:p>
    <w:p w:rsidR="008B29EB" w:rsidRDefault="008B29EB" w:rsidP="008B29EB">
      <w:pPr>
        <w:pStyle w:val="c80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5"/>
          <w:color w:val="000000"/>
        </w:rPr>
      </w:pPr>
    </w:p>
    <w:p w:rsidR="00C71945" w:rsidRPr="00C71945" w:rsidRDefault="00C71945" w:rsidP="008B29EB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0277F3" w:rsidRDefault="000277F3"/>
    <w:sectPr w:rsidR="000277F3" w:rsidSect="00FF511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6CB" w:rsidRDefault="004276CB" w:rsidP="00FF5115">
      <w:pPr>
        <w:spacing w:after="0" w:line="240" w:lineRule="auto"/>
      </w:pPr>
      <w:r>
        <w:separator/>
      </w:r>
    </w:p>
  </w:endnote>
  <w:endnote w:type="continuationSeparator" w:id="0">
    <w:p w:rsidR="004276CB" w:rsidRDefault="004276CB" w:rsidP="00FF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6CB" w:rsidRDefault="004276CB" w:rsidP="00FF5115">
      <w:pPr>
        <w:spacing w:after="0" w:line="240" w:lineRule="auto"/>
      </w:pPr>
      <w:r>
        <w:separator/>
      </w:r>
    </w:p>
  </w:footnote>
  <w:footnote w:type="continuationSeparator" w:id="0">
    <w:p w:rsidR="004276CB" w:rsidRDefault="004276CB" w:rsidP="00FF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6344"/>
      <w:docPartObj>
        <w:docPartGallery w:val="Page Numbers (Top of Page)"/>
        <w:docPartUnique/>
      </w:docPartObj>
    </w:sdtPr>
    <w:sdtContent>
      <w:p w:rsidR="00FF5115" w:rsidRDefault="008D40DC">
        <w:pPr>
          <w:pStyle w:val="a5"/>
          <w:jc w:val="center"/>
        </w:pPr>
        <w:r>
          <w:fldChar w:fldCharType="begin"/>
        </w:r>
        <w:r w:rsidR="006C7016">
          <w:instrText xml:space="preserve"> PAGE   \* MERGEFORMAT </w:instrText>
        </w:r>
        <w:r>
          <w:fldChar w:fldCharType="separate"/>
        </w:r>
        <w:r w:rsidR="008B29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F5115" w:rsidRDefault="00FF51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C9E"/>
    <w:multiLevelType w:val="hybridMultilevel"/>
    <w:tmpl w:val="DCA084BC"/>
    <w:lvl w:ilvl="0" w:tplc="CCF693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21C24"/>
    <w:multiLevelType w:val="hybridMultilevel"/>
    <w:tmpl w:val="5F16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577F"/>
    <w:rsid w:val="000277F3"/>
    <w:rsid w:val="000C286C"/>
    <w:rsid w:val="000D597B"/>
    <w:rsid w:val="0012577F"/>
    <w:rsid w:val="001563F3"/>
    <w:rsid w:val="001A542D"/>
    <w:rsid w:val="001C28A3"/>
    <w:rsid w:val="001D3B0D"/>
    <w:rsid w:val="003416FE"/>
    <w:rsid w:val="00343F35"/>
    <w:rsid w:val="00364859"/>
    <w:rsid w:val="003B41D1"/>
    <w:rsid w:val="00424FAE"/>
    <w:rsid w:val="004276CB"/>
    <w:rsid w:val="006345EC"/>
    <w:rsid w:val="006C7016"/>
    <w:rsid w:val="00705175"/>
    <w:rsid w:val="007F187A"/>
    <w:rsid w:val="008B29EB"/>
    <w:rsid w:val="008D40DC"/>
    <w:rsid w:val="009F2876"/>
    <w:rsid w:val="00AA4BED"/>
    <w:rsid w:val="00AD7B7F"/>
    <w:rsid w:val="00B019D9"/>
    <w:rsid w:val="00C448CB"/>
    <w:rsid w:val="00C71945"/>
    <w:rsid w:val="00D34A10"/>
    <w:rsid w:val="00F439DB"/>
    <w:rsid w:val="00F86355"/>
    <w:rsid w:val="00FA194E"/>
    <w:rsid w:val="00FF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8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D59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D5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F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115"/>
  </w:style>
  <w:style w:type="paragraph" w:styleId="a7">
    <w:name w:val="footer"/>
    <w:basedOn w:val="a"/>
    <w:link w:val="a8"/>
    <w:uiPriority w:val="99"/>
    <w:semiHidden/>
    <w:unhideWhenUsed/>
    <w:rsid w:val="00FF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115"/>
  </w:style>
  <w:style w:type="paragraph" w:styleId="a9">
    <w:name w:val="Balloon Text"/>
    <w:basedOn w:val="a"/>
    <w:link w:val="aa"/>
    <w:uiPriority w:val="99"/>
    <w:semiHidden/>
    <w:unhideWhenUsed/>
    <w:rsid w:val="00C7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94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1945"/>
    <w:pPr>
      <w:ind w:left="720"/>
      <w:contextualSpacing/>
    </w:pPr>
  </w:style>
  <w:style w:type="paragraph" w:customStyle="1" w:styleId="c80">
    <w:name w:val="c80"/>
    <w:basedOn w:val="a"/>
    <w:rsid w:val="008B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B2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17</cp:revision>
  <cp:lastPrinted>2020-02-17T04:37:00Z</cp:lastPrinted>
  <dcterms:created xsi:type="dcterms:W3CDTF">2019-11-19T22:06:00Z</dcterms:created>
  <dcterms:modified xsi:type="dcterms:W3CDTF">2020-02-17T04:39:00Z</dcterms:modified>
</cp:coreProperties>
</file>