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C0" w:rsidRDefault="00C631D7" w:rsidP="001026BB">
      <w:pPr>
        <w:pStyle w:val="Default"/>
        <w:spacing w:line="276" w:lineRule="auto"/>
        <w:jc w:val="center"/>
        <w:rPr>
          <w:color w:val="FF0000"/>
          <w:sz w:val="26"/>
          <w:szCs w:val="26"/>
        </w:rPr>
      </w:pPr>
      <w:r>
        <w:rPr>
          <w:rFonts w:eastAsia="Arial"/>
          <w:b/>
          <w:noProof/>
          <w:color w:val="auto"/>
        </w:rPr>
        <w:drawing>
          <wp:inline distT="0" distB="0" distL="0" distR="0">
            <wp:extent cx="5940425" cy="8153525"/>
            <wp:effectExtent l="19050" t="0" r="3175" b="0"/>
            <wp:docPr id="1" name="Рисунок 1" descr="C:\Documents and Settings\user\Рабочий стол\18-19.02.2020\Курсы по выбору 11 класс\сканы курсы по выбору 11 класс\Избран. вопросы филолог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18-19.02.2020\Курсы по выбору 11 класс\сканы курсы по выбору 11 класс\Избран. вопросы филологи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4C0" w:rsidRPr="001026BB" w:rsidRDefault="00CB24C0" w:rsidP="001026BB">
      <w:pPr>
        <w:pStyle w:val="Default"/>
        <w:spacing w:line="276" w:lineRule="auto"/>
        <w:jc w:val="center"/>
        <w:rPr>
          <w:sz w:val="26"/>
          <w:szCs w:val="26"/>
        </w:rPr>
      </w:pPr>
    </w:p>
    <w:p w:rsidR="00C631D7" w:rsidRDefault="00C631D7" w:rsidP="00015CDF">
      <w:pPr>
        <w:jc w:val="center"/>
        <w:rPr>
          <w:rFonts w:eastAsia="Arial Unicode MS"/>
          <w:b/>
          <w:caps/>
          <w:sz w:val="28"/>
          <w:szCs w:val="28"/>
        </w:rPr>
      </w:pPr>
    </w:p>
    <w:p w:rsidR="00C631D7" w:rsidRDefault="00C631D7" w:rsidP="00015CDF">
      <w:pPr>
        <w:jc w:val="center"/>
        <w:rPr>
          <w:rFonts w:eastAsia="Arial Unicode MS"/>
          <w:b/>
          <w:caps/>
          <w:sz w:val="28"/>
          <w:szCs w:val="28"/>
        </w:rPr>
      </w:pPr>
    </w:p>
    <w:p w:rsidR="00C631D7" w:rsidRDefault="00C631D7" w:rsidP="00015CDF">
      <w:pPr>
        <w:jc w:val="center"/>
        <w:rPr>
          <w:rFonts w:eastAsia="Arial Unicode MS"/>
          <w:b/>
          <w:caps/>
          <w:sz w:val="28"/>
          <w:szCs w:val="28"/>
        </w:rPr>
      </w:pPr>
    </w:p>
    <w:p w:rsidR="00C631D7" w:rsidRDefault="00C631D7" w:rsidP="00015CDF">
      <w:pPr>
        <w:jc w:val="center"/>
        <w:rPr>
          <w:rFonts w:eastAsia="Arial Unicode MS"/>
          <w:b/>
          <w:caps/>
          <w:sz w:val="28"/>
          <w:szCs w:val="28"/>
        </w:rPr>
      </w:pPr>
    </w:p>
    <w:p w:rsidR="00015CDF" w:rsidRPr="002C36B4" w:rsidRDefault="00015CDF" w:rsidP="00015CDF">
      <w:pPr>
        <w:jc w:val="center"/>
        <w:rPr>
          <w:rFonts w:eastAsia="Arial Unicode MS"/>
          <w:b/>
          <w:caps/>
          <w:sz w:val="26"/>
          <w:szCs w:val="26"/>
        </w:rPr>
      </w:pPr>
      <w:r w:rsidRPr="002C36B4">
        <w:rPr>
          <w:rFonts w:eastAsia="Arial Unicode MS"/>
          <w:b/>
          <w:caps/>
          <w:sz w:val="26"/>
          <w:szCs w:val="26"/>
        </w:rPr>
        <w:lastRenderedPageBreak/>
        <w:t>Содержание</w:t>
      </w:r>
    </w:p>
    <w:p w:rsidR="00CB24C0" w:rsidRPr="001026BB" w:rsidRDefault="00CB24C0" w:rsidP="00015CDF">
      <w:pPr>
        <w:jc w:val="center"/>
        <w:rPr>
          <w:rFonts w:eastAsia="Arial Unicode MS"/>
          <w:b/>
          <w:sz w:val="28"/>
          <w:szCs w:val="28"/>
        </w:rPr>
      </w:pPr>
    </w:p>
    <w:p w:rsidR="00015CDF" w:rsidRDefault="00CB24C0" w:rsidP="00015CDF">
      <w:pPr>
        <w:numPr>
          <w:ilvl w:val="0"/>
          <w:numId w:val="4"/>
        </w:numPr>
        <w:spacing w:after="200" w:line="360" w:lineRule="auto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Пояснительная записка                                                                                              </w:t>
      </w:r>
      <w:r w:rsidR="004B1612">
        <w:rPr>
          <w:rFonts w:eastAsia="Calibri"/>
          <w:sz w:val="26"/>
          <w:szCs w:val="26"/>
        </w:rPr>
        <w:t>3</w:t>
      </w:r>
    </w:p>
    <w:p w:rsidR="002C36B4" w:rsidRPr="001026BB" w:rsidRDefault="002C36B4" w:rsidP="00015CDF">
      <w:pPr>
        <w:numPr>
          <w:ilvl w:val="0"/>
          <w:numId w:val="4"/>
        </w:numPr>
        <w:spacing w:after="200" w:line="360" w:lineRule="auto"/>
        <w:contextualSpacing/>
        <w:jc w:val="left"/>
        <w:rPr>
          <w:rFonts w:eastAsia="Calibri"/>
          <w:sz w:val="26"/>
          <w:szCs w:val="26"/>
        </w:rPr>
      </w:pPr>
      <w:r w:rsidRPr="001026BB">
        <w:rPr>
          <w:rFonts w:eastAsia="Calibri"/>
          <w:sz w:val="26"/>
          <w:szCs w:val="26"/>
        </w:rPr>
        <w:t>Учебно-тематическ</w:t>
      </w:r>
      <w:r>
        <w:rPr>
          <w:rFonts w:eastAsia="Calibri"/>
          <w:sz w:val="26"/>
          <w:szCs w:val="26"/>
        </w:rPr>
        <w:t>ий</w:t>
      </w:r>
      <w:r w:rsidRPr="001026BB">
        <w:rPr>
          <w:rFonts w:eastAsia="Calibri"/>
          <w:sz w:val="26"/>
          <w:szCs w:val="26"/>
        </w:rPr>
        <w:t xml:space="preserve"> план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4</w:t>
      </w:r>
    </w:p>
    <w:p w:rsidR="00015CDF" w:rsidRPr="001026BB" w:rsidRDefault="00CB24C0" w:rsidP="00015CDF">
      <w:pPr>
        <w:numPr>
          <w:ilvl w:val="0"/>
          <w:numId w:val="4"/>
        </w:numPr>
        <w:spacing w:after="200" w:line="360" w:lineRule="auto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Содержание курса </w:t>
      </w:r>
      <w:r w:rsidR="000D7801">
        <w:rPr>
          <w:rFonts w:eastAsia="Calibri"/>
          <w:sz w:val="26"/>
          <w:szCs w:val="26"/>
        </w:rPr>
        <w:t xml:space="preserve">                                                                                                     </w:t>
      </w:r>
      <w:r w:rsidR="002C36B4">
        <w:rPr>
          <w:rFonts w:eastAsia="Calibri"/>
          <w:sz w:val="26"/>
          <w:szCs w:val="26"/>
        </w:rPr>
        <w:t>6</w:t>
      </w:r>
    </w:p>
    <w:p w:rsidR="00015CDF" w:rsidRPr="002C36B4" w:rsidRDefault="00015CDF" w:rsidP="002C36B4">
      <w:pPr>
        <w:numPr>
          <w:ilvl w:val="0"/>
          <w:numId w:val="4"/>
        </w:numPr>
        <w:spacing w:after="200" w:line="360" w:lineRule="auto"/>
        <w:contextualSpacing/>
        <w:jc w:val="left"/>
        <w:rPr>
          <w:rFonts w:eastAsia="Calibri"/>
          <w:sz w:val="26"/>
          <w:szCs w:val="26"/>
        </w:rPr>
      </w:pPr>
      <w:r w:rsidRPr="001026BB">
        <w:rPr>
          <w:rFonts w:eastAsia="Calibri"/>
          <w:sz w:val="26"/>
          <w:szCs w:val="26"/>
        </w:rPr>
        <w:t>Требования к уровню подготовки</w:t>
      </w:r>
      <w:r w:rsidR="00CB24C0">
        <w:rPr>
          <w:rFonts w:eastAsia="Calibri"/>
          <w:sz w:val="26"/>
          <w:szCs w:val="26"/>
        </w:rPr>
        <w:t xml:space="preserve">                                                                            </w:t>
      </w:r>
      <w:r w:rsidR="002C36B4">
        <w:rPr>
          <w:rFonts w:eastAsia="Calibri"/>
          <w:sz w:val="26"/>
          <w:szCs w:val="26"/>
        </w:rPr>
        <w:t>7</w:t>
      </w:r>
    </w:p>
    <w:p w:rsidR="00015CDF" w:rsidRPr="001026BB" w:rsidRDefault="00CB24C0" w:rsidP="00015CDF">
      <w:pPr>
        <w:numPr>
          <w:ilvl w:val="0"/>
          <w:numId w:val="4"/>
        </w:numPr>
        <w:spacing w:line="360" w:lineRule="auto"/>
        <w:contextualSpacing/>
        <w:jc w:val="left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Список литературы                                                                                                    </w:t>
      </w:r>
      <w:r w:rsidR="002C36B4">
        <w:rPr>
          <w:rFonts w:eastAsia="Arial Unicode MS"/>
          <w:sz w:val="26"/>
          <w:szCs w:val="26"/>
        </w:rPr>
        <w:t>8</w:t>
      </w:r>
    </w:p>
    <w:p w:rsidR="00015CDF" w:rsidRDefault="00015CDF" w:rsidP="00384EEC">
      <w:pPr>
        <w:ind w:firstLine="0"/>
        <w:jc w:val="center"/>
        <w:rPr>
          <w:b/>
          <w:sz w:val="28"/>
          <w:szCs w:val="28"/>
        </w:rPr>
      </w:pPr>
    </w:p>
    <w:p w:rsidR="00015CDF" w:rsidRDefault="00015CDF" w:rsidP="00384EEC">
      <w:pPr>
        <w:ind w:firstLine="0"/>
        <w:jc w:val="center"/>
        <w:rPr>
          <w:b/>
          <w:sz w:val="28"/>
          <w:szCs w:val="28"/>
        </w:rPr>
      </w:pPr>
    </w:p>
    <w:p w:rsidR="00015CDF" w:rsidRDefault="00015CDF" w:rsidP="00384EEC">
      <w:pPr>
        <w:ind w:firstLine="0"/>
        <w:jc w:val="center"/>
        <w:rPr>
          <w:b/>
          <w:sz w:val="28"/>
          <w:szCs w:val="28"/>
        </w:rPr>
      </w:pPr>
    </w:p>
    <w:p w:rsidR="00015CDF" w:rsidRDefault="00015CDF" w:rsidP="00384EEC">
      <w:pPr>
        <w:ind w:firstLine="0"/>
        <w:jc w:val="center"/>
        <w:rPr>
          <w:b/>
          <w:sz w:val="28"/>
          <w:szCs w:val="28"/>
        </w:rPr>
      </w:pPr>
    </w:p>
    <w:p w:rsidR="00015CDF" w:rsidRDefault="00015CDF" w:rsidP="00384EEC">
      <w:pPr>
        <w:ind w:firstLine="0"/>
        <w:jc w:val="center"/>
        <w:rPr>
          <w:b/>
          <w:sz w:val="28"/>
          <w:szCs w:val="28"/>
        </w:rPr>
      </w:pPr>
    </w:p>
    <w:p w:rsidR="00015CDF" w:rsidRDefault="00015CDF" w:rsidP="00384EEC">
      <w:pPr>
        <w:ind w:firstLine="0"/>
        <w:jc w:val="center"/>
        <w:rPr>
          <w:b/>
          <w:sz w:val="28"/>
          <w:szCs w:val="28"/>
        </w:rPr>
      </w:pPr>
    </w:p>
    <w:p w:rsidR="00015CDF" w:rsidRDefault="00015CDF" w:rsidP="00384EEC">
      <w:pPr>
        <w:ind w:firstLine="0"/>
        <w:jc w:val="center"/>
        <w:rPr>
          <w:b/>
          <w:sz w:val="28"/>
          <w:szCs w:val="28"/>
        </w:rPr>
      </w:pPr>
    </w:p>
    <w:p w:rsidR="00015CDF" w:rsidRDefault="00015CDF" w:rsidP="00384EEC">
      <w:pPr>
        <w:ind w:firstLine="0"/>
        <w:jc w:val="center"/>
        <w:rPr>
          <w:b/>
          <w:sz w:val="28"/>
          <w:szCs w:val="28"/>
        </w:rPr>
      </w:pPr>
    </w:p>
    <w:p w:rsidR="00015CDF" w:rsidRDefault="00015CDF" w:rsidP="00384EEC">
      <w:pPr>
        <w:ind w:firstLine="0"/>
        <w:jc w:val="center"/>
        <w:rPr>
          <w:b/>
          <w:sz w:val="28"/>
          <w:szCs w:val="28"/>
        </w:rPr>
      </w:pPr>
    </w:p>
    <w:p w:rsidR="00015CDF" w:rsidRDefault="00015CDF" w:rsidP="00384EEC">
      <w:pPr>
        <w:ind w:firstLine="0"/>
        <w:jc w:val="center"/>
        <w:rPr>
          <w:b/>
          <w:sz w:val="28"/>
          <w:szCs w:val="28"/>
        </w:rPr>
      </w:pPr>
    </w:p>
    <w:p w:rsidR="00015CDF" w:rsidRDefault="00015CDF" w:rsidP="00384EEC">
      <w:pPr>
        <w:ind w:firstLine="0"/>
        <w:jc w:val="center"/>
        <w:rPr>
          <w:b/>
          <w:sz w:val="28"/>
          <w:szCs w:val="28"/>
        </w:rPr>
      </w:pPr>
    </w:p>
    <w:p w:rsidR="00015CDF" w:rsidRDefault="00015CDF" w:rsidP="00384EEC">
      <w:pPr>
        <w:ind w:firstLine="0"/>
        <w:jc w:val="center"/>
        <w:rPr>
          <w:b/>
          <w:sz w:val="28"/>
          <w:szCs w:val="28"/>
        </w:rPr>
      </w:pPr>
    </w:p>
    <w:p w:rsidR="00015CDF" w:rsidRDefault="00015CDF" w:rsidP="00384EEC">
      <w:pPr>
        <w:ind w:firstLine="0"/>
        <w:jc w:val="center"/>
        <w:rPr>
          <w:b/>
          <w:sz w:val="28"/>
          <w:szCs w:val="28"/>
        </w:rPr>
      </w:pPr>
    </w:p>
    <w:p w:rsidR="00015CDF" w:rsidRDefault="00015CDF" w:rsidP="00384EEC">
      <w:pPr>
        <w:ind w:firstLine="0"/>
        <w:jc w:val="center"/>
        <w:rPr>
          <w:b/>
          <w:sz w:val="28"/>
          <w:szCs w:val="28"/>
        </w:rPr>
      </w:pPr>
    </w:p>
    <w:p w:rsidR="00015CDF" w:rsidRDefault="00015CDF" w:rsidP="00384EEC">
      <w:pPr>
        <w:ind w:firstLine="0"/>
        <w:jc w:val="center"/>
        <w:rPr>
          <w:b/>
          <w:sz w:val="28"/>
          <w:szCs w:val="28"/>
        </w:rPr>
      </w:pPr>
    </w:p>
    <w:p w:rsidR="00015CDF" w:rsidRDefault="00015CDF" w:rsidP="00384EEC">
      <w:pPr>
        <w:ind w:firstLine="0"/>
        <w:jc w:val="center"/>
        <w:rPr>
          <w:b/>
          <w:sz w:val="28"/>
          <w:szCs w:val="28"/>
        </w:rPr>
      </w:pPr>
    </w:p>
    <w:p w:rsidR="00015CDF" w:rsidRDefault="00015CDF" w:rsidP="00384EEC">
      <w:pPr>
        <w:ind w:firstLine="0"/>
        <w:jc w:val="center"/>
        <w:rPr>
          <w:b/>
          <w:sz w:val="28"/>
          <w:szCs w:val="28"/>
        </w:rPr>
      </w:pPr>
    </w:p>
    <w:p w:rsidR="00015CDF" w:rsidRDefault="00015CDF" w:rsidP="00384EEC">
      <w:pPr>
        <w:ind w:firstLine="0"/>
        <w:jc w:val="center"/>
        <w:rPr>
          <w:b/>
          <w:sz w:val="28"/>
          <w:szCs w:val="28"/>
        </w:rPr>
      </w:pPr>
    </w:p>
    <w:p w:rsidR="00015CDF" w:rsidRDefault="00015CDF" w:rsidP="00384EEC">
      <w:pPr>
        <w:ind w:firstLine="0"/>
        <w:jc w:val="center"/>
        <w:rPr>
          <w:b/>
          <w:sz w:val="28"/>
          <w:szCs w:val="28"/>
        </w:rPr>
      </w:pPr>
    </w:p>
    <w:p w:rsidR="00015CDF" w:rsidRDefault="00015CDF" w:rsidP="00384EEC">
      <w:pPr>
        <w:ind w:firstLine="0"/>
        <w:jc w:val="center"/>
        <w:rPr>
          <w:b/>
          <w:sz w:val="28"/>
          <w:szCs w:val="28"/>
        </w:rPr>
      </w:pPr>
    </w:p>
    <w:p w:rsidR="00015CDF" w:rsidRDefault="00015CDF" w:rsidP="00384EEC">
      <w:pPr>
        <w:ind w:firstLine="0"/>
        <w:jc w:val="center"/>
        <w:rPr>
          <w:b/>
          <w:sz w:val="28"/>
          <w:szCs w:val="28"/>
        </w:rPr>
      </w:pPr>
    </w:p>
    <w:p w:rsidR="00015CDF" w:rsidRDefault="00015CDF" w:rsidP="00384EEC">
      <w:pPr>
        <w:ind w:firstLine="0"/>
        <w:jc w:val="center"/>
        <w:rPr>
          <w:b/>
          <w:sz w:val="28"/>
          <w:szCs w:val="28"/>
        </w:rPr>
      </w:pPr>
    </w:p>
    <w:p w:rsidR="00015CDF" w:rsidRDefault="00015CDF" w:rsidP="00384EEC">
      <w:pPr>
        <w:ind w:firstLine="0"/>
        <w:jc w:val="center"/>
        <w:rPr>
          <w:b/>
          <w:sz w:val="28"/>
          <w:szCs w:val="28"/>
        </w:rPr>
      </w:pPr>
    </w:p>
    <w:p w:rsidR="00015CDF" w:rsidRDefault="00015CDF" w:rsidP="00384EEC">
      <w:pPr>
        <w:ind w:firstLine="0"/>
        <w:jc w:val="center"/>
        <w:rPr>
          <w:b/>
          <w:sz w:val="28"/>
          <w:szCs w:val="28"/>
        </w:rPr>
      </w:pPr>
    </w:p>
    <w:p w:rsidR="00015CDF" w:rsidRDefault="00015CDF" w:rsidP="00384EEC">
      <w:pPr>
        <w:ind w:firstLine="0"/>
        <w:jc w:val="center"/>
        <w:rPr>
          <w:b/>
          <w:sz w:val="28"/>
          <w:szCs w:val="28"/>
        </w:rPr>
      </w:pPr>
    </w:p>
    <w:p w:rsidR="00015CDF" w:rsidRDefault="00015CDF" w:rsidP="00384EEC">
      <w:pPr>
        <w:ind w:firstLine="0"/>
        <w:jc w:val="center"/>
        <w:rPr>
          <w:b/>
          <w:sz w:val="28"/>
          <w:szCs w:val="28"/>
        </w:rPr>
      </w:pPr>
    </w:p>
    <w:p w:rsidR="00015CDF" w:rsidRDefault="00015CDF" w:rsidP="00384EEC">
      <w:pPr>
        <w:ind w:firstLine="0"/>
        <w:jc w:val="center"/>
        <w:rPr>
          <w:b/>
          <w:sz w:val="28"/>
          <w:szCs w:val="28"/>
        </w:rPr>
      </w:pPr>
    </w:p>
    <w:p w:rsidR="00015CDF" w:rsidRDefault="00015CDF" w:rsidP="00384EEC">
      <w:pPr>
        <w:ind w:firstLine="0"/>
        <w:jc w:val="center"/>
        <w:rPr>
          <w:b/>
          <w:sz w:val="28"/>
          <w:szCs w:val="28"/>
        </w:rPr>
      </w:pPr>
    </w:p>
    <w:p w:rsidR="00015CDF" w:rsidRDefault="00015CDF" w:rsidP="00384EEC">
      <w:pPr>
        <w:ind w:firstLine="0"/>
        <w:jc w:val="center"/>
        <w:rPr>
          <w:b/>
          <w:sz w:val="28"/>
          <w:szCs w:val="28"/>
        </w:rPr>
      </w:pPr>
    </w:p>
    <w:p w:rsidR="00015CDF" w:rsidRDefault="00015CDF" w:rsidP="00384EEC">
      <w:pPr>
        <w:ind w:firstLine="0"/>
        <w:jc w:val="center"/>
        <w:rPr>
          <w:b/>
          <w:sz w:val="28"/>
          <w:szCs w:val="28"/>
        </w:rPr>
      </w:pPr>
    </w:p>
    <w:p w:rsidR="00015CDF" w:rsidRDefault="00015CDF" w:rsidP="00384EEC">
      <w:pPr>
        <w:ind w:firstLine="0"/>
        <w:jc w:val="center"/>
        <w:rPr>
          <w:b/>
          <w:sz w:val="28"/>
          <w:szCs w:val="28"/>
        </w:rPr>
      </w:pPr>
    </w:p>
    <w:p w:rsidR="00015CDF" w:rsidRDefault="00015CDF" w:rsidP="00384EEC">
      <w:pPr>
        <w:ind w:firstLine="0"/>
        <w:jc w:val="center"/>
        <w:rPr>
          <w:b/>
          <w:sz w:val="28"/>
          <w:szCs w:val="28"/>
        </w:rPr>
      </w:pPr>
    </w:p>
    <w:p w:rsidR="00015CDF" w:rsidRDefault="00015CDF" w:rsidP="00384EEC">
      <w:pPr>
        <w:ind w:firstLine="0"/>
        <w:jc w:val="center"/>
        <w:rPr>
          <w:b/>
          <w:sz w:val="28"/>
          <w:szCs w:val="28"/>
        </w:rPr>
      </w:pPr>
    </w:p>
    <w:p w:rsidR="002C36B4" w:rsidRDefault="002C36B4" w:rsidP="00384EEC">
      <w:pPr>
        <w:ind w:firstLine="0"/>
        <w:jc w:val="center"/>
        <w:rPr>
          <w:b/>
          <w:sz w:val="28"/>
          <w:szCs w:val="28"/>
        </w:rPr>
      </w:pPr>
    </w:p>
    <w:p w:rsidR="00015CDF" w:rsidRDefault="00015CDF" w:rsidP="00384EEC">
      <w:pPr>
        <w:ind w:firstLine="0"/>
        <w:jc w:val="center"/>
        <w:rPr>
          <w:b/>
          <w:sz w:val="28"/>
          <w:szCs w:val="28"/>
        </w:rPr>
      </w:pPr>
    </w:p>
    <w:p w:rsidR="002C36B4" w:rsidRDefault="002C36B4" w:rsidP="00384EEC">
      <w:pPr>
        <w:ind w:firstLine="0"/>
        <w:jc w:val="center"/>
        <w:rPr>
          <w:b/>
          <w:caps/>
          <w:sz w:val="26"/>
          <w:szCs w:val="26"/>
        </w:rPr>
      </w:pPr>
    </w:p>
    <w:p w:rsidR="004D6415" w:rsidRPr="007D33CB" w:rsidRDefault="00C66753" w:rsidP="00384EEC">
      <w:pPr>
        <w:ind w:firstLine="0"/>
        <w:jc w:val="center"/>
        <w:rPr>
          <w:rFonts w:eastAsia="Times New Roman"/>
          <w:b/>
          <w:caps/>
          <w:sz w:val="26"/>
          <w:szCs w:val="26"/>
          <w:lang w:eastAsia="ru-RU"/>
        </w:rPr>
      </w:pPr>
      <w:r w:rsidRPr="007D33CB">
        <w:rPr>
          <w:b/>
          <w:caps/>
          <w:sz w:val="26"/>
          <w:szCs w:val="26"/>
        </w:rPr>
        <w:lastRenderedPageBreak/>
        <w:t>Пояснительная записка</w:t>
      </w:r>
    </w:p>
    <w:p w:rsidR="00C66753" w:rsidRDefault="00C66753" w:rsidP="00C66753">
      <w:pPr>
        <w:jc w:val="center"/>
        <w:rPr>
          <w:sz w:val="28"/>
          <w:szCs w:val="28"/>
        </w:rPr>
      </w:pPr>
    </w:p>
    <w:p w:rsidR="00357278" w:rsidRPr="00357278" w:rsidRDefault="00357278" w:rsidP="00357278">
      <w:pPr>
        <w:spacing w:line="276" w:lineRule="auto"/>
        <w:rPr>
          <w:sz w:val="26"/>
          <w:szCs w:val="26"/>
        </w:rPr>
      </w:pPr>
      <w:proofErr w:type="gramStart"/>
      <w:r w:rsidRPr="00357278">
        <w:rPr>
          <w:rFonts w:eastAsiaTheme="minorEastAsia"/>
          <w:sz w:val="26"/>
          <w:szCs w:val="26"/>
        </w:rPr>
        <w:t xml:space="preserve">Рабочая программа курса по выбору </w:t>
      </w:r>
      <w:r w:rsidRPr="00357278">
        <w:rPr>
          <w:rStyle w:val="c10"/>
          <w:sz w:val="26"/>
          <w:szCs w:val="26"/>
        </w:rPr>
        <w:t xml:space="preserve">«Избранные вопросы филологии» </w:t>
      </w:r>
      <w:r w:rsidRPr="00357278">
        <w:rPr>
          <w:rFonts w:eastAsiaTheme="minorEastAsia"/>
          <w:sz w:val="26"/>
          <w:szCs w:val="26"/>
        </w:rPr>
        <w:t xml:space="preserve"> при  получении среднего общего образования составлена на основе Федерального компонента государственного стандарта среднего (полного) общего образования, утверждённого приказом Министерства образования Российской Федерации от 05.03.2004 № 1089.</w:t>
      </w:r>
      <w:proofErr w:type="gramEnd"/>
    </w:p>
    <w:p w:rsidR="00357278" w:rsidRPr="00357278" w:rsidRDefault="00357278" w:rsidP="00CB24C0">
      <w:pPr>
        <w:spacing w:line="276" w:lineRule="auto"/>
        <w:rPr>
          <w:sz w:val="26"/>
          <w:szCs w:val="26"/>
        </w:rPr>
      </w:pPr>
      <w:r w:rsidRPr="00357278">
        <w:rPr>
          <w:sz w:val="26"/>
          <w:szCs w:val="26"/>
        </w:rPr>
        <w:t xml:space="preserve">Рабочая программа курса </w:t>
      </w:r>
      <w:r w:rsidR="00CB24C0">
        <w:rPr>
          <w:sz w:val="26"/>
          <w:szCs w:val="26"/>
        </w:rPr>
        <w:t xml:space="preserve">по выбору </w:t>
      </w:r>
      <w:r w:rsidRPr="00357278">
        <w:rPr>
          <w:sz w:val="26"/>
          <w:szCs w:val="26"/>
        </w:rPr>
        <w:t>предназначена для учащихся 11 класса, на изучение курса отводится 1 час в неделю (34 часа в год).</w:t>
      </w:r>
      <w:r w:rsidRPr="00357278">
        <w:rPr>
          <w:sz w:val="26"/>
          <w:szCs w:val="26"/>
        </w:rPr>
        <w:tab/>
      </w:r>
    </w:p>
    <w:p w:rsidR="00357278" w:rsidRPr="00357278" w:rsidRDefault="00357278" w:rsidP="00357278">
      <w:pPr>
        <w:spacing w:line="276" w:lineRule="auto"/>
        <w:rPr>
          <w:sz w:val="26"/>
          <w:szCs w:val="26"/>
        </w:rPr>
      </w:pPr>
      <w:r w:rsidRPr="00357278">
        <w:rPr>
          <w:sz w:val="26"/>
          <w:szCs w:val="26"/>
        </w:rPr>
        <w:t xml:space="preserve">Основная </w:t>
      </w:r>
      <w:r w:rsidRPr="00357278">
        <w:rPr>
          <w:b/>
          <w:sz w:val="26"/>
          <w:szCs w:val="26"/>
        </w:rPr>
        <w:t>цель</w:t>
      </w:r>
      <w:r w:rsidRPr="00357278">
        <w:rPr>
          <w:sz w:val="26"/>
          <w:szCs w:val="26"/>
        </w:rPr>
        <w:t xml:space="preserve"> </w:t>
      </w:r>
      <w:r w:rsidR="00CB24C0">
        <w:rPr>
          <w:sz w:val="26"/>
          <w:szCs w:val="26"/>
        </w:rPr>
        <w:t xml:space="preserve">курса </w:t>
      </w:r>
      <w:r w:rsidRPr="00357278">
        <w:rPr>
          <w:sz w:val="26"/>
          <w:szCs w:val="26"/>
        </w:rPr>
        <w:t>состоит в формировании умения создавать собственный текст о тексте (сочинение - рассуждение).</w:t>
      </w:r>
    </w:p>
    <w:p w:rsidR="00357278" w:rsidRPr="00CB24C0" w:rsidRDefault="00357278" w:rsidP="00357278">
      <w:pPr>
        <w:spacing w:line="276" w:lineRule="auto"/>
        <w:rPr>
          <w:b/>
          <w:sz w:val="26"/>
          <w:szCs w:val="26"/>
        </w:rPr>
      </w:pPr>
      <w:r w:rsidRPr="00CB24C0">
        <w:rPr>
          <w:b/>
          <w:sz w:val="26"/>
          <w:szCs w:val="26"/>
        </w:rPr>
        <w:t>Задачи:</w:t>
      </w:r>
    </w:p>
    <w:p w:rsidR="00357278" w:rsidRPr="00CB24C0" w:rsidRDefault="00357278" w:rsidP="002C36B4">
      <w:pPr>
        <w:spacing w:line="276" w:lineRule="auto"/>
        <w:ind w:firstLine="0"/>
        <w:rPr>
          <w:sz w:val="26"/>
          <w:szCs w:val="26"/>
        </w:rPr>
      </w:pPr>
      <w:r w:rsidRPr="00CB24C0">
        <w:rPr>
          <w:sz w:val="26"/>
          <w:szCs w:val="26"/>
        </w:rPr>
        <w:t>- достижение коммуникативной грамотности (компетенции) выпускников: умение адекватно воспринимать  и анализировать  прочитанный текст и создавать на его основе собственное высказывание, выбирая необходимый стиль и тип речи, соблюдая нормы литературного языка;</w:t>
      </w:r>
    </w:p>
    <w:p w:rsidR="00357278" w:rsidRPr="00CB24C0" w:rsidRDefault="00357278" w:rsidP="002C36B4">
      <w:pPr>
        <w:spacing w:line="276" w:lineRule="auto"/>
        <w:ind w:firstLine="0"/>
        <w:rPr>
          <w:sz w:val="26"/>
          <w:szCs w:val="26"/>
        </w:rPr>
      </w:pPr>
      <w:r w:rsidRPr="00CB24C0">
        <w:rPr>
          <w:sz w:val="26"/>
          <w:szCs w:val="26"/>
        </w:rPr>
        <w:t>- повышение уровня  общей культуры учащихся, наличие у выпускников личностной позиции и умение её выразить, вступая в диалог с автором текста.</w:t>
      </w:r>
    </w:p>
    <w:p w:rsidR="00E535EC" w:rsidRPr="00E535EC" w:rsidRDefault="00E535EC" w:rsidP="00E535EC">
      <w:pPr>
        <w:tabs>
          <w:tab w:val="left" w:pos="3900"/>
        </w:tabs>
        <w:spacing w:line="276" w:lineRule="auto"/>
        <w:rPr>
          <w:rFonts w:eastAsiaTheme="minorEastAsia"/>
          <w:b/>
          <w:i/>
          <w:sz w:val="26"/>
          <w:szCs w:val="26"/>
        </w:rPr>
      </w:pPr>
      <w:r w:rsidRPr="00E535EC">
        <w:rPr>
          <w:rFonts w:eastAsiaTheme="minorEastAsia"/>
          <w:b/>
          <w:i/>
          <w:sz w:val="26"/>
          <w:szCs w:val="26"/>
        </w:rPr>
        <w:t>Результаты обучения</w:t>
      </w:r>
    </w:p>
    <w:p w:rsidR="00E535EC" w:rsidRPr="00E535EC" w:rsidRDefault="00E535EC" w:rsidP="00015CDF">
      <w:pPr>
        <w:spacing w:line="276" w:lineRule="auto"/>
        <w:ind w:firstLine="708"/>
        <w:rPr>
          <w:rFonts w:eastAsiaTheme="minorEastAsia"/>
          <w:sz w:val="26"/>
          <w:szCs w:val="26"/>
        </w:rPr>
      </w:pPr>
      <w:r w:rsidRPr="00E535EC">
        <w:rPr>
          <w:rFonts w:eastAsiaTheme="minorEastAsia"/>
          <w:sz w:val="26"/>
          <w:szCs w:val="26"/>
        </w:rPr>
        <w:t xml:space="preserve">Результаты изучения курса по выбору  </w:t>
      </w:r>
      <w:r w:rsidRPr="00E535EC">
        <w:rPr>
          <w:rStyle w:val="c10"/>
          <w:sz w:val="26"/>
          <w:szCs w:val="26"/>
        </w:rPr>
        <w:t xml:space="preserve">«Избранные вопросы филологии» </w:t>
      </w:r>
      <w:r w:rsidRPr="00E535EC">
        <w:rPr>
          <w:rFonts w:eastAsiaTheme="minorEastAsia"/>
          <w:sz w:val="26"/>
          <w:szCs w:val="26"/>
        </w:rPr>
        <w:t xml:space="preserve">приведены в разделе «Требования к уровню подготовки выпускников», который полностью соответствует стандарту. </w:t>
      </w:r>
    </w:p>
    <w:p w:rsidR="00644C3D" w:rsidRPr="001C4E45" w:rsidRDefault="00E535EC" w:rsidP="00644C3D">
      <w:pPr>
        <w:spacing w:line="276" w:lineRule="auto"/>
        <w:rPr>
          <w:sz w:val="26"/>
          <w:szCs w:val="26"/>
        </w:rPr>
      </w:pPr>
      <w:proofErr w:type="gramStart"/>
      <w:r w:rsidRPr="00E535EC">
        <w:rPr>
          <w:rFonts w:eastAsiaTheme="minorEastAsia"/>
          <w:sz w:val="26"/>
          <w:szCs w:val="26"/>
        </w:rPr>
        <w:t xml:space="preserve">Требования направлены на реализацию личностно-ориентированного, </w:t>
      </w:r>
      <w:proofErr w:type="spellStart"/>
      <w:r w:rsidRPr="00E535EC">
        <w:rPr>
          <w:rFonts w:eastAsiaTheme="minorEastAsia"/>
          <w:sz w:val="26"/>
          <w:szCs w:val="26"/>
        </w:rPr>
        <w:t>деятельностного</w:t>
      </w:r>
      <w:proofErr w:type="spellEnd"/>
      <w:r w:rsidRPr="00E535EC">
        <w:rPr>
          <w:rFonts w:eastAsiaTheme="minorEastAsia"/>
          <w:sz w:val="26"/>
          <w:szCs w:val="26"/>
        </w:rPr>
        <w:t xml:space="preserve"> и практико-ориентированного подходов и задаются по трем базовым основа</w:t>
      </w:r>
      <w:r w:rsidR="00644C3D">
        <w:rPr>
          <w:rFonts w:eastAsiaTheme="minorEastAsia"/>
          <w:sz w:val="26"/>
          <w:szCs w:val="26"/>
        </w:rPr>
        <w:t>ниям:</w:t>
      </w:r>
      <w:proofErr w:type="gramEnd"/>
      <w:r w:rsidR="00644C3D">
        <w:rPr>
          <w:rFonts w:eastAsiaTheme="minorEastAsia"/>
          <w:sz w:val="26"/>
          <w:szCs w:val="26"/>
        </w:rPr>
        <w:t xml:space="preserve"> </w:t>
      </w:r>
      <w:r w:rsidR="00644C3D" w:rsidRPr="001C4E45">
        <w:rPr>
          <w:sz w:val="26"/>
          <w:szCs w:val="26"/>
        </w:rPr>
        <w:t>«Знать/понимать», «Уметь», «Использовать приобретенные знания и умения в практической деятельности и повседневной жизни».</w:t>
      </w:r>
    </w:p>
    <w:p w:rsidR="00E535EC" w:rsidRDefault="00E535EC" w:rsidP="00644C3D">
      <w:pPr>
        <w:spacing w:line="276" w:lineRule="auto"/>
        <w:ind w:firstLine="708"/>
        <w:rPr>
          <w:sz w:val="26"/>
          <w:szCs w:val="26"/>
        </w:rPr>
      </w:pPr>
    </w:p>
    <w:p w:rsidR="00E535EC" w:rsidRDefault="00E535EC" w:rsidP="00E535EC">
      <w:pPr>
        <w:pStyle w:val="a6"/>
        <w:spacing w:line="276" w:lineRule="auto"/>
        <w:jc w:val="both"/>
        <w:rPr>
          <w:sz w:val="26"/>
          <w:szCs w:val="26"/>
        </w:rPr>
      </w:pPr>
    </w:p>
    <w:p w:rsidR="002C36B4" w:rsidRDefault="002C36B4" w:rsidP="002C36B4">
      <w:pPr>
        <w:ind w:firstLine="0"/>
        <w:jc w:val="center"/>
        <w:rPr>
          <w:rFonts w:eastAsia="Calibri"/>
          <w:b/>
          <w:caps/>
          <w:sz w:val="26"/>
          <w:szCs w:val="26"/>
        </w:rPr>
      </w:pPr>
    </w:p>
    <w:p w:rsidR="002C36B4" w:rsidRDefault="002C36B4" w:rsidP="002C36B4">
      <w:pPr>
        <w:ind w:firstLine="0"/>
        <w:jc w:val="center"/>
        <w:rPr>
          <w:rFonts w:eastAsia="Calibri"/>
          <w:b/>
          <w:caps/>
          <w:sz w:val="26"/>
          <w:szCs w:val="26"/>
        </w:rPr>
      </w:pPr>
    </w:p>
    <w:p w:rsidR="002C36B4" w:rsidRDefault="002C36B4" w:rsidP="002C36B4">
      <w:pPr>
        <w:ind w:firstLine="0"/>
        <w:jc w:val="center"/>
        <w:rPr>
          <w:rFonts w:eastAsia="Calibri"/>
          <w:b/>
          <w:caps/>
          <w:sz w:val="26"/>
          <w:szCs w:val="26"/>
        </w:rPr>
      </w:pPr>
    </w:p>
    <w:p w:rsidR="002C36B4" w:rsidRDefault="002C36B4" w:rsidP="002C36B4">
      <w:pPr>
        <w:ind w:firstLine="0"/>
        <w:jc w:val="center"/>
        <w:rPr>
          <w:rFonts w:eastAsia="Calibri"/>
          <w:b/>
          <w:caps/>
          <w:sz w:val="26"/>
          <w:szCs w:val="26"/>
        </w:rPr>
      </w:pPr>
    </w:p>
    <w:p w:rsidR="002C36B4" w:rsidRDefault="002C36B4" w:rsidP="002C36B4">
      <w:pPr>
        <w:ind w:firstLine="0"/>
        <w:jc w:val="center"/>
        <w:rPr>
          <w:rFonts w:eastAsia="Calibri"/>
          <w:b/>
          <w:caps/>
          <w:sz w:val="26"/>
          <w:szCs w:val="26"/>
        </w:rPr>
      </w:pPr>
    </w:p>
    <w:p w:rsidR="002C36B4" w:rsidRDefault="002C36B4" w:rsidP="002C36B4">
      <w:pPr>
        <w:ind w:firstLine="0"/>
        <w:jc w:val="center"/>
        <w:rPr>
          <w:rFonts w:eastAsia="Calibri"/>
          <w:b/>
          <w:caps/>
          <w:sz w:val="26"/>
          <w:szCs w:val="26"/>
        </w:rPr>
      </w:pPr>
    </w:p>
    <w:p w:rsidR="002C36B4" w:rsidRDefault="002C36B4" w:rsidP="002C36B4">
      <w:pPr>
        <w:ind w:firstLine="0"/>
        <w:jc w:val="center"/>
        <w:rPr>
          <w:rFonts w:eastAsia="Calibri"/>
          <w:b/>
          <w:caps/>
          <w:sz w:val="26"/>
          <w:szCs w:val="26"/>
        </w:rPr>
      </w:pPr>
    </w:p>
    <w:p w:rsidR="002C36B4" w:rsidRDefault="002C36B4" w:rsidP="002C36B4">
      <w:pPr>
        <w:ind w:firstLine="0"/>
        <w:jc w:val="center"/>
        <w:rPr>
          <w:rFonts w:eastAsia="Calibri"/>
          <w:b/>
          <w:caps/>
          <w:sz w:val="26"/>
          <w:szCs w:val="26"/>
        </w:rPr>
      </w:pPr>
    </w:p>
    <w:p w:rsidR="002C36B4" w:rsidRDefault="002C36B4" w:rsidP="002C36B4">
      <w:pPr>
        <w:ind w:firstLine="0"/>
        <w:jc w:val="center"/>
        <w:rPr>
          <w:rFonts w:eastAsia="Calibri"/>
          <w:b/>
          <w:caps/>
          <w:sz w:val="26"/>
          <w:szCs w:val="26"/>
        </w:rPr>
      </w:pPr>
    </w:p>
    <w:p w:rsidR="002C36B4" w:rsidRDefault="002C36B4" w:rsidP="002C36B4">
      <w:pPr>
        <w:ind w:firstLine="0"/>
        <w:jc w:val="center"/>
        <w:rPr>
          <w:rFonts w:eastAsia="Calibri"/>
          <w:b/>
          <w:caps/>
          <w:sz w:val="26"/>
          <w:szCs w:val="26"/>
        </w:rPr>
      </w:pPr>
    </w:p>
    <w:p w:rsidR="002C36B4" w:rsidRDefault="002C36B4" w:rsidP="002C36B4">
      <w:pPr>
        <w:ind w:firstLine="0"/>
        <w:jc w:val="center"/>
        <w:rPr>
          <w:rFonts w:eastAsia="Calibri"/>
          <w:b/>
          <w:caps/>
          <w:sz w:val="26"/>
          <w:szCs w:val="26"/>
        </w:rPr>
      </w:pPr>
    </w:p>
    <w:p w:rsidR="002C36B4" w:rsidRDefault="002C36B4" w:rsidP="002C36B4">
      <w:pPr>
        <w:ind w:firstLine="0"/>
        <w:jc w:val="center"/>
        <w:rPr>
          <w:rFonts w:eastAsia="Calibri"/>
          <w:b/>
          <w:caps/>
          <w:sz w:val="26"/>
          <w:szCs w:val="26"/>
        </w:rPr>
      </w:pPr>
    </w:p>
    <w:p w:rsidR="002C36B4" w:rsidRDefault="002C36B4" w:rsidP="002C36B4">
      <w:pPr>
        <w:ind w:firstLine="0"/>
        <w:jc w:val="center"/>
        <w:rPr>
          <w:rFonts w:eastAsia="Calibri"/>
          <w:b/>
          <w:caps/>
          <w:sz w:val="26"/>
          <w:szCs w:val="26"/>
        </w:rPr>
      </w:pPr>
    </w:p>
    <w:p w:rsidR="002C36B4" w:rsidRDefault="002C36B4" w:rsidP="002C36B4">
      <w:pPr>
        <w:ind w:firstLine="0"/>
        <w:jc w:val="center"/>
        <w:rPr>
          <w:rFonts w:eastAsia="Calibri"/>
          <w:b/>
          <w:caps/>
          <w:sz w:val="26"/>
          <w:szCs w:val="26"/>
        </w:rPr>
      </w:pPr>
    </w:p>
    <w:p w:rsidR="002C36B4" w:rsidRPr="007D33CB" w:rsidRDefault="002C36B4" w:rsidP="002C36B4">
      <w:pPr>
        <w:ind w:firstLine="0"/>
        <w:jc w:val="center"/>
        <w:rPr>
          <w:rFonts w:eastAsia="Calibri"/>
          <w:b/>
          <w:caps/>
          <w:sz w:val="26"/>
          <w:szCs w:val="26"/>
        </w:rPr>
      </w:pPr>
      <w:r w:rsidRPr="007D33CB">
        <w:rPr>
          <w:rFonts w:eastAsia="Calibri"/>
          <w:b/>
          <w:caps/>
          <w:sz w:val="26"/>
          <w:szCs w:val="26"/>
        </w:rPr>
        <w:lastRenderedPageBreak/>
        <w:t>Учебно-тематическ</w:t>
      </w:r>
      <w:r>
        <w:rPr>
          <w:rFonts w:eastAsia="Calibri"/>
          <w:b/>
          <w:caps/>
          <w:sz w:val="26"/>
          <w:szCs w:val="26"/>
        </w:rPr>
        <w:t>ий</w:t>
      </w:r>
      <w:bookmarkStart w:id="0" w:name="_GoBack"/>
      <w:bookmarkEnd w:id="0"/>
      <w:r w:rsidRPr="007D33CB">
        <w:rPr>
          <w:rFonts w:eastAsia="Calibri"/>
          <w:b/>
          <w:caps/>
          <w:sz w:val="26"/>
          <w:szCs w:val="26"/>
        </w:rPr>
        <w:t xml:space="preserve"> план</w:t>
      </w:r>
    </w:p>
    <w:p w:rsidR="002C36B4" w:rsidRDefault="002C36B4" w:rsidP="002C36B4">
      <w:pPr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1843"/>
      </w:tblGrid>
      <w:tr w:rsidR="002C36B4" w:rsidRPr="001026BB" w:rsidTr="002C36B4">
        <w:tc>
          <w:tcPr>
            <w:tcW w:w="7797" w:type="dxa"/>
          </w:tcPr>
          <w:p w:rsidR="002C36B4" w:rsidRPr="00CB24C0" w:rsidRDefault="002C36B4" w:rsidP="00E9116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B24C0">
              <w:rPr>
                <w:b/>
              </w:rPr>
              <w:t>Наименование разделов и тем</w:t>
            </w:r>
          </w:p>
          <w:p w:rsidR="002C36B4" w:rsidRPr="00CB24C0" w:rsidRDefault="002C36B4" w:rsidP="00E9116B">
            <w:pPr>
              <w:spacing w:line="276" w:lineRule="auto"/>
            </w:pPr>
          </w:p>
        </w:tc>
        <w:tc>
          <w:tcPr>
            <w:tcW w:w="1843" w:type="dxa"/>
          </w:tcPr>
          <w:p w:rsidR="002C36B4" w:rsidRPr="00CB24C0" w:rsidRDefault="002C36B4" w:rsidP="002C36B4">
            <w:pPr>
              <w:spacing w:line="276" w:lineRule="auto"/>
              <w:ind w:firstLine="0"/>
              <w:jc w:val="center"/>
              <w:rPr>
                <w:b/>
              </w:rPr>
            </w:pPr>
            <w:r w:rsidRPr="00CB24C0">
              <w:rPr>
                <w:b/>
              </w:rPr>
              <w:t>Кол-во часов</w:t>
            </w:r>
          </w:p>
        </w:tc>
      </w:tr>
      <w:tr w:rsidR="002C36B4" w:rsidRPr="001026BB" w:rsidTr="002C36B4">
        <w:tc>
          <w:tcPr>
            <w:tcW w:w="7797" w:type="dxa"/>
          </w:tcPr>
          <w:p w:rsidR="002C36B4" w:rsidRPr="00CB24C0" w:rsidRDefault="002C36B4" w:rsidP="00E9116B">
            <w:pPr>
              <w:spacing w:line="276" w:lineRule="auto"/>
              <w:ind w:firstLine="0"/>
              <w:rPr>
                <w:b/>
              </w:rPr>
            </w:pPr>
            <w:r w:rsidRPr="00CB24C0">
              <w:rPr>
                <w:b/>
              </w:rPr>
              <w:t>Разработка требований, предъявляемых к сочинению-рассуждению.</w:t>
            </w:r>
          </w:p>
        </w:tc>
        <w:tc>
          <w:tcPr>
            <w:tcW w:w="1843" w:type="dxa"/>
          </w:tcPr>
          <w:p w:rsidR="002C36B4" w:rsidRPr="00CB24C0" w:rsidRDefault="002C36B4" w:rsidP="00E9116B">
            <w:pPr>
              <w:spacing w:line="276" w:lineRule="auto"/>
              <w:rPr>
                <w:b/>
              </w:rPr>
            </w:pPr>
            <w:r w:rsidRPr="00CB24C0">
              <w:rPr>
                <w:b/>
              </w:rPr>
              <w:t>1</w:t>
            </w:r>
          </w:p>
        </w:tc>
      </w:tr>
      <w:tr w:rsidR="002C36B4" w:rsidRPr="001026BB" w:rsidTr="002C36B4">
        <w:tc>
          <w:tcPr>
            <w:tcW w:w="7797" w:type="dxa"/>
          </w:tcPr>
          <w:p w:rsidR="002C36B4" w:rsidRPr="00CB24C0" w:rsidRDefault="002C36B4" w:rsidP="00E9116B">
            <w:pPr>
              <w:spacing w:line="276" w:lineRule="auto"/>
              <w:ind w:firstLine="0"/>
              <w:rPr>
                <w:b/>
              </w:rPr>
            </w:pPr>
            <w:r w:rsidRPr="00CB24C0">
              <w:rPr>
                <w:rFonts w:eastAsia="Times New Roman"/>
                <w:spacing w:val="5"/>
              </w:rPr>
              <w:t>Требования, предъявляемые к сочинению-</w:t>
            </w:r>
            <w:r w:rsidRPr="00CB24C0">
              <w:rPr>
                <w:rFonts w:eastAsia="Times New Roman"/>
                <w:spacing w:val="-1"/>
              </w:rPr>
              <w:t>рассуждению.</w:t>
            </w:r>
          </w:p>
        </w:tc>
        <w:tc>
          <w:tcPr>
            <w:tcW w:w="1843" w:type="dxa"/>
          </w:tcPr>
          <w:p w:rsidR="002C36B4" w:rsidRPr="00CB24C0" w:rsidRDefault="002C36B4" w:rsidP="00E9116B">
            <w:pPr>
              <w:spacing w:line="276" w:lineRule="auto"/>
            </w:pPr>
            <w:r w:rsidRPr="00CB24C0">
              <w:t>1</w:t>
            </w:r>
          </w:p>
        </w:tc>
      </w:tr>
      <w:tr w:rsidR="002C36B4" w:rsidRPr="001026BB" w:rsidTr="002C36B4">
        <w:tc>
          <w:tcPr>
            <w:tcW w:w="7797" w:type="dxa"/>
          </w:tcPr>
          <w:p w:rsidR="002C36B4" w:rsidRPr="00CB24C0" w:rsidRDefault="002C36B4" w:rsidP="00E9116B">
            <w:pPr>
              <w:spacing w:line="276" w:lineRule="auto"/>
              <w:ind w:firstLine="0"/>
              <w:rPr>
                <w:rFonts w:eastAsia="Times New Roman"/>
                <w:b/>
                <w:spacing w:val="5"/>
              </w:rPr>
            </w:pPr>
            <w:r w:rsidRPr="00CB24C0">
              <w:rPr>
                <w:b/>
              </w:rPr>
              <w:t>Изучение критериев оценки сочинения-рассуждения и комментариев к ним.</w:t>
            </w:r>
          </w:p>
        </w:tc>
        <w:tc>
          <w:tcPr>
            <w:tcW w:w="1843" w:type="dxa"/>
          </w:tcPr>
          <w:p w:rsidR="002C36B4" w:rsidRPr="00CB24C0" w:rsidRDefault="002C36B4" w:rsidP="00E9116B">
            <w:pPr>
              <w:spacing w:line="276" w:lineRule="auto"/>
              <w:rPr>
                <w:b/>
              </w:rPr>
            </w:pPr>
            <w:r w:rsidRPr="00CB24C0">
              <w:rPr>
                <w:b/>
              </w:rPr>
              <w:t>1</w:t>
            </w:r>
          </w:p>
        </w:tc>
      </w:tr>
      <w:tr w:rsidR="002C36B4" w:rsidRPr="001026BB" w:rsidTr="002C36B4">
        <w:tc>
          <w:tcPr>
            <w:tcW w:w="7797" w:type="dxa"/>
          </w:tcPr>
          <w:p w:rsidR="002C36B4" w:rsidRPr="00CB24C0" w:rsidRDefault="002C36B4" w:rsidP="00E9116B">
            <w:pPr>
              <w:spacing w:line="276" w:lineRule="auto"/>
              <w:rPr>
                <w:b/>
              </w:rPr>
            </w:pPr>
            <w:r w:rsidRPr="00CB24C0">
              <w:rPr>
                <w:rFonts w:eastAsia="Times New Roman"/>
              </w:rPr>
              <w:t>Критерии оценки сочинения-рассуждения и комментарии к ним.</w:t>
            </w:r>
          </w:p>
        </w:tc>
        <w:tc>
          <w:tcPr>
            <w:tcW w:w="1843" w:type="dxa"/>
          </w:tcPr>
          <w:p w:rsidR="002C36B4" w:rsidRPr="00CB24C0" w:rsidRDefault="002C36B4" w:rsidP="00E9116B">
            <w:pPr>
              <w:spacing w:line="276" w:lineRule="auto"/>
            </w:pPr>
            <w:r w:rsidRPr="00CB24C0">
              <w:t>1</w:t>
            </w:r>
          </w:p>
        </w:tc>
      </w:tr>
      <w:tr w:rsidR="002C36B4" w:rsidRPr="001026BB" w:rsidTr="002C36B4">
        <w:tc>
          <w:tcPr>
            <w:tcW w:w="7797" w:type="dxa"/>
          </w:tcPr>
          <w:p w:rsidR="002C36B4" w:rsidRPr="00CB24C0" w:rsidRDefault="002C36B4" w:rsidP="00E9116B">
            <w:pPr>
              <w:spacing w:line="276" w:lineRule="auto"/>
              <w:ind w:firstLine="0"/>
              <w:rPr>
                <w:rFonts w:eastAsia="Times New Roman"/>
                <w:b/>
              </w:rPr>
            </w:pPr>
            <w:r w:rsidRPr="00CB24C0">
              <w:rPr>
                <w:b/>
              </w:rPr>
              <w:t>Работа над содержанием сочинения-рассуждения</w:t>
            </w:r>
          </w:p>
        </w:tc>
        <w:tc>
          <w:tcPr>
            <w:tcW w:w="1843" w:type="dxa"/>
          </w:tcPr>
          <w:p w:rsidR="002C36B4" w:rsidRPr="00CB24C0" w:rsidRDefault="002C36B4" w:rsidP="00E9116B">
            <w:pPr>
              <w:spacing w:line="276" w:lineRule="auto"/>
              <w:rPr>
                <w:b/>
              </w:rPr>
            </w:pPr>
            <w:r w:rsidRPr="00CB24C0">
              <w:rPr>
                <w:b/>
              </w:rPr>
              <w:t>10</w:t>
            </w:r>
          </w:p>
        </w:tc>
      </w:tr>
      <w:tr w:rsidR="002C36B4" w:rsidRPr="001026BB" w:rsidTr="002C36B4">
        <w:tc>
          <w:tcPr>
            <w:tcW w:w="7797" w:type="dxa"/>
          </w:tcPr>
          <w:p w:rsidR="002C36B4" w:rsidRPr="00CB24C0" w:rsidRDefault="002C36B4" w:rsidP="00E9116B">
            <w:pPr>
              <w:shd w:val="clear" w:color="auto" w:fill="FFFFFF"/>
              <w:spacing w:line="276" w:lineRule="auto"/>
              <w:ind w:right="10" w:firstLine="10"/>
            </w:pPr>
            <w:r w:rsidRPr="00CB24C0">
              <w:rPr>
                <w:rFonts w:eastAsia="Times New Roman"/>
                <w:spacing w:val="-2"/>
              </w:rPr>
              <w:t xml:space="preserve">Содержание сочинения-рассуждения. Основные положения  содержания </w:t>
            </w:r>
            <w:r w:rsidRPr="00CB24C0">
              <w:rPr>
                <w:rFonts w:eastAsia="Times New Roman"/>
                <w:spacing w:val="-1"/>
              </w:rPr>
              <w:t>исходного текста.</w:t>
            </w:r>
          </w:p>
        </w:tc>
        <w:tc>
          <w:tcPr>
            <w:tcW w:w="1843" w:type="dxa"/>
          </w:tcPr>
          <w:p w:rsidR="002C36B4" w:rsidRPr="00CB24C0" w:rsidRDefault="002C36B4" w:rsidP="00E9116B">
            <w:pPr>
              <w:spacing w:line="276" w:lineRule="auto"/>
            </w:pPr>
            <w:r w:rsidRPr="00CB24C0">
              <w:t>1</w:t>
            </w:r>
          </w:p>
        </w:tc>
      </w:tr>
      <w:tr w:rsidR="002C36B4" w:rsidRPr="001026BB" w:rsidTr="002C36B4">
        <w:tc>
          <w:tcPr>
            <w:tcW w:w="7797" w:type="dxa"/>
          </w:tcPr>
          <w:p w:rsidR="002C36B4" w:rsidRPr="00CB24C0" w:rsidRDefault="002C36B4" w:rsidP="00E9116B">
            <w:pPr>
              <w:shd w:val="clear" w:color="auto" w:fill="FFFFFF"/>
              <w:spacing w:line="276" w:lineRule="auto"/>
              <w:ind w:firstLine="0"/>
            </w:pPr>
            <w:r w:rsidRPr="00CB24C0">
              <w:rPr>
                <w:rFonts w:eastAsia="Times New Roman"/>
                <w:spacing w:val="-1"/>
              </w:rPr>
              <w:t>Начало сочинения</w:t>
            </w:r>
          </w:p>
        </w:tc>
        <w:tc>
          <w:tcPr>
            <w:tcW w:w="1843" w:type="dxa"/>
          </w:tcPr>
          <w:p w:rsidR="002C36B4" w:rsidRPr="00CB24C0" w:rsidRDefault="002C36B4" w:rsidP="00E9116B">
            <w:pPr>
              <w:spacing w:line="276" w:lineRule="auto"/>
            </w:pPr>
            <w:r w:rsidRPr="00CB24C0">
              <w:t>1</w:t>
            </w:r>
          </w:p>
        </w:tc>
      </w:tr>
      <w:tr w:rsidR="002C36B4" w:rsidRPr="001026BB" w:rsidTr="002C36B4">
        <w:tc>
          <w:tcPr>
            <w:tcW w:w="7797" w:type="dxa"/>
          </w:tcPr>
          <w:p w:rsidR="002C36B4" w:rsidRPr="00CB24C0" w:rsidRDefault="002C36B4" w:rsidP="00E9116B">
            <w:pPr>
              <w:shd w:val="clear" w:color="auto" w:fill="FFFFFF"/>
              <w:spacing w:line="276" w:lineRule="auto"/>
              <w:ind w:firstLine="0"/>
            </w:pPr>
            <w:r w:rsidRPr="00CB24C0">
              <w:rPr>
                <w:rFonts w:eastAsia="Times New Roman"/>
              </w:rPr>
              <w:t>Формулировка проблем исходного текста</w:t>
            </w:r>
          </w:p>
        </w:tc>
        <w:tc>
          <w:tcPr>
            <w:tcW w:w="1843" w:type="dxa"/>
          </w:tcPr>
          <w:p w:rsidR="002C36B4" w:rsidRPr="00CB24C0" w:rsidRDefault="002C36B4" w:rsidP="00E9116B">
            <w:pPr>
              <w:spacing w:line="276" w:lineRule="auto"/>
            </w:pPr>
            <w:r w:rsidRPr="00CB24C0">
              <w:t>1</w:t>
            </w:r>
          </w:p>
        </w:tc>
      </w:tr>
      <w:tr w:rsidR="002C36B4" w:rsidRPr="001026BB" w:rsidTr="002C36B4">
        <w:tc>
          <w:tcPr>
            <w:tcW w:w="7797" w:type="dxa"/>
          </w:tcPr>
          <w:p w:rsidR="002C36B4" w:rsidRPr="00CB24C0" w:rsidRDefault="002C36B4" w:rsidP="00E9116B">
            <w:pPr>
              <w:shd w:val="clear" w:color="auto" w:fill="FFFFFF"/>
              <w:spacing w:line="276" w:lineRule="auto"/>
              <w:ind w:right="5" w:hanging="5"/>
            </w:pPr>
            <w:r w:rsidRPr="00CB24C0">
              <w:rPr>
                <w:rFonts w:eastAsia="Times New Roman"/>
                <w:spacing w:val="-2"/>
              </w:rPr>
              <w:t xml:space="preserve">Комментарий к сформулированной </w:t>
            </w:r>
            <w:r w:rsidRPr="00CB24C0">
              <w:rPr>
                <w:rFonts w:eastAsia="Times New Roman"/>
              </w:rPr>
              <w:t>проблеме исходного текста</w:t>
            </w:r>
          </w:p>
        </w:tc>
        <w:tc>
          <w:tcPr>
            <w:tcW w:w="1843" w:type="dxa"/>
          </w:tcPr>
          <w:p w:rsidR="002C36B4" w:rsidRPr="00CB24C0" w:rsidRDefault="002C36B4" w:rsidP="00E9116B">
            <w:pPr>
              <w:spacing w:line="276" w:lineRule="auto"/>
            </w:pPr>
            <w:r w:rsidRPr="00CB24C0">
              <w:t>2</w:t>
            </w:r>
          </w:p>
        </w:tc>
      </w:tr>
      <w:tr w:rsidR="002C36B4" w:rsidRPr="001026BB" w:rsidTr="002C36B4">
        <w:tc>
          <w:tcPr>
            <w:tcW w:w="7797" w:type="dxa"/>
          </w:tcPr>
          <w:p w:rsidR="002C36B4" w:rsidRPr="00CB24C0" w:rsidRDefault="002C36B4" w:rsidP="00E9116B">
            <w:pPr>
              <w:shd w:val="clear" w:color="auto" w:fill="FFFFFF"/>
              <w:spacing w:line="276" w:lineRule="auto"/>
              <w:ind w:right="10" w:firstLine="0"/>
            </w:pPr>
            <w:r w:rsidRPr="00CB24C0">
              <w:rPr>
                <w:rFonts w:eastAsia="Times New Roman"/>
                <w:spacing w:val="2"/>
              </w:rPr>
              <w:t xml:space="preserve">Отражение позиции автора    исходного </w:t>
            </w:r>
            <w:r w:rsidRPr="00CB24C0">
              <w:rPr>
                <w:rFonts w:eastAsia="Times New Roman"/>
                <w:spacing w:val="-2"/>
              </w:rPr>
              <w:t>текста.</w:t>
            </w:r>
          </w:p>
        </w:tc>
        <w:tc>
          <w:tcPr>
            <w:tcW w:w="1843" w:type="dxa"/>
          </w:tcPr>
          <w:p w:rsidR="002C36B4" w:rsidRPr="00CB24C0" w:rsidRDefault="002C36B4" w:rsidP="00E9116B">
            <w:pPr>
              <w:spacing w:line="276" w:lineRule="auto"/>
            </w:pPr>
            <w:r w:rsidRPr="00CB24C0">
              <w:t>1</w:t>
            </w:r>
          </w:p>
        </w:tc>
      </w:tr>
      <w:tr w:rsidR="002C36B4" w:rsidRPr="001026BB" w:rsidTr="002C36B4">
        <w:tc>
          <w:tcPr>
            <w:tcW w:w="7797" w:type="dxa"/>
          </w:tcPr>
          <w:p w:rsidR="002C36B4" w:rsidRPr="00CB24C0" w:rsidRDefault="002C36B4" w:rsidP="00E9116B">
            <w:pPr>
              <w:shd w:val="clear" w:color="auto" w:fill="FFFFFF"/>
              <w:spacing w:line="276" w:lineRule="auto"/>
              <w:ind w:right="10" w:hanging="5"/>
            </w:pPr>
            <w:r w:rsidRPr="00CB24C0">
              <w:rPr>
                <w:rFonts w:eastAsia="Times New Roman"/>
                <w:spacing w:val="2"/>
              </w:rPr>
              <w:t xml:space="preserve">Аргументация </w:t>
            </w:r>
            <w:proofErr w:type="gramStart"/>
            <w:r w:rsidRPr="00CB24C0">
              <w:rPr>
                <w:rFonts w:eastAsia="Times New Roman"/>
                <w:spacing w:val="2"/>
              </w:rPr>
              <w:t>экзаменуемым</w:t>
            </w:r>
            <w:proofErr w:type="gramEnd"/>
            <w:r w:rsidRPr="00CB24C0">
              <w:rPr>
                <w:rFonts w:eastAsia="Times New Roman"/>
                <w:spacing w:val="2"/>
              </w:rPr>
              <w:t xml:space="preserve"> собственного </w:t>
            </w:r>
            <w:r w:rsidRPr="00CB24C0">
              <w:rPr>
                <w:rFonts w:eastAsia="Times New Roman"/>
              </w:rPr>
              <w:t xml:space="preserve">мнения по </w:t>
            </w:r>
            <w:r w:rsidRPr="00CB24C0">
              <w:rPr>
                <w:rFonts w:eastAsia="Times New Roman"/>
                <w:spacing w:val="-2"/>
              </w:rPr>
              <w:t>проблеме.</w:t>
            </w:r>
          </w:p>
        </w:tc>
        <w:tc>
          <w:tcPr>
            <w:tcW w:w="1843" w:type="dxa"/>
          </w:tcPr>
          <w:p w:rsidR="002C36B4" w:rsidRPr="00CB24C0" w:rsidRDefault="002C36B4" w:rsidP="00E9116B">
            <w:pPr>
              <w:spacing w:line="276" w:lineRule="auto"/>
            </w:pPr>
            <w:r w:rsidRPr="00CB24C0">
              <w:t>2</w:t>
            </w:r>
          </w:p>
        </w:tc>
      </w:tr>
      <w:tr w:rsidR="002C36B4" w:rsidRPr="001026BB" w:rsidTr="002C36B4">
        <w:tc>
          <w:tcPr>
            <w:tcW w:w="7797" w:type="dxa"/>
          </w:tcPr>
          <w:p w:rsidR="002C36B4" w:rsidRPr="00CB24C0" w:rsidRDefault="002C36B4" w:rsidP="00E9116B">
            <w:pPr>
              <w:shd w:val="clear" w:color="auto" w:fill="FFFFFF"/>
              <w:spacing w:line="276" w:lineRule="auto"/>
              <w:ind w:firstLine="0"/>
            </w:pPr>
            <w:r w:rsidRPr="00CB24C0">
              <w:rPr>
                <w:rFonts w:eastAsia="Times New Roman"/>
                <w:spacing w:val="-1"/>
              </w:rPr>
              <w:t>Конец сочинения</w:t>
            </w:r>
          </w:p>
        </w:tc>
        <w:tc>
          <w:tcPr>
            <w:tcW w:w="1843" w:type="dxa"/>
          </w:tcPr>
          <w:p w:rsidR="002C36B4" w:rsidRPr="00CB24C0" w:rsidRDefault="002C36B4" w:rsidP="00E9116B">
            <w:pPr>
              <w:spacing w:line="276" w:lineRule="auto"/>
            </w:pPr>
            <w:r w:rsidRPr="00CB24C0">
              <w:t>1</w:t>
            </w:r>
          </w:p>
        </w:tc>
      </w:tr>
      <w:tr w:rsidR="002C36B4" w:rsidRPr="001026BB" w:rsidTr="002C36B4">
        <w:tc>
          <w:tcPr>
            <w:tcW w:w="7797" w:type="dxa"/>
          </w:tcPr>
          <w:p w:rsidR="002C36B4" w:rsidRPr="00CB24C0" w:rsidRDefault="002C36B4" w:rsidP="00E9116B">
            <w:pPr>
              <w:shd w:val="clear" w:color="auto" w:fill="FFFFFF"/>
              <w:spacing w:line="276" w:lineRule="auto"/>
              <w:ind w:right="14" w:firstLine="24"/>
            </w:pPr>
            <w:r w:rsidRPr="00CB24C0">
              <w:rPr>
                <w:rFonts w:eastAsia="Times New Roman"/>
              </w:rPr>
              <w:t xml:space="preserve">Речевые клише к сочинению-миниатюре по </w:t>
            </w:r>
            <w:r w:rsidRPr="00CB24C0">
              <w:rPr>
                <w:rFonts w:eastAsia="Times New Roman"/>
                <w:spacing w:val="-1"/>
              </w:rPr>
              <w:t>исходному тексту.</w:t>
            </w:r>
          </w:p>
        </w:tc>
        <w:tc>
          <w:tcPr>
            <w:tcW w:w="1843" w:type="dxa"/>
          </w:tcPr>
          <w:p w:rsidR="002C36B4" w:rsidRPr="00CB24C0" w:rsidRDefault="002C36B4" w:rsidP="00E9116B">
            <w:pPr>
              <w:spacing w:line="276" w:lineRule="auto"/>
            </w:pPr>
            <w:r w:rsidRPr="00CB24C0">
              <w:t>1</w:t>
            </w:r>
          </w:p>
        </w:tc>
      </w:tr>
      <w:tr w:rsidR="002C36B4" w:rsidRPr="001026BB" w:rsidTr="002C36B4">
        <w:tc>
          <w:tcPr>
            <w:tcW w:w="7797" w:type="dxa"/>
          </w:tcPr>
          <w:p w:rsidR="002C36B4" w:rsidRPr="00CB24C0" w:rsidRDefault="002C36B4" w:rsidP="00E9116B">
            <w:pPr>
              <w:shd w:val="clear" w:color="auto" w:fill="FFFFFF"/>
              <w:spacing w:line="276" w:lineRule="auto"/>
              <w:ind w:firstLine="0"/>
              <w:rPr>
                <w:b/>
                <w:lang w:val="en-US"/>
              </w:rPr>
            </w:pPr>
            <w:r w:rsidRPr="00CB24C0">
              <w:rPr>
                <w:b/>
              </w:rPr>
              <w:t>Речевое оформление сочинения-рассуждения</w:t>
            </w:r>
          </w:p>
        </w:tc>
        <w:tc>
          <w:tcPr>
            <w:tcW w:w="1843" w:type="dxa"/>
          </w:tcPr>
          <w:p w:rsidR="002C36B4" w:rsidRPr="00CB24C0" w:rsidRDefault="002C36B4" w:rsidP="00E9116B">
            <w:pPr>
              <w:spacing w:line="276" w:lineRule="auto"/>
              <w:rPr>
                <w:b/>
              </w:rPr>
            </w:pPr>
            <w:r w:rsidRPr="00CB24C0">
              <w:rPr>
                <w:b/>
              </w:rPr>
              <w:t>10</w:t>
            </w:r>
          </w:p>
        </w:tc>
      </w:tr>
      <w:tr w:rsidR="002C36B4" w:rsidRPr="001026BB" w:rsidTr="002C36B4">
        <w:tc>
          <w:tcPr>
            <w:tcW w:w="7797" w:type="dxa"/>
          </w:tcPr>
          <w:p w:rsidR="002C36B4" w:rsidRPr="00CB24C0" w:rsidRDefault="002C36B4" w:rsidP="00E9116B">
            <w:pPr>
              <w:shd w:val="clear" w:color="auto" w:fill="FFFFFF"/>
              <w:spacing w:line="276" w:lineRule="auto"/>
              <w:ind w:firstLine="0"/>
            </w:pPr>
            <w:r w:rsidRPr="00CB24C0">
              <w:rPr>
                <w:rFonts w:eastAsia="Times New Roman"/>
                <w:spacing w:val="2"/>
              </w:rPr>
              <w:t>Речевое оформление сочинения-рассуждения</w:t>
            </w:r>
          </w:p>
        </w:tc>
        <w:tc>
          <w:tcPr>
            <w:tcW w:w="1843" w:type="dxa"/>
          </w:tcPr>
          <w:p w:rsidR="002C36B4" w:rsidRPr="00CB24C0" w:rsidRDefault="002C36B4" w:rsidP="00E9116B">
            <w:pPr>
              <w:spacing w:line="276" w:lineRule="auto"/>
            </w:pPr>
            <w:r w:rsidRPr="00CB24C0">
              <w:t>1</w:t>
            </w:r>
          </w:p>
        </w:tc>
      </w:tr>
      <w:tr w:rsidR="002C36B4" w:rsidRPr="001026BB" w:rsidTr="002C36B4">
        <w:tc>
          <w:tcPr>
            <w:tcW w:w="7797" w:type="dxa"/>
          </w:tcPr>
          <w:p w:rsidR="002C36B4" w:rsidRPr="00CB24C0" w:rsidRDefault="002C36B4" w:rsidP="00E9116B">
            <w:pPr>
              <w:shd w:val="clear" w:color="auto" w:fill="FFFFFF"/>
              <w:spacing w:line="276" w:lineRule="auto"/>
              <w:ind w:firstLine="0"/>
            </w:pPr>
            <w:r w:rsidRPr="00CB24C0">
              <w:rPr>
                <w:rFonts w:eastAsia="Times New Roman"/>
                <w:color w:val="323232"/>
                <w:spacing w:val="-1"/>
              </w:rPr>
              <w:t xml:space="preserve">Смысловая цельность текста: связность, </w:t>
            </w:r>
            <w:r w:rsidRPr="00CB24C0">
              <w:rPr>
                <w:rFonts w:eastAsia="Times New Roman"/>
                <w:color w:val="323232"/>
                <w:spacing w:val="-2"/>
              </w:rPr>
              <w:t>логика развития замысла, законченность</w:t>
            </w:r>
          </w:p>
        </w:tc>
        <w:tc>
          <w:tcPr>
            <w:tcW w:w="1843" w:type="dxa"/>
          </w:tcPr>
          <w:p w:rsidR="002C36B4" w:rsidRPr="00CB24C0" w:rsidRDefault="002C36B4" w:rsidP="00E9116B">
            <w:pPr>
              <w:spacing w:line="276" w:lineRule="auto"/>
            </w:pPr>
            <w:r w:rsidRPr="00CB24C0">
              <w:t>2</w:t>
            </w:r>
          </w:p>
        </w:tc>
      </w:tr>
      <w:tr w:rsidR="002C36B4" w:rsidRPr="001026BB" w:rsidTr="002C36B4">
        <w:tc>
          <w:tcPr>
            <w:tcW w:w="7797" w:type="dxa"/>
          </w:tcPr>
          <w:p w:rsidR="002C36B4" w:rsidRPr="00CB24C0" w:rsidRDefault="002C36B4" w:rsidP="00E9116B">
            <w:pPr>
              <w:shd w:val="clear" w:color="auto" w:fill="FFFFFF"/>
              <w:spacing w:line="276" w:lineRule="auto"/>
              <w:ind w:firstLine="0"/>
            </w:pPr>
            <w:r w:rsidRPr="00CB24C0">
              <w:rPr>
                <w:rFonts w:eastAsia="Times New Roman"/>
                <w:color w:val="323232"/>
                <w:spacing w:val="-2"/>
              </w:rPr>
              <w:t>Речевая связность: композиционные части сочинения, абзацы, предложения.</w:t>
            </w:r>
          </w:p>
        </w:tc>
        <w:tc>
          <w:tcPr>
            <w:tcW w:w="1843" w:type="dxa"/>
          </w:tcPr>
          <w:p w:rsidR="002C36B4" w:rsidRPr="00CB24C0" w:rsidRDefault="002C36B4" w:rsidP="00E9116B">
            <w:pPr>
              <w:spacing w:line="276" w:lineRule="auto"/>
            </w:pPr>
            <w:r w:rsidRPr="00CB24C0">
              <w:t>2</w:t>
            </w:r>
          </w:p>
        </w:tc>
      </w:tr>
      <w:tr w:rsidR="002C36B4" w:rsidRPr="001026BB" w:rsidTr="002C36B4">
        <w:tc>
          <w:tcPr>
            <w:tcW w:w="7797" w:type="dxa"/>
          </w:tcPr>
          <w:p w:rsidR="002C36B4" w:rsidRPr="00CB24C0" w:rsidRDefault="002C36B4" w:rsidP="00E9116B">
            <w:pPr>
              <w:shd w:val="clear" w:color="auto" w:fill="FFFFFF"/>
              <w:spacing w:line="276" w:lineRule="auto"/>
              <w:ind w:firstLine="0"/>
            </w:pPr>
            <w:r w:rsidRPr="00CB24C0">
              <w:rPr>
                <w:rFonts w:eastAsia="Times New Roman"/>
                <w:color w:val="323232"/>
                <w:spacing w:val="2"/>
              </w:rPr>
              <w:t xml:space="preserve">Грамматические языковые средства: </w:t>
            </w:r>
            <w:r w:rsidRPr="00CB24C0">
              <w:rPr>
                <w:rFonts w:eastAsia="Times New Roman"/>
                <w:color w:val="323232"/>
              </w:rPr>
              <w:t>лексический повтор, синонимы, антонимы.</w:t>
            </w:r>
          </w:p>
        </w:tc>
        <w:tc>
          <w:tcPr>
            <w:tcW w:w="1843" w:type="dxa"/>
          </w:tcPr>
          <w:p w:rsidR="002C36B4" w:rsidRPr="00CB24C0" w:rsidRDefault="002C36B4" w:rsidP="00E9116B">
            <w:pPr>
              <w:spacing w:line="276" w:lineRule="auto"/>
            </w:pPr>
            <w:r w:rsidRPr="00CB24C0">
              <w:t>1</w:t>
            </w:r>
          </w:p>
        </w:tc>
      </w:tr>
      <w:tr w:rsidR="002C36B4" w:rsidRPr="001026BB" w:rsidTr="002C36B4">
        <w:tc>
          <w:tcPr>
            <w:tcW w:w="7797" w:type="dxa"/>
          </w:tcPr>
          <w:p w:rsidR="002C36B4" w:rsidRPr="00CB24C0" w:rsidRDefault="002C36B4" w:rsidP="00E9116B">
            <w:pPr>
              <w:shd w:val="clear" w:color="auto" w:fill="FFFFFF"/>
              <w:spacing w:line="276" w:lineRule="auto"/>
              <w:ind w:firstLine="0"/>
            </w:pPr>
            <w:r w:rsidRPr="00CB24C0">
              <w:rPr>
                <w:rFonts w:eastAsia="Times New Roman"/>
                <w:color w:val="323232"/>
                <w:spacing w:val="-5"/>
              </w:rPr>
              <w:t xml:space="preserve">Грамматические языковые средства: союзы, </w:t>
            </w:r>
            <w:r w:rsidRPr="00CB24C0">
              <w:rPr>
                <w:rFonts w:eastAsia="Times New Roman"/>
                <w:color w:val="323232"/>
                <w:spacing w:val="-2"/>
              </w:rPr>
              <w:t>местоимения, наречия,</w:t>
            </w:r>
          </w:p>
        </w:tc>
        <w:tc>
          <w:tcPr>
            <w:tcW w:w="1843" w:type="dxa"/>
          </w:tcPr>
          <w:p w:rsidR="002C36B4" w:rsidRPr="00CB24C0" w:rsidRDefault="002C36B4" w:rsidP="00E9116B">
            <w:pPr>
              <w:spacing w:line="276" w:lineRule="auto"/>
            </w:pPr>
            <w:r w:rsidRPr="00CB24C0">
              <w:t>1</w:t>
            </w:r>
          </w:p>
        </w:tc>
      </w:tr>
      <w:tr w:rsidR="002C36B4" w:rsidRPr="001026BB" w:rsidTr="002C36B4">
        <w:tc>
          <w:tcPr>
            <w:tcW w:w="7797" w:type="dxa"/>
          </w:tcPr>
          <w:p w:rsidR="002C36B4" w:rsidRPr="00CB24C0" w:rsidRDefault="002C36B4" w:rsidP="00E9116B">
            <w:pPr>
              <w:shd w:val="clear" w:color="auto" w:fill="FFFFFF"/>
              <w:spacing w:line="276" w:lineRule="auto"/>
              <w:ind w:firstLine="0"/>
            </w:pPr>
            <w:r w:rsidRPr="00CB24C0">
              <w:rPr>
                <w:rFonts w:eastAsia="Times New Roman"/>
                <w:color w:val="000000"/>
                <w:spacing w:val="9"/>
              </w:rPr>
              <w:t xml:space="preserve">Грамматические языковые средства: </w:t>
            </w:r>
            <w:r w:rsidRPr="00CB24C0">
              <w:rPr>
                <w:rFonts w:eastAsia="Times New Roman"/>
                <w:color w:val="000000"/>
                <w:spacing w:val="-5"/>
              </w:rPr>
              <w:t xml:space="preserve">вводные слова и сочетания, соотнесённость </w:t>
            </w:r>
            <w:r w:rsidRPr="00CB24C0">
              <w:rPr>
                <w:rFonts w:eastAsia="Times New Roman"/>
                <w:color w:val="000000"/>
                <w:spacing w:val="7"/>
              </w:rPr>
              <w:t xml:space="preserve">видовременных форм глагола, порядок </w:t>
            </w:r>
            <w:r w:rsidRPr="00CB24C0">
              <w:rPr>
                <w:rFonts w:eastAsia="Times New Roman"/>
                <w:color w:val="000000"/>
                <w:spacing w:val="-9"/>
              </w:rPr>
              <w:t>слов</w:t>
            </w:r>
          </w:p>
        </w:tc>
        <w:tc>
          <w:tcPr>
            <w:tcW w:w="1843" w:type="dxa"/>
          </w:tcPr>
          <w:p w:rsidR="002C36B4" w:rsidRPr="00CB24C0" w:rsidRDefault="002C36B4" w:rsidP="00E9116B">
            <w:pPr>
              <w:spacing w:line="276" w:lineRule="auto"/>
            </w:pPr>
            <w:r w:rsidRPr="00CB24C0">
              <w:t>1</w:t>
            </w:r>
          </w:p>
        </w:tc>
      </w:tr>
      <w:tr w:rsidR="002C36B4" w:rsidRPr="001026BB" w:rsidTr="002C36B4">
        <w:tc>
          <w:tcPr>
            <w:tcW w:w="7797" w:type="dxa"/>
          </w:tcPr>
          <w:p w:rsidR="002C36B4" w:rsidRPr="00CB24C0" w:rsidRDefault="002C36B4" w:rsidP="00E9116B">
            <w:pPr>
              <w:shd w:val="clear" w:color="auto" w:fill="FFFFFF"/>
              <w:spacing w:line="276" w:lineRule="auto"/>
              <w:ind w:firstLine="0"/>
            </w:pPr>
            <w:r w:rsidRPr="00CB24C0">
              <w:rPr>
                <w:rFonts w:eastAsia="Times New Roman"/>
                <w:color w:val="000000"/>
                <w:spacing w:val="-2"/>
              </w:rPr>
              <w:t xml:space="preserve">Логика развития замысла: тематические </w:t>
            </w:r>
            <w:r w:rsidRPr="00CB24C0">
              <w:rPr>
                <w:rFonts w:eastAsia="Times New Roman"/>
                <w:color w:val="000000"/>
              </w:rPr>
              <w:t xml:space="preserve">предложения, связанные между собой по </w:t>
            </w:r>
            <w:r w:rsidRPr="00CB24C0">
              <w:rPr>
                <w:rFonts w:eastAsia="Times New Roman"/>
                <w:color w:val="000000"/>
                <w:spacing w:val="-3"/>
              </w:rPr>
              <w:t>смыслу и грамматически</w:t>
            </w:r>
          </w:p>
        </w:tc>
        <w:tc>
          <w:tcPr>
            <w:tcW w:w="1843" w:type="dxa"/>
          </w:tcPr>
          <w:p w:rsidR="002C36B4" w:rsidRPr="00CB24C0" w:rsidRDefault="002C36B4" w:rsidP="00E9116B">
            <w:pPr>
              <w:spacing w:line="276" w:lineRule="auto"/>
            </w:pPr>
            <w:r w:rsidRPr="00CB24C0">
              <w:t>1</w:t>
            </w:r>
          </w:p>
        </w:tc>
      </w:tr>
      <w:tr w:rsidR="002C36B4" w:rsidRPr="001026BB" w:rsidTr="002C36B4">
        <w:tc>
          <w:tcPr>
            <w:tcW w:w="7797" w:type="dxa"/>
          </w:tcPr>
          <w:p w:rsidR="002C36B4" w:rsidRPr="00CB24C0" w:rsidRDefault="002C36B4" w:rsidP="00E9116B">
            <w:pPr>
              <w:shd w:val="clear" w:color="auto" w:fill="FFFFFF"/>
              <w:spacing w:line="276" w:lineRule="auto"/>
              <w:ind w:firstLine="0"/>
            </w:pPr>
            <w:r w:rsidRPr="00CB24C0">
              <w:rPr>
                <w:rFonts w:eastAsia="Times New Roman"/>
                <w:spacing w:val="11"/>
              </w:rPr>
              <w:t xml:space="preserve">Логика развития мысли внутри </w:t>
            </w:r>
            <w:proofErr w:type="spellStart"/>
            <w:r w:rsidRPr="00CB24C0">
              <w:rPr>
                <w:rFonts w:eastAsia="Times New Roman"/>
                <w:spacing w:val="1"/>
              </w:rPr>
              <w:t>микротемы</w:t>
            </w:r>
            <w:proofErr w:type="spellEnd"/>
            <w:r w:rsidRPr="00CB24C0">
              <w:rPr>
                <w:rFonts w:eastAsia="Times New Roman"/>
                <w:spacing w:val="1"/>
              </w:rPr>
              <w:t>.</w:t>
            </w:r>
          </w:p>
        </w:tc>
        <w:tc>
          <w:tcPr>
            <w:tcW w:w="1843" w:type="dxa"/>
          </w:tcPr>
          <w:p w:rsidR="002C36B4" w:rsidRPr="00CB24C0" w:rsidRDefault="002C36B4" w:rsidP="00E9116B">
            <w:pPr>
              <w:spacing w:line="276" w:lineRule="auto"/>
            </w:pPr>
            <w:r w:rsidRPr="00CB24C0">
              <w:t>1</w:t>
            </w:r>
          </w:p>
        </w:tc>
      </w:tr>
      <w:tr w:rsidR="002C36B4" w:rsidRPr="001026BB" w:rsidTr="002C36B4">
        <w:tc>
          <w:tcPr>
            <w:tcW w:w="7797" w:type="dxa"/>
          </w:tcPr>
          <w:p w:rsidR="002C36B4" w:rsidRPr="00CB24C0" w:rsidRDefault="002C36B4" w:rsidP="00E9116B">
            <w:pPr>
              <w:shd w:val="clear" w:color="auto" w:fill="FFFFFF"/>
              <w:spacing w:line="276" w:lineRule="auto"/>
              <w:ind w:firstLine="0"/>
              <w:rPr>
                <w:rFonts w:eastAsia="Times New Roman"/>
                <w:b/>
                <w:spacing w:val="2"/>
              </w:rPr>
            </w:pPr>
            <w:r w:rsidRPr="00CB24C0">
              <w:rPr>
                <w:b/>
              </w:rPr>
              <w:t>Работа над грамотностью сочинения-рассуждения.</w:t>
            </w:r>
          </w:p>
        </w:tc>
        <w:tc>
          <w:tcPr>
            <w:tcW w:w="1843" w:type="dxa"/>
          </w:tcPr>
          <w:p w:rsidR="002C36B4" w:rsidRPr="00CB24C0" w:rsidRDefault="002C36B4" w:rsidP="00E9116B">
            <w:pPr>
              <w:spacing w:line="276" w:lineRule="auto"/>
              <w:rPr>
                <w:b/>
              </w:rPr>
            </w:pPr>
            <w:r w:rsidRPr="00CB24C0">
              <w:rPr>
                <w:b/>
              </w:rPr>
              <w:t>10</w:t>
            </w:r>
          </w:p>
        </w:tc>
      </w:tr>
      <w:tr w:rsidR="002C36B4" w:rsidRPr="001026BB" w:rsidTr="002C36B4">
        <w:tc>
          <w:tcPr>
            <w:tcW w:w="7797" w:type="dxa"/>
          </w:tcPr>
          <w:p w:rsidR="002C36B4" w:rsidRPr="00CB24C0" w:rsidRDefault="002C36B4" w:rsidP="00E9116B">
            <w:pPr>
              <w:shd w:val="clear" w:color="auto" w:fill="FFFFFF"/>
              <w:spacing w:line="276" w:lineRule="auto"/>
              <w:ind w:firstLine="0"/>
            </w:pPr>
            <w:r w:rsidRPr="00CB24C0">
              <w:rPr>
                <w:rFonts w:eastAsia="Times New Roman"/>
                <w:color w:val="323232"/>
                <w:spacing w:val="-1"/>
              </w:rPr>
              <w:t xml:space="preserve">Грамотность сочинения-рассуждения. </w:t>
            </w:r>
            <w:r w:rsidRPr="00CB24C0">
              <w:rPr>
                <w:rFonts w:eastAsia="Times New Roman"/>
                <w:color w:val="323232"/>
                <w:spacing w:val="-4"/>
              </w:rPr>
              <w:t>Соблюдение орфографических норм.</w:t>
            </w:r>
          </w:p>
        </w:tc>
        <w:tc>
          <w:tcPr>
            <w:tcW w:w="1843" w:type="dxa"/>
          </w:tcPr>
          <w:p w:rsidR="002C36B4" w:rsidRPr="00CB24C0" w:rsidRDefault="002C36B4" w:rsidP="00E9116B">
            <w:pPr>
              <w:spacing w:line="276" w:lineRule="auto"/>
            </w:pPr>
            <w:r w:rsidRPr="00CB24C0">
              <w:t>2</w:t>
            </w:r>
          </w:p>
        </w:tc>
      </w:tr>
      <w:tr w:rsidR="002C36B4" w:rsidRPr="001026BB" w:rsidTr="002C36B4">
        <w:tc>
          <w:tcPr>
            <w:tcW w:w="7797" w:type="dxa"/>
          </w:tcPr>
          <w:p w:rsidR="002C36B4" w:rsidRPr="00CB24C0" w:rsidRDefault="002C36B4" w:rsidP="00E9116B">
            <w:pPr>
              <w:shd w:val="clear" w:color="auto" w:fill="FFFFFF"/>
              <w:spacing w:line="276" w:lineRule="auto"/>
              <w:ind w:firstLine="0"/>
            </w:pPr>
            <w:r w:rsidRPr="00CB24C0">
              <w:rPr>
                <w:rFonts w:eastAsia="Times New Roman"/>
                <w:color w:val="323232"/>
                <w:spacing w:val="-4"/>
              </w:rPr>
              <w:t xml:space="preserve">Слова, в написании которых чаще всего </w:t>
            </w:r>
            <w:r w:rsidRPr="00CB24C0">
              <w:rPr>
                <w:rFonts w:eastAsia="Times New Roman"/>
                <w:color w:val="323232"/>
                <w:spacing w:val="-5"/>
              </w:rPr>
              <w:t>встречаются орфографические ошибки.</w:t>
            </w:r>
          </w:p>
        </w:tc>
        <w:tc>
          <w:tcPr>
            <w:tcW w:w="1843" w:type="dxa"/>
          </w:tcPr>
          <w:p w:rsidR="002C36B4" w:rsidRPr="00CB24C0" w:rsidRDefault="002C36B4" w:rsidP="00E9116B">
            <w:pPr>
              <w:spacing w:line="276" w:lineRule="auto"/>
            </w:pPr>
            <w:r w:rsidRPr="00CB24C0">
              <w:t>1</w:t>
            </w:r>
          </w:p>
        </w:tc>
      </w:tr>
      <w:tr w:rsidR="002C36B4" w:rsidRPr="001026BB" w:rsidTr="002C36B4">
        <w:tc>
          <w:tcPr>
            <w:tcW w:w="7797" w:type="dxa"/>
          </w:tcPr>
          <w:p w:rsidR="002C36B4" w:rsidRPr="00CB24C0" w:rsidRDefault="002C36B4" w:rsidP="00E9116B">
            <w:pPr>
              <w:shd w:val="clear" w:color="auto" w:fill="FFFFFF"/>
              <w:spacing w:line="276" w:lineRule="auto"/>
              <w:ind w:firstLine="0"/>
            </w:pPr>
            <w:r w:rsidRPr="00CB24C0">
              <w:rPr>
                <w:rFonts w:eastAsia="Times New Roman"/>
                <w:color w:val="323232"/>
                <w:spacing w:val="-3"/>
              </w:rPr>
              <w:t xml:space="preserve">Однотипные и негрубые орфографические </w:t>
            </w:r>
            <w:r w:rsidRPr="00CB24C0">
              <w:rPr>
                <w:rFonts w:eastAsia="Times New Roman"/>
                <w:color w:val="323232"/>
                <w:spacing w:val="-2"/>
              </w:rPr>
              <w:t>ошибки. Графические ошибки.</w:t>
            </w:r>
          </w:p>
        </w:tc>
        <w:tc>
          <w:tcPr>
            <w:tcW w:w="1843" w:type="dxa"/>
          </w:tcPr>
          <w:p w:rsidR="002C36B4" w:rsidRPr="00CB24C0" w:rsidRDefault="002C36B4" w:rsidP="00E9116B">
            <w:pPr>
              <w:spacing w:line="276" w:lineRule="auto"/>
            </w:pPr>
            <w:r w:rsidRPr="00CB24C0">
              <w:t>1</w:t>
            </w:r>
          </w:p>
        </w:tc>
      </w:tr>
      <w:tr w:rsidR="002C36B4" w:rsidRPr="001026BB" w:rsidTr="002C36B4">
        <w:tc>
          <w:tcPr>
            <w:tcW w:w="7797" w:type="dxa"/>
          </w:tcPr>
          <w:p w:rsidR="002C36B4" w:rsidRPr="00CB24C0" w:rsidRDefault="002C36B4" w:rsidP="00E9116B">
            <w:pPr>
              <w:shd w:val="clear" w:color="auto" w:fill="FFFFFF"/>
              <w:spacing w:line="276" w:lineRule="auto"/>
              <w:ind w:firstLine="0"/>
            </w:pPr>
            <w:r w:rsidRPr="00CB24C0">
              <w:rPr>
                <w:rFonts w:eastAsia="Times New Roman"/>
                <w:color w:val="323232"/>
                <w:spacing w:val="-3"/>
              </w:rPr>
              <w:t>Соблюдение пунктуационных норм</w:t>
            </w:r>
          </w:p>
        </w:tc>
        <w:tc>
          <w:tcPr>
            <w:tcW w:w="1843" w:type="dxa"/>
          </w:tcPr>
          <w:p w:rsidR="002C36B4" w:rsidRPr="00CB24C0" w:rsidRDefault="002C36B4" w:rsidP="00E9116B">
            <w:pPr>
              <w:spacing w:line="276" w:lineRule="auto"/>
            </w:pPr>
            <w:r w:rsidRPr="00CB24C0">
              <w:t>1</w:t>
            </w:r>
          </w:p>
        </w:tc>
      </w:tr>
      <w:tr w:rsidR="002C36B4" w:rsidRPr="001026BB" w:rsidTr="002C36B4">
        <w:tc>
          <w:tcPr>
            <w:tcW w:w="7797" w:type="dxa"/>
          </w:tcPr>
          <w:p w:rsidR="002C36B4" w:rsidRPr="00CB24C0" w:rsidRDefault="002C36B4" w:rsidP="00E9116B">
            <w:pPr>
              <w:shd w:val="clear" w:color="auto" w:fill="FFFFFF"/>
              <w:spacing w:line="276" w:lineRule="auto"/>
              <w:ind w:firstLine="0"/>
            </w:pPr>
            <w:r w:rsidRPr="00CB24C0">
              <w:rPr>
                <w:rFonts w:eastAsia="Times New Roman"/>
                <w:color w:val="000000"/>
                <w:spacing w:val="15"/>
              </w:rPr>
              <w:t xml:space="preserve">Соблюдение языковых норм: </w:t>
            </w:r>
            <w:r w:rsidRPr="00CB24C0">
              <w:rPr>
                <w:rFonts w:eastAsia="Times New Roman"/>
                <w:color w:val="000000"/>
                <w:spacing w:val="-4"/>
              </w:rPr>
              <w:t xml:space="preserve">словообразовательных, морфологических и </w:t>
            </w:r>
            <w:r w:rsidRPr="00CB24C0">
              <w:rPr>
                <w:rFonts w:eastAsia="Times New Roman"/>
                <w:color w:val="000000"/>
                <w:spacing w:val="-3"/>
              </w:rPr>
              <w:t>синтаксических.</w:t>
            </w:r>
          </w:p>
        </w:tc>
        <w:tc>
          <w:tcPr>
            <w:tcW w:w="1843" w:type="dxa"/>
          </w:tcPr>
          <w:p w:rsidR="002C36B4" w:rsidRPr="00CB24C0" w:rsidRDefault="002C36B4" w:rsidP="00E9116B">
            <w:pPr>
              <w:spacing w:line="276" w:lineRule="auto"/>
            </w:pPr>
            <w:r w:rsidRPr="00CB24C0">
              <w:t>2</w:t>
            </w:r>
          </w:p>
        </w:tc>
      </w:tr>
      <w:tr w:rsidR="002C36B4" w:rsidRPr="001026BB" w:rsidTr="002C36B4">
        <w:tc>
          <w:tcPr>
            <w:tcW w:w="7797" w:type="dxa"/>
          </w:tcPr>
          <w:p w:rsidR="002C36B4" w:rsidRPr="00CB24C0" w:rsidRDefault="002C36B4" w:rsidP="00E9116B">
            <w:pPr>
              <w:shd w:val="clear" w:color="auto" w:fill="FFFFFF"/>
              <w:spacing w:line="276" w:lineRule="auto"/>
              <w:ind w:firstLine="0"/>
            </w:pPr>
            <w:r w:rsidRPr="00CB24C0">
              <w:rPr>
                <w:rFonts w:eastAsia="Times New Roman"/>
                <w:color w:val="323232"/>
                <w:spacing w:val="-5"/>
              </w:rPr>
              <w:t xml:space="preserve">Соблюдение речевых норм. Стилистические </w:t>
            </w:r>
            <w:r w:rsidRPr="00CB24C0">
              <w:rPr>
                <w:rFonts w:eastAsia="Times New Roman"/>
                <w:color w:val="323232"/>
                <w:spacing w:val="-2"/>
              </w:rPr>
              <w:t>ошибки и речевые недочёты.</w:t>
            </w:r>
          </w:p>
        </w:tc>
        <w:tc>
          <w:tcPr>
            <w:tcW w:w="1843" w:type="dxa"/>
          </w:tcPr>
          <w:p w:rsidR="002C36B4" w:rsidRPr="00CB24C0" w:rsidRDefault="002C36B4" w:rsidP="00E9116B">
            <w:pPr>
              <w:spacing w:line="276" w:lineRule="auto"/>
            </w:pPr>
            <w:r w:rsidRPr="00CB24C0">
              <w:t>1</w:t>
            </w:r>
          </w:p>
        </w:tc>
      </w:tr>
      <w:tr w:rsidR="002C36B4" w:rsidRPr="001026BB" w:rsidTr="002C36B4">
        <w:tc>
          <w:tcPr>
            <w:tcW w:w="7797" w:type="dxa"/>
          </w:tcPr>
          <w:p w:rsidR="002C36B4" w:rsidRPr="00CB24C0" w:rsidRDefault="002C36B4" w:rsidP="00E9116B">
            <w:pPr>
              <w:shd w:val="clear" w:color="auto" w:fill="FFFFFF"/>
              <w:spacing w:line="276" w:lineRule="auto"/>
              <w:ind w:firstLine="0"/>
            </w:pPr>
            <w:r w:rsidRPr="00CB24C0">
              <w:rPr>
                <w:rFonts w:eastAsia="Times New Roman"/>
                <w:color w:val="323232"/>
                <w:spacing w:val="-5"/>
              </w:rPr>
              <w:t>Соблюдение этических норм</w:t>
            </w:r>
          </w:p>
        </w:tc>
        <w:tc>
          <w:tcPr>
            <w:tcW w:w="1843" w:type="dxa"/>
          </w:tcPr>
          <w:p w:rsidR="002C36B4" w:rsidRPr="00CB24C0" w:rsidRDefault="002C36B4" w:rsidP="00E9116B">
            <w:pPr>
              <w:spacing w:line="276" w:lineRule="auto"/>
            </w:pPr>
            <w:r w:rsidRPr="00CB24C0">
              <w:t>1</w:t>
            </w:r>
          </w:p>
        </w:tc>
      </w:tr>
      <w:tr w:rsidR="002C36B4" w:rsidRPr="001026BB" w:rsidTr="002C36B4">
        <w:tc>
          <w:tcPr>
            <w:tcW w:w="7797" w:type="dxa"/>
          </w:tcPr>
          <w:p w:rsidR="002C36B4" w:rsidRPr="00CB24C0" w:rsidRDefault="002C36B4" w:rsidP="00E9116B">
            <w:pPr>
              <w:shd w:val="clear" w:color="auto" w:fill="FFFFFF"/>
              <w:spacing w:line="276" w:lineRule="auto"/>
              <w:ind w:firstLine="0"/>
            </w:pPr>
            <w:r w:rsidRPr="00CB24C0">
              <w:rPr>
                <w:rFonts w:eastAsia="Times New Roman"/>
                <w:color w:val="323232"/>
                <w:spacing w:val="-5"/>
              </w:rPr>
              <w:lastRenderedPageBreak/>
              <w:t xml:space="preserve">Соблюдение </w:t>
            </w:r>
            <w:proofErr w:type="spellStart"/>
            <w:r w:rsidRPr="00CB24C0">
              <w:rPr>
                <w:rFonts w:eastAsia="Times New Roman"/>
                <w:color w:val="323232"/>
                <w:spacing w:val="-5"/>
              </w:rPr>
              <w:t>фактологической</w:t>
            </w:r>
            <w:proofErr w:type="spellEnd"/>
            <w:r w:rsidRPr="00CB24C0">
              <w:rPr>
                <w:rFonts w:eastAsia="Times New Roman"/>
                <w:color w:val="323232"/>
                <w:spacing w:val="-5"/>
              </w:rPr>
              <w:t xml:space="preserve"> точности в фоновом материале.</w:t>
            </w:r>
          </w:p>
        </w:tc>
        <w:tc>
          <w:tcPr>
            <w:tcW w:w="1843" w:type="dxa"/>
          </w:tcPr>
          <w:p w:rsidR="002C36B4" w:rsidRPr="00CB24C0" w:rsidRDefault="002C36B4" w:rsidP="00E9116B">
            <w:pPr>
              <w:spacing w:line="276" w:lineRule="auto"/>
            </w:pPr>
            <w:r w:rsidRPr="00CB24C0">
              <w:t>1</w:t>
            </w:r>
          </w:p>
        </w:tc>
      </w:tr>
      <w:tr w:rsidR="002C36B4" w:rsidRPr="001026BB" w:rsidTr="002C36B4">
        <w:tc>
          <w:tcPr>
            <w:tcW w:w="7797" w:type="dxa"/>
          </w:tcPr>
          <w:p w:rsidR="002C36B4" w:rsidRPr="00CB24C0" w:rsidRDefault="002C36B4" w:rsidP="00E9116B">
            <w:pPr>
              <w:shd w:val="clear" w:color="auto" w:fill="FFFFFF"/>
              <w:spacing w:line="276" w:lineRule="auto"/>
              <w:ind w:firstLine="0"/>
              <w:rPr>
                <w:b/>
              </w:rPr>
            </w:pPr>
            <w:r w:rsidRPr="00CB24C0">
              <w:rPr>
                <w:b/>
              </w:rPr>
              <w:t>Типы ошибок в сочинении-рассуждении.</w:t>
            </w:r>
          </w:p>
        </w:tc>
        <w:tc>
          <w:tcPr>
            <w:tcW w:w="1843" w:type="dxa"/>
          </w:tcPr>
          <w:p w:rsidR="002C36B4" w:rsidRPr="00CB24C0" w:rsidRDefault="002C36B4" w:rsidP="00E9116B">
            <w:pPr>
              <w:spacing w:line="276" w:lineRule="auto"/>
              <w:rPr>
                <w:b/>
              </w:rPr>
            </w:pPr>
            <w:r w:rsidRPr="00CB24C0">
              <w:rPr>
                <w:b/>
              </w:rPr>
              <w:t>2</w:t>
            </w:r>
          </w:p>
        </w:tc>
      </w:tr>
      <w:tr w:rsidR="002C36B4" w:rsidRPr="001026BB" w:rsidTr="002C36B4">
        <w:tc>
          <w:tcPr>
            <w:tcW w:w="7797" w:type="dxa"/>
          </w:tcPr>
          <w:p w:rsidR="002C36B4" w:rsidRPr="00CB24C0" w:rsidRDefault="002C36B4" w:rsidP="00E9116B">
            <w:pPr>
              <w:shd w:val="clear" w:color="auto" w:fill="FFFFFF"/>
              <w:spacing w:line="276" w:lineRule="auto"/>
              <w:ind w:firstLine="0"/>
              <w:rPr>
                <w:rFonts w:eastAsia="Times New Roman"/>
                <w:spacing w:val="2"/>
              </w:rPr>
            </w:pPr>
            <w:r w:rsidRPr="00CB24C0">
              <w:rPr>
                <w:rFonts w:eastAsia="Times New Roman"/>
                <w:color w:val="323232"/>
              </w:rPr>
              <w:t xml:space="preserve">Типы ошибок в сочинении-рассуждении. </w:t>
            </w:r>
            <w:r w:rsidRPr="00CB24C0">
              <w:rPr>
                <w:rFonts w:eastAsia="Times New Roman"/>
                <w:color w:val="323232"/>
                <w:spacing w:val="11"/>
              </w:rPr>
              <w:t xml:space="preserve">Ошибочное образование формы </w:t>
            </w:r>
            <w:r w:rsidRPr="00CB24C0">
              <w:rPr>
                <w:rFonts w:eastAsia="Times New Roman"/>
                <w:color w:val="323232"/>
                <w:spacing w:val="-3"/>
              </w:rPr>
              <w:t>прилагательного, числительного, местоимения и глагола</w:t>
            </w:r>
          </w:p>
        </w:tc>
        <w:tc>
          <w:tcPr>
            <w:tcW w:w="1843" w:type="dxa"/>
          </w:tcPr>
          <w:p w:rsidR="002C36B4" w:rsidRPr="00CB24C0" w:rsidRDefault="002C36B4" w:rsidP="00E9116B">
            <w:pPr>
              <w:spacing w:line="276" w:lineRule="auto"/>
            </w:pPr>
            <w:r w:rsidRPr="00CB24C0">
              <w:t>1</w:t>
            </w:r>
          </w:p>
        </w:tc>
      </w:tr>
      <w:tr w:rsidR="002C36B4" w:rsidRPr="001026BB" w:rsidTr="002C36B4">
        <w:tc>
          <w:tcPr>
            <w:tcW w:w="7797" w:type="dxa"/>
          </w:tcPr>
          <w:p w:rsidR="002C36B4" w:rsidRPr="00CB24C0" w:rsidRDefault="002C36B4" w:rsidP="00E9116B">
            <w:pPr>
              <w:shd w:val="clear" w:color="auto" w:fill="FFFFFF"/>
              <w:spacing w:line="276" w:lineRule="auto"/>
              <w:ind w:firstLine="0"/>
              <w:rPr>
                <w:rFonts w:eastAsia="Times New Roman"/>
                <w:spacing w:val="2"/>
              </w:rPr>
            </w:pPr>
            <w:r w:rsidRPr="00CB24C0">
              <w:t>Защита проекта/ исследовательской работы</w:t>
            </w:r>
          </w:p>
        </w:tc>
        <w:tc>
          <w:tcPr>
            <w:tcW w:w="1843" w:type="dxa"/>
          </w:tcPr>
          <w:p w:rsidR="002C36B4" w:rsidRPr="00CB24C0" w:rsidRDefault="002C36B4" w:rsidP="00E9116B">
            <w:pPr>
              <w:spacing w:line="276" w:lineRule="auto"/>
            </w:pPr>
            <w:r w:rsidRPr="00CB24C0">
              <w:t>1</w:t>
            </w:r>
          </w:p>
        </w:tc>
      </w:tr>
      <w:tr w:rsidR="002C36B4" w:rsidRPr="001026BB" w:rsidTr="002C36B4">
        <w:tc>
          <w:tcPr>
            <w:tcW w:w="7797" w:type="dxa"/>
          </w:tcPr>
          <w:p w:rsidR="002C36B4" w:rsidRPr="00CB24C0" w:rsidRDefault="002C36B4" w:rsidP="002C36B4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2C36B4" w:rsidRPr="00CB24C0" w:rsidRDefault="002C36B4" w:rsidP="00E9116B">
            <w:pPr>
              <w:spacing w:line="276" w:lineRule="auto"/>
              <w:rPr>
                <w:b/>
              </w:rPr>
            </w:pPr>
            <w:r w:rsidRPr="00CB24C0">
              <w:rPr>
                <w:b/>
              </w:rPr>
              <w:t>34</w:t>
            </w:r>
          </w:p>
        </w:tc>
      </w:tr>
    </w:tbl>
    <w:p w:rsidR="00E535EC" w:rsidRDefault="00E535EC" w:rsidP="00E535EC">
      <w:pPr>
        <w:pStyle w:val="a6"/>
        <w:spacing w:line="276" w:lineRule="auto"/>
        <w:jc w:val="both"/>
        <w:rPr>
          <w:sz w:val="26"/>
          <w:szCs w:val="26"/>
        </w:rPr>
      </w:pPr>
    </w:p>
    <w:p w:rsidR="00E535EC" w:rsidRDefault="00E535EC" w:rsidP="00E535EC">
      <w:pPr>
        <w:pStyle w:val="a6"/>
        <w:spacing w:line="276" w:lineRule="auto"/>
        <w:jc w:val="both"/>
        <w:rPr>
          <w:sz w:val="26"/>
          <w:szCs w:val="26"/>
        </w:rPr>
      </w:pPr>
    </w:p>
    <w:p w:rsidR="00E535EC" w:rsidRDefault="00E535EC" w:rsidP="00E535EC">
      <w:pPr>
        <w:pStyle w:val="a6"/>
        <w:spacing w:line="276" w:lineRule="auto"/>
        <w:jc w:val="both"/>
        <w:rPr>
          <w:sz w:val="26"/>
          <w:szCs w:val="26"/>
        </w:rPr>
      </w:pPr>
    </w:p>
    <w:p w:rsidR="00E535EC" w:rsidRDefault="00E535EC" w:rsidP="00E535EC">
      <w:pPr>
        <w:pStyle w:val="a6"/>
        <w:spacing w:line="276" w:lineRule="auto"/>
        <w:jc w:val="both"/>
        <w:rPr>
          <w:sz w:val="26"/>
          <w:szCs w:val="26"/>
        </w:rPr>
      </w:pPr>
    </w:p>
    <w:p w:rsidR="00E535EC" w:rsidRDefault="00E535EC" w:rsidP="00E535EC">
      <w:pPr>
        <w:pStyle w:val="a6"/>
        <w:spacing w:line="276" w:lineRule="auto"/>
        <w:jc w:val="both"/>
        <w:rPr>
          <w:sz w:val="26"/>
          <w:szCs w:val="26"/>
        </w:rPr>
      </w:pPr>
    </w:p>
    <w:p w:rsidR="00E535EC" w:rsidRDefault="00E535EC" w:rsidP="00E535EC">
      <w:pPr>
        <w:pStyle w:val="a6"/>
        <w:spacing w:line="276" w:lineRule="auto"/>
        <w:jc w:val="both"/>
        <w:rPr>
          <w:sz w:val="26"/>
          <w:szCs w:val="26"/>
        </w:rPr>
      </w:pPr>
    </w:p>
    <w:p w:rsidR="002C36B4" w:rsidRDefault="002C36B4" w:rsidP="00C631D7">
      <w:pPr>
        <w:ind w:firstLine="0"/>
        <w:jc w:val="center"/>
        <w:rPr>
          <w:b/>
          <w:caps/>
          <w:sz w:val="26"/>
          <w:szCs w:val="26"/>
        </w:rPr>
      </w:pPr>
    </w:p>
    <w:p w:rsidR="002C36B4" w:rsidRDefault="002C36B4" w:rsidP="00C631D7">
      <w:pPr>
        <w:ind w:firstLine="0"/>
        <w:jc w:val="center"/>
        <w:rPr>
          <w:b/>
          <w:caps/>
          <w:sz w:val="26"/>
          <w:szCs w:val="26"/>
        </w:rPr>
      </w:pPr>
    </w:p>
    <w:p w:rsidR="002C36B4" w:rsidRDefault="002C36B4" w:rsidP="00C631D7">
      <w:pPr>
        <w:ind w:firstLine="0"/>
        <w:jc w:val="center"/>
        <w:rPr>
          <w:b/>
          <w:caps/>
          <w:sz w:val="26"/>
          <w:szCs w:val="26"/>
        </w:rPr>
      </w:pPr>
    </w:p>
    <w:p w:rsidR="002C36B4" w:rsidRDefault="002C36B4" w:rsidP="00C631D7">
      <w:pPr>
        <w:ind w:firstLine="0"/>
        <w:jc w:val="center"/>
        <w:rPr>
          <w:b/>
          <w:caps/>
          <w:sz w:val="26"/>
          <w:szCs w:val="26"/>
        </w:rPr>
      </w:pPr>
    </w:p>
    <w:p w:rsidR="002C36B4" w:rsidRDefault="002C36B4" w:rsidP="00C631D7">
      <w:pPr>
        <w:ind w:firstLine="0"/>
        <w:jc w:val="center"/>
        <w:rPr>
          <w:b/>
          <w:caps/>
          <w:sz w:val="26"/>
          <w:szCs w:val="26"/>
        </w:rPr>
      </w:pPr>
    </w:p>
    <w:p w:rsidR="002C36B4" w:rsidRDefault="002C36B4" w:rsidP="00C631D7">
      <w:pPr>
        <w:ind w:firstLine="0"/>
        <w:jc w:val="center"/>
        <w:rPr>
          <w:b/>
          <w:caps/>
          <w:sz w:val="26"/>
          <w:szCs w:val="26"/>
        </w:rPr>
      </w:pPr>
    </w:p>
    <w:p w:rsidR="002C36B4" w:rsidRDefault="002C36B4" w:rsidP="00C631D7">
      <w:pPr>
        <w:ind w:firstLine="0"/>
        <w:jc w:val="center"/>
        <w:rPr>
          <w:b/>
          <w:caps/>
          <w:sz w:val="26"/>
          <w:szCs w:val="26"/>
        </w:rPr>
      </w:pPr>
    </w:p>
    <w:p w:rsidR="002C36B4" w:rsidRDefault="002C36B4" w:rsidP="00C631D7">
      <w:pPr>
        <w:ind w:firstLine="0"/>
        <w:jc w:val="center"/>
        <w:rPr>
          <w:b/>
          <w:caps/>
          <w:sz w:val="26"/>
          <w:szCs w:val="26"/>
        </w:rPr>
      </w:pPr>
    </w:p>
    <w:p w:rsidR="002C36B4" w:rsidRDefault="002C36B4" w:rsidP="00C631D7">
      <w:pPr>
        <w:ind w:firstLine="0"/>
        <w:jc w:val="center"/>
        <w:rPr>
          <w:b/>
          <w:caps/>
          <w:sz w:val="26"/>
          <w:szCs w:val="26"/>
        </w:rPr>
      </w:pPr>
    </w:p>
    <w:p w:rsidR="002C36B4" w:rsidRDefault="002C36B4" w:rsidP="00C631D7">
      <w:pPr>
        <w:ind w:firstLine="0"/>
        <w:jc w:val="center"/>
        <w:rPr>
          <w:b/>
          <w:caps/>
          <w:sz w:val="26"/>
          <w:szCs w:val="26"/>
        </w:rPr>
      </w:pPr>
    </w:p>
    <w:p w:rsidR="002C36B4" w:rsidRDefault="002C36B4" w:rsidP="00C631D7">
      <w:pPr>
        <w:ind w:firstLine="0"/>
        <w:jc w:val="center"/>
        <w:rPr>
          <w:b/>
          <w:caps/>
          <w:sz w:val="26"/>
          <w:szCs w:val="26"/>
        </w:rPr>
      </w:pPr>
    </w:p>
    <w:p w:rsidR="002C36B4" w:rsidRDefault="002C36B4" w:rsidP="00C631D7">
      <w:pPr>
        <w:ind w:firstLine="0"/>
        <w:jc w:val="center"/>
        <w:rPr>
          <w:b/>
          <w:caps/>
          <w:sz w:val="26"/>
          <w:szCs w:val="26"/>
        </w:rPr>
      </w:pPr>
    </w:p>
    <w:p w:rsidR="002C36B4" w:rsidRDefault="002C36B4" w:rsidP="00C631D7">
      <w:pPr>
        <w:ind w:firstLine="0"/>
        <w:jc w:val="center"/>
        <w:rPr>
          <w:b/>
          <w:caps/>
          <w:sz w:val="26"/>
          <w:szCs w:val="26"/>
        </w:rPr>
      </w:pPr>
    </w:p>
    <w:p w:rsidR="002C36B4" w:rsidRDefault="002C36B4" w:rsidP="00C631D7">
      <w:pPr>
        <w:ind w:firstLine="0"/>
        <w:jc w:val="center"/>
        <w:rPr>
          <w:b/>
          <w:caps/>
          <w:sz w:val="26"/>
          <w:szCs w:val="26"/>
        </w:rPr>
      </w:pPr>
    </w:p>
    <w:p w:rsidR="002C36B4" w:rsidRDefault="002C36B4" w:rsidP="00C631D7">
      <w:pPr>
        <w:ind w:firstLine="0"/>
        <w:jc w:val="center"/>
        <w:rPr>
          <w:b/>
          <w:caps/>
          <w:sz w:val="26"/>
          <w:szCs w:val="26"/>
        </w:rPr>
      </w:pPr>
    </w:p>
    <w:p w:rsidR="002C36B4" w:rsidRDefault="002C36B4" w:rsidP="00C631D7">
      <w:pPr>
        <w:ind w:firstLine="0"/>
        <w:jc w:val="center"/>
        <w:rPr>
          <w:b/>
          <w:caps/>
          <w:sz w:val="26"/>
          <w:szCs w:val="26"/>
        </w:rPr>
      </w:pPr>
    </w:p>
    <w:p w:rsidR="002C36B4" w:rsidRDefault="002C36B4" w:rsidP="00C631D7">
      <w:pPr>
        <w:ind w:firstLine="0"/>
        <w:jc w:val="center"/>
        <w:rPr>
          <w:b/>
          <w:caps/>
          <w:sz w:val="26"/>
          <w:szCs w:val="26"/>
        </w:rPr>
      </w:pPr>
    </w:p>
    <w:p w:rsidR="002C36B4" w:rsidRDefault="002C36B4" w:rsidP="00C631D7">
      <w:pPr>
        <w:ind w:firstLine="0"/>
        <w:jc w:val="center"/>
        <w:rPr>
          <w:b/>
          <w:caps/>
          <w:sz w:val="26"/>
          <w:szCs w:val="26"/>
        </w:rPr>
      </w:pPr>
    </w:p>
    <w:p w:rsidR="002C36B4" w:rsidRDefault="002C36B4" w:rsidP="00C631D7">
      <w:pPr>
        <w:ind w:firstLine="0"/>
        <w:jc w:val="center"/>
        <w:rPr>
          <w:b/>
          <w:caps/>
          <w:sz w:val="26"/>
          <w:szCs w:val="26"/>
        </w:rPr>
      </w:pPr>
    </w:p>
    <w:p w:rsidR="002C36B4" w:rsidRDefault="002C36B4" w:rsidP="00C631D7">
      <w:pPr>
        <w:ind w:firstLine="0"/>
        <w:jc w:val="center"/>
        <w:rPr>
          <w:b/>
          <w:caps/>
          <w:sz w:val="26"/>
          <w:szCs w:val="26"/>
        </w:rPr>
      </w:pPr>
    </w:p>
    <w:p w:rsidR="002C36B4" w:rsidRDefault="002C36B4" w:rsidP="00C631D7">
      <w:pPr>
        <w:ind w:firstLine="0"/>
        <w:jc w:val="center"/>
        <w:rPr>
          <w:b/>
          <w:caps/>
          <w:sz w:val="26"/>
          <w:szCs w:val="26"/>
        </w:rPr>
      </w:pPr>
    </w:p>
    <w:p w:rsidR="002C36B4" w:rsidRDefault="002C36B4" w:rsidP="00C631D7">
      <w:pPr>
        <w:ind w:firstLine="0"/>
        <w:jc w:val="center"/>
        <w:rPr>
          <w:b/>
          <w:caps/>
          <w:sz w:val="26"/>
          <w:szCs w:val="26"/>
        </w:rPr>
      </w:pPr>
    </w:p>
    <w:p w:rsidR="002C36B4" w:rsidRDefault="002C36B4" w:rsidP="00C631D7">
      <w:pPr>
        <w:ind w:firstLine="0"/>
        <w:jc w:val="center"/>
        <w:rPr>
          <w:b/>
          <w:caps/>
          <w:sz w:val="26"/>
          <w:szCs w:val="26"/>
        </w:rPr>
      </w:pPr>
    </w:p>
    <w:p w:rsidR="002C36B4" w:rsidRDefault="002C36B4" w:rsidP="00C631D7">
      <w:pPr>
        <w:ind w:firstLine="0"/>
        <w:jc w:val="center"/>
        <w:rPr>
          <w:b/>
          <w:caps/>
          <w:sz w:val="26"/>
          <w:szCs w:val="26"/>
        </w:rPr>
      </w:pPr>
    </w:p>
    <w:p w:rsidR="002C36B4" w:rsidRDefault="002C36B4" w:rsidP="00C631D7">
      <w:pPr>
        <w:ind w:firstLine="0"/>
        <w:jc w:val="center"/>
        <w:rPr>
          <w:b/>
          <w:caps/>
          <w:sz w:val="26"/>
          <w:szCs w:val="26"/>
        </w:rPr>
      </w:pPr>
    </w:p>
    <w:p w:rsidR="002C36B4" w:rsidRDefault="002C36B4" w:rsidP="00C631D7">
      <w:pPr>
        <w:ind w:firstLine="0"/>
        <w:jc w:val="center"/>
        <w:rPr>
          <w:b/>
          <w:caps/>
          <w:sz w:val="26"/>
          <w:szCs w:val="26"/>
        </w:rPr>
      </w:pPr>
    </w:p>
    <w:p w:rsidR="002C36B4" w:rsidRDefault="002C36B4" w:rsidP="00C631D7">
      <w:pPr>
        <w:ind w:firstLine="0"/>
        <w:jc w:val="center"/>
        <w:rPr>
          <w:b/>
          <w:caps/>
          <w:sz w:val="26"/>
          <w:szCs w:val="26"/>
        </w:rPr>
      </w:pPr>
    </w:p>
    <w:p w:rsidR="002C36B4" w:rsidRDefault="002C36B4" w:rsidP="00C631D7">
      <w:pPr>
        <w:ind w:firstLine="0"/>
        <w:jc w:val="center"/>
        <w:rPr>
          <w:b/>
          <w:caps/>
          <w:sz w:val="26"/>
          <w:szCs w:val="26"/>
        </w:rPr>
      </w:pPr>
    </w:p>
    <w:p w:rsidR="00E535EC" w:rsidRPr="007D33CB" w:rsidRDefault="007D33CB" w:rsidP="00C631D7">
      <w:pPr>
        <w:ind w:firstLine="0"/>
        <w:jc w:val="center"/>
        <w:rPr>
          <w:b/>
          <w:caps/>
          <w:sz w:val="26"/>
          <w:szCs w:val="26"/>
        </w:rPr>
      </w:pPr>
      <w:r w:rsidRPr="007D33CB">
        <w:rPr>
          <w:b/>
          <w:caps/>
          <w:sz w:val="26"/>
          <w:szCs w:val="26"/>
        </w:rPr>
        <w:lastRenderedPageBreak/>
        <w:t xml:space="preserve">Содержание </w:t>
      </w:r>
      <w:r w:rsidR="000D7801">
        <w:rPr>
          <w:b/>
          <w:caps/>
          <w:sz w:val="26"/>
          <w:szCs w:val="26"/>
        </w:rPr>
        <w:t>КУРСА</w:t>
      </w:r>
      <w:r w:rsidRPr="007D33CB">
        <w:rPr>
          <w:b/>
          <w:caps/>
          <w:sz w:val="26"/>
          <w:szCs w:val="26"/>
        </w:rPr>
        <w:t xml:space="preserve"> </w:t>
      </w:r>
    </w:p>
    <w:p w:rsidR="00015CDF" w:rsidRDefault="00015CDF" w:rsidP="00E535EC">
      <w:pPr>
        <w:jc w:val="center"/>
        <w:rPr>
          <w:b/>
          <w:sz w:val="28"/>
          <w:szCs w:val="28"/>
        </w:rPr>
      </w:pPr>
    </w:p>
    <w:p w:rsidR="008B7191" w:rsidRPr="00015CDF" w:rsidRDefault="008B7191" w:rsidP="00CB24C0">
      <w:pPr>
        <w:pStyle w:val="a6"/>
        <w:spacing w:before="0" w:beforeAutospacing="0" w:after="0" w:afterAutospacing="0" w:line="276" w:lineRule="auto"/>
        <w:ind w:firstLine="708"/>
        <w:jc w:val="both"/>
        <w:rPr>
          <w:color w:val="0D0D0D"/>
          <w:sz w:val="26"/>
          <w:szCs w:val="26"/>
          <w:shd w:val="clear" w:color="auto" w:fill="FFFFFF"/>
        </w:rPr>
      </w:pPr>
      <w:r w:rsidRPr="00015CDF">
        <w:rPr>
          <w:b/>
          <w:sz w:val="26"/>
          <w:szCs w:val="26"/>
        </w:rPr>
        <w:t>Разработка требований, предъявляемых к сочинению-рассуждению</w:t>
      </w:r>
      <w:r w:rsidRPr="00015CDF">
        <w:rPr>
          <w:spacing w:val="5"/>
          <w:sz w:val="26"/>
          <w:szCs w:val="26"/>
        </w:rPr>
        <w:t xml:space="preserve">. </w:t>
      </w:r>
      <w:r w:rsidRPr="00015CDF">
        <w:rPr>
          <w:color w:val="0D0D0D"/>
          <w:sz w:val="26"/>
          <w:szCs w:val="26"/>
          <w:shd w:val="clear" w:color="auto" w:fill="FFFFFF"/>
        </w:rPr>
        <w:t>Знать основные требования к работе. Композиция творческой работы, смысл понятий: речь устная и письменная, ситуация речевого общения.</w:t>
      </w:r>
    </w:p>
    <w:p w:rsidR="008B7191" w:rsidRPr="00015CDF" w:rsidRDefault="008B7191" w:rsidP="00CB24C0">
      <w:pPr>
        <w:pStyle w:val="a6"/>
        <w:spacing w:before="0" w:beforeAutospacing="0" w:after="0" w:afterAutospacing="0" w:line="276" w:lineRule="auto"/>
        <w:ind w:firstLine="708"/>
        <w:jc w:val="both"/>
        <w:rPr>
          <w:b/>
          <w:color w:val="0D0D0D"/>
          <w:sz w:val="26"/>
          <w:szCs w:val="26"/>
          <w:shd w:val="clear" w:color="auto" w:fill="FFFFFF"/>
        </w:rPr>
      </w:pPr>
      <w:r w:rsidRPr="00015CDF">
        <w:rPr>
          <w:b/>
          <w:sz w:val="26"/>
          <w:szCs w:val="26"/>
        </w:rPr>
        <w:t xml:space="preserve">Критерии оценки сочинения-рассуждения и комментарии к ним. </w:t>
      </w:r>
    </w:p>
    <w:p w:rsidR="008B7191" w:rsidRPr="00015CDF" w:rsidRDefault="008B7191" w:rsidP="00CB24C0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015CDF">
        <w:rPr>
          <w:b/>
          <w:sz w:val="26"/>
          <w:szCs w:val="26"/>
        </w:rPr>
        <w:t>Работа над содержанием сочинения-рассуждения</w:t>
      </w:r>
      <w:r w:rsidRPr="00015CDF">
        <w:rPr>
          <w:spacing w:val="-2"/>
          <w:sz w:val="26"/>
          <w:szCs w:val="26"/>
        </w:rPr>
        <w:t xml:space="preserve">. </w:t>
      </w:r>
      <w:r w:rsidRPr="00015CDF">
        <w:rPr>
          <w:rStyle w:val="c5"/>
          <w:color w:val="0D0D0D"/>
          <w:sz w:val="26"/>
          <w:szCs w:val="26"/>
        </w:rPr>
        <w:t>Композиция сочинения. Вступление и его виды. Основная часть. Заключение и его виды. Абзацное членение. Речевые клише.</w:t>
      </w:r>
      <w:r w:rsidRPr="00015CDF">
        <w:rPr>
          <w:color w:val="000000"/>
          <w:sz w:val="26"/>
          <w:szCs w:val="26"/>
        </w:rPr>
        <w:t xml:space="preserve"> </w:t>
      </w:r>
      <w:r w:rsidRPr="00015CDF">
        <w:rPr>
          <w:rStyle w:val="c5"/>
          <w:color w:val="0D0D0D"/>
          <w:sz w:val="26"/>
          <w:szCs w:val="26"/>
        </w:rPr>
        <w:t>Зачин сочинени</w:t>
      </w:r>
      <w:proofErr w:type="gramStart"/>
      <w:r w:rsidRPr="00015CDF">
        <w:rPr>
          <w:rStyle w:val="c5"/>
          <w:color w:val="0D0D0D"/>
          <w:sz w:val="26"/>
          <w:szCs w:val="26"/>
        </w:rPr>
        <w:t>я-</w:t>
      </w:r>
      <w:proofErr w:type="gramEnd"/>
      <w:r w:rsidRPr="00015CDF">
        <w:rPr>
          <w:rStyle w:val="c5"/>
          <w:color w:val="0D0D0D"/>
          <w:sz w:val="26"/>
          <w:szCs w:val="26"/>
        </w:rPr>
        <w:t xml:space="preserve"> рассуждения. Тема текста. Проблема. Корректное изложение собственного мнения по проблеме. Аргументы. Оформление темы</w:t>
      </w:r>
      <w:r w:rsidR="00015CDF" w:rsidRPr="00015CDF">
        <w:rPr>
          <w:rStyle w:val="c5"/>
          <w:color w:val="0D0D0D"/>
          <w:sz w:val="26"/>
          <w:szCs w:val="26"/>
        </w:rPr>
        <w:t>.</w:t>
      </w:r>
      <w:r w:rsidR="00015CDF" w:rsidRPr="00015CDF">
        <w:rPr>
          <w:color w:val="000000"/>
          <w:sz w:val="26"/>
          <w:szCs w:val="26"/>
        </w:rPr>
        <w:t xml:space="preserve"> </w:t>
      </w:r>
      <w:r w:rsidRPr="00015CDF">
        <w:rPr>
          <w:rStyle w:val="c5"/>
          <w:color w:val="0D0D0D"/>
          <w:sz w:val="26"/>
          <w:szCs w:val="26"/>
        </w:rPr>
        <w:t>Текстуальный и концептуальный комментарий. Корректное изложение собственного мнения по проблеме. Аргументы. Оформление работы.</w:t>
      </w:r>
      <w:r w:rsidR="00015CDF" w:rsidRPr="00015CDF">
        <w:rPr>
          <w:color w:val="000000"/>
          <w:sz w:val="26"/>
          <w:szCs w:val="26"/>
        </w:rPr>
        <w:t xml:space="preserve"> </w:t>
      </w:r>
      <w:r w:rsidRPr="00015CDF">
        <w:rPr>
          <w:rStyle w:val="c34"/>
          <w:color w:val="0D0D0D"/>
          <w:sz w:val="26"/>
          <w:szCs w:val="26"/>
        </w:rPr>
        <w:t>Лексические и синтаксические средства выражения авторской позиции.</w:t>
      </w:r>
      <w:r w:rsidR="00015CDF" w:rsidRPr="00015CDF">
        <w:rPr>
          <w:color w:val="000000"/>
          <w:sz w:val="26"/>
          <w:szCs w:val="26"/>
        </w:rPr>
        <w:t xml:space="preserve"> </w:t>
      </w:r>
      <w:r w:rsidRPr="00015CDF">
        <w:rPr>
          <w:rStyle w:val="c5"/>
          <w:color w:val="0D0D0D"/>
          <w:sz w:val="26"/>
          <w:szCs w:val="26"/>
        </w:rPr>
        <w:t>Корректное изложение собственного мнения по проблеме. Критерии и нормативы оценки задания.</w:t>
      </w:r>
      <w:r w:rsidR="00015CDF" w:rsidRPr="00015CDF">
        <w:rPr>
          <w:color w:val="000000"/>
          <w:sz w:val="26"/>
          <w:szCs w:val="26"/>
        </w:rPr>
        <w:t xml:space="preserve"> </w:t>
      </w:r>
      <w:r w:rsidRPr="00015CDF">
        <w:rPr>
          <w:rStyle w:val="c5"/>
          <w:color w:val="0D0D0D"/>
          <w:sz w:val="26"/>
          <w:szCs w:val="26"/>
        </w:rPr>
        <w:t>Типы аргументирования. Способы ввода аргументов</w:t>
      </w:r>
      <w:r w:rsidR="00015CDF" w:rsidRPr="00015CDF">
        <w:rPr>
          <w:rStyle w:val="c5"/>
          <w:color w:val="0D0D0D"/>
          <w:sz w:val="26"/>
          <w:szCs w:val="26"/>
        </w:rPr>
        <w:t xml:space="preserve">. </w:t>
      </w:r>
      <w:r w:rsidRPr="00015CDF">
        <w:rPr>
          <w:rStyle w:val="c5"/>
          <w:color w:val="0D0D0D"/>
          <w:sz w:val="26"/>
          <w:szCs w:val="26"/>
        </w:rPr>
        <w:t>Заключение и его виды. Критерии и нормативы оценки задания.</w:t>
      </w:r>
    </w:p>
    <w:p w:rsidR="00015CDF" w:rsidRPr="00015CDF" w:rsidRDefault="008B7191" w:rsidP="00CB24C0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323232"/>
          <w:spacing w:val="1"/>
          <w:sz w:val="26"/>
          <w:szCs w:val="26"/>
        </w:rPr>
      </w:pPr>
      <w:r w:rsidRPr="00015CDF">
        <w:rPr>
          <w:b/>
          <w:sz w:val="26"/>
          <w:szCs w:val="26"/>
        </w:rPr>
        <w:t xml:space="preserve"> </w:t>
      </w:r>
      <w:r w:rsidR="00CB24C0">
        <w:rPr>
          <w:b/>
          <w:sz w:val="26"/>
          <w:szCs w:val="26"/>
        </w:rPr>
        <w:tab/>
      </w:r>
      <w:r w:rsidRPr="00015CDF">
        <w:rPr>
          <w:b/>
          <w:sz w:val="26"/>
          <w:szCs w:val="26"/>
        </w:rPr>
        <w:t>Речевое оформление сочинения-рассуждения.</w:t>
      </w:r>
      <w:r w:rsidR="00015CDF" w:rsidRPr="00015CDF">
        <w:rPr>
          <w:color w:val="0D0D0D"/>
          <w:sz w:val="26"/>
          <w:szCs w:val="26"/>
        </w:rPr>
        <w:t xml:space="preserve"> А</w:t>
      </w:r>
      <w:r w:rsidR="00015CDF" w:rsidRPr="00015CDF">
        <w:rPr>
          <w:rStyle w:val="c5"/>
          <w:color w:val="0D0D0D"/>
          <w:sz w:val="26"/>
          <w:szCs w:val="26"/>
        </w:rPr>
        <w:t>нализ текста публицистического стиля. Работа с одним текстом по разным проблемам</w:t>
      </w:r>
      <w:r w:rsidR="00015CDF" w:rsidRPr="00015CDF">
        <w:rPr>
          <w:color w:val="000000"/>
          <w:sz w:val="26"/>
          <w:szCs w:val="26"/>
        </w:rPr>
        <w:t xml:space="preserve">. </w:t>
      </w:r>
      <w:r w:rsidR="00015CDF" w:rsidRPr="00015CDF">
        <w:rPr>
          <w:rStyle w:val="c5"/>
          <w:color w:val="0D0D0D"/>
          <w:sz w:val="26"/>
          <w:szCs w:val="26"/>
        </w:rPr>
        <w:t>Анализ текста научно-популярного стиля. Работа с одним текстом по разным проблемам.</w:t>
      </w:r>
      <w:r w:rsidR="00015CDF" w:rsidRPr="00015CDF">
        <w:rPr>
          <w:color w:val="323232"/>
          <w:spacing w:val="2"/>
          <w:sz w:val="26"/>
          <w:szCs w:val="26"/>
        </w:rPr>
        <w:t xml:space="preserve"> </w:t>
      </w:r>
      <w:proofErr w:type="gramStart"/>
      <w:r w:rsidR="00015CDF" w:rsidRPr="00015CDF">
        <w:rPr>
          <w:color w:val="323232"/>
          <w:spacing w:val="2"/>
          <w:sz w:val="26"/>
          <w:szCs w:val="26"/>
        </w:rPr>
        <w:t xml:space="preserve">Грамматические языковые средства: </w:t>
      </w:r>
      <w:r w:rsidR="00015CDF" w:rsidRPr="00015CDF">
        <w:rPr>
          <w:color w:val="323232"/>
          <w:sz w:val="26"/>
          <w:szCs w:val="26"/>
        </w:rPr>
        <w:t xml:space="preserve">лексический повтор, синонимы, антонимы, союзы, местоимения, </w:t>
      </w:r>
      <w:r w:rsidR="00015CDF" w:rsidRPr="00015CDF">
        <w:rPr>
          <w:color w:val="000000"/>
          <w:spacing w:val="-5"/>
          <w:sz w:val="26"/>
          <w:szCs w:val="26"/>
        </w:rPr>
        <w:t xml:space="preserve">вводные слова и сочетания, соотнесённость </w:t>
      </w:r>
      <w:r w:rsidR="00015CDF" w:rsidRPr="00015CDF">
        <w:rPr>
          <w:color w:val="000000"/>
          <w:spacing w:val="7"/>
          <w:sz w:val="26"/>
          <w:szCs w:val="26"/>
        </w:rPr>
        <w:t xml:space="preserve">видовременных форм глагола, порядок </w:t>
      </w:r>
      <w:r w:rsidR="00015CDF" w:rsidRPr="00015CDF">
        <w:rPr>
          <w:color w:val="000000"/>
          <w:spacing w:val="-9"/>
          <w:sz w:val="26"/>
          <w:szCs w:val="26"/>
        </w:rPr>
        <w:t>слов.</w:t>
      </w:r>
      <w:proofErr w:type="gramEnd"/>
      <w:r w:rsidR="00015CDF" w:rsidRPr="00015CDF">
        <w:rPr>
          <w:color w:val="000000"/>
          <w:spacing w:val="-9"/>
          <w:sz w:val="26"/>
          <w:szCs w:val="26"/>
        </w:rPr>
        <w:t xml:space="preserve"> </w:t>
      </w:r>
      <w:r w:rsidR="00015CDF" w:rsidRPr="00015CDF">
        <w:rPr>
          <w:color w:val="323232"/>
          <w:spacing w:val="11"/>
          <w:sz w:val="26"/>
          <w:szCs w:val="26"/>
        </w:rPr>
        <w:t xml:space="preserve">Логика развития мысли внутри </w:t>
      </w:r>
      <w:proofErr w:type="spellStart"/>
      <w:r w:rsidR="00015CDF" w:rsidRPr="00015CDF">
        <w:rPr>
          <w:color w:val="323232"/>
          <w:spacing w:val="1"/>
          <w:sz w:val="26"/>
          <w:szCs w:val="26"/>
        </w:rPr>
        <w:t>микротемы</w:t>
      </w:r>
      <w:proofErr w:type="spellEnd"/>
      <w:r w:rsidR="00015CDF" w:rsidRPr="00015CDF">
        <w:rPr>
          <w:color w:val="323232"/>
          <w:spacing w:val="1"/>
          <w:sz w:val="26"/>
          <w:szCs w:val="26"/>
        </w:rPr>
        <w:t>.</w:t>
      </w:r>
    </w:p>
    <w:p w:rsidR="00015CDF" w:rsidRPr="00015CDF" w:rsidRDefault="00015CDF" w:rsidP="00CB24C0">
      <w:pPr>
        <w:shd w:val="clear" w:color="auto" w:fill="FFFFFF"/>
        <w:spacing w:line="276" w:lineRule="auto"/>
        <w:ind w:firstLine="708"/>
        <w:rPr>
          <w:sz w:val="26"/>
          <w:szCs w:val="26"/>
        </w:rPr>
      </w:pPr>
      <w:r w:rsidRPr="00015CDF">
        <w:rPr>
          <w:b/>
          <w:sz w:val="26"/>
          <w:szCs w:val="26"/>
        </w:rPr>
        <w:t>Работа над грамотностью сочинения-рассуждения.</w:t>
      </w:r>
      <w:r w:rsidRPr="00015CDF">
        <w:rPr>
          <w:color w:val="323232"/>
          <w:spacing w:val="-4"/>
          <w:sz w:val="26"/>
          <w:szCs w:val="26"/>
        </w:rPr>
        <w:t xml:space="preserve"> </w:t>
      </w:r>
      <w:r w:rsidRPr="00015CDF">
        <w:rPr>
          <w:rFonts w:eastAsia="Times New Roman"/>
          <w:color w:val="323232"/>
          <w:spacing w:val="-4"/>
          <w:sz w:val="26"/>
          <w:szCs w:val="26"/>
        </w:rPr>
        <w:t xml:space="preserve">Слова, в написании которых чаще всего </w:t>
      </w:r>
      <w:r w:rsidRPr="00015CDF">
        <w:rPr>
          <w:rFonts w:eastAsia="Times New Roman"/>
          <w:color w:val="323232"/>
          <w:spacing w:val="-5"/>
          <w:sz w:val="26"/>
          <w:szCs w:val="26"/>
        </w:rPr>
        <w:t>встречаются орфографические ошибки.</w:t>
      </w:r>
      <w:r w:rsidRPr="00015CDF">
        <w:rPr>
          <w:color w:val="323232"/>
          <w:spacing w:val="-1"/>
          <w:sz w:val="26"/>
          <w:szCs w:val="26"/>
        </w:rPr>
        <w:t xml:space="preserve"> </w:t>
      </w:r>
      <w:r w:rsidRPr="00015CDF">
        <w:rPr>
          <w:rFonts w:eastAsia="Times New Roman"/>
          <w:color w:val="323232"/>
          <w:spacing w:val="-1"/>
          <w:sz w:val="26"/>
          <w:szCs w:val="26"/>
        </w:rPr>
        <w:t xml:space="preserve">Грамотность сочинения-рассуждения. </w:t>
      </w:r>
      <w:r w:rsidRPr="00015CDF">
        <w:rPr>
          <w:rFonts w:eastAsia="Times New Roman"/>
          <w:color w:val="323232"/>
          <w:spacing w:val="-4"/>
          <w:sz w:val="26"/>
          <w:szCs w:val="26"/>
        </w:rPr>
        <w:t xml:space="preserve">Соблюдение орфографических </w:t>
      </w:r>
      <w:r w:rsidRPr="00015CDF">
        <w:rPr>
          <w:color w:val="323232"/>
          <w:spacing w:val="-4"/>
          <w:sz w:val="26"/>
          <w:szCs w:val="26"/>
        </w:rPr>
        <w:t xml:space="preserve">и пунктуационных </w:t>
      </w:r>
      <w:r w:rsidRPr="00015CDF">
        <w:rPr>
          <w:rFonts w:eastAsia="Times New Roman"/>
          <w:color w:val="323232"/>
          <w:spacing w:val="-4"/>
          <w:sz w:val="26"/>
          <w:szCs w:val="26"/>
        </w:rPr>
        <w:t>норм</w:t>
      </w:r>
      <w:r w:rsidRPr="00015CDF">
        <w:rPr>
          <w:color w:val="323232"/>
          <w:spacing w:val="-4"/>
          <w:sz w:val="26"/>
          <w:szCs w:val="26"/>
        </w:rPr>
        <w:t>.</w:t>
      </w:r>
      <w:r w:rsidRPr="00015CDF">
        <w:rPr>
          <w:rFonts w:eastAsia="Times New Roman"/>
          <w:color w:val="000000"/>
          <w:spacing w:val="15"/>
          <w:sz w:val="26"/>
          <w:szCs w:val="26"/>
        </w:rPr>
        <w:t xml:space="preserve"> Соблюдение языковых, речевых, этических, </w:t>
      </w:r>
      <w:proofErr w:type="spellStart"/>
      <w:r w:rsidRPr="00015CDF">
        <w:rPr>
          <w:rFonts w:eastAsia="Times New Roman"/>
          <w:color w:val="000000"/>
          <w:spacing w:val="15"/>
          <w:sz w:val="26"/>
          <w:szCs w:val="26"/>
        </w:rPr>
        <w:t>фактологических</w:t>
      </w:r>
      <w:proofErr w:type="spellEnd"/>
      <w:r w:rsidRPr="00015CDF">
        <w:rPr>
          <w:rFonts w:eastAsia="Times New Roman"/>
          <w:color w:val="000000"/>
          <w:spacing w:val="15"/>
          <w:sz w:val="26"/>
          <w:szCs w:val="26"/>
        </w:rPr>
        <w:t xml:space="preserve"> норм.</w:t>
      </w:r>
    </w:p>
    <w:p w:rsidR="00015CDF" w:rsidRPr="00015CDF" w:rsidRDefault="00015CDF" w:rsidP="00CB24C0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6"/>
          <w:szCs w:val="26"/>
        </w:rPr>
      </w:pPr>
      <w:r w:rsidRPr="00015CDF">
        <w:rPr>
          <w:b/>
          <w:sz w:val="26"/>
          <w:szCs w:val="26"/>
        </w:rPr>
        <w:t>Типы ошибок в сочинении-рассуждении.</w:t>
      </w:r>
      <w:r w:rsidRPr="00015CDF">
        <w:rPr>
          <w:b/>
          <w:color w:val="000000"/>
          <w:sz w:val="26"/>
          <w:szCs w:val="26"/>
        </w:rPr>
        <w:t xml:space="preserve"> </w:t>
      </w:r>
      <w:r w:rsidRPr="00015CDF">
        <w:rPr>
          <w:rStyle w:val="c5"/>
          <w:color w:val="0D0D0D"/>
          <w:sz w:val="26"/>
          <w:szCs w:val="26"/>
        </w:rPr>
        <w:t>Крите</w:t>
      </w:r>
      <w:r>
        <w:rPr>
          <w:rStyle w:val="c5"/>
          <w:color w:val="0D0D0D"/>
          <w:sz w:val="26"/>
          <w:szCs w:val="26"/>
        </w:rPr>
        <w:t>рии и нормативы оценки задания.</w:t>
      </w:r>
      <w:r w:rsidR="00CB24C0">
        <w:rPr>
          <w:rStyle w:val="c5"/>
          <w:color w:val="0D0D0D"/>
          <w:sz w:val="26"/>
          <w:szCs w:val="26"/>
        </w:rPr>
        <w:t xml:space="preserve"> </w:t>
      </w:r>
      <w:r w:rsidRPr="00015CDF">
        <w:rPr>
          <w:rStyle w:val="c5"/>
          <w:color w:val="0D0D0D"/>
          <w:sz w:val="26"/>
          <w:szCs w:val="26"/>
        </w:rPr>
        <w:t>Типы ошибок. Исправление недочётов.</w:t>
      </w:r>
    </w:p>
    <w:p w:rsidR="008B7191" w:rsidRPr="008B7191" w:rsidRDefault="008B7191" w:rsidP="00015CDF">
      <w:pPr>
        <w:pStyle w:val="a6"/>
        <w:spacing w:before="0" w:beforeAutospacing="0" w:after="0" w:afterAutospacing="0" w:line="276" w:lineRule="auto"/>
        <w:jc w:val="both"/>
        <w:rPr>
          <w:b/>
          <w:color w:val="0D0D0D"/>
          <w:shd w:val="clear" w:color="auto" w:fill="FFFFFF"/>
        </w:rPr>
      </w:pPr>
    </w:p>
    <w:p w:rsidR="008B7191" w:rsidRDefault="008B7191" w:rsidP="00E535EC">
      <w:pPr>
        <w:pStyle w:val="a6"/>
        <w:spacing w:line="276" w:lineRule="auto"/>
        <w:jc w:val="both"/>
        <w:rPr>
          <w:sz w:val="26"/>
          <w:szCs w:val="26"/>
        </w:rPr>
      </w:pPr>
    </w:p>
    <w:p w:rsidR="00015CDF" w:rsidRDefault="00015CDF" w:rsidP="00E535EC">
      <w:pPr>
        <w:pStyle w:val="a6"/>
        <w:spacing w:line="276" w:lineRule="auto"/>
        <w:jc w:val="both"/>
        <w:rPr>
          <w:sz w:val="26"/>
          <w:szCs w:val="26"/>
        </w:rPr>
      </w:pPr>
    </w:p>
    <w:p w:rsidR="00015CDF" w:rsidRDefault="00015CDF" w:rsidP="00E535EC">
      <w:pPr>
        <w:pStyle w:val="a6"/>
        <w:spacing w:line="276" w:lineRule="auto"/>
        <w:jc w:val="both"/>
        <w:rPr>
          <w:sz w:val="26"/>
          <w:szCs w:val="26"/>
        </w:rPr>
      </w:pPr>
    </w:p>
    <w:p w:rsidR="00015CDF" w:rsidRDefault="00015CDF" w:rsidP="00E535EC">
      <w:pPr>
        <w:pStyle w:val="a6"/>
        <w:spacing w:line="276" w:lineRule="auto"/>
        <w:jc w:val="both"/>
        <w:rPr>
          <w:sz w:val="26"/>
          <w:szCs w:val="26"/>
        </w:rPr>
      </w:pPr>
    </w:p>
    <w:p w:rsidR="00015CDF" w:rsidRDefault="00015CDF" w:rsidP="00E535EC">
      <w:pPr>
        <w:pStyle w:val="a6"/>
        <w:spacing w:line="276" w:lineRule="auto"/>
        <w:jc w:val="both"/>
        <w:rPr>
          <w:sz w:val="26"/>
          <w:szCs w:val="26"/>
        </w:rPr>
      </w:pPr>
    </w:p>
    <w:p w:rsidR="00015CDF" w:rsidRDefault="00015CDF" w:rsidP="00E535EC">
      <w:pPr>
        <w:pStyle w:val="a6"/>
        <w:spacing w:line="276" w:lineRule="auto"/>
        <w:jc w:val="both"/>
        <w:rPr>
          <w:sz w:val="26"/>
          <w:szCs w:val="26"/>
        </w:rPr>
      </w:pPr>
    </w:p>
    <w:p w:rsidR="00015CDF" w:rsidRPr="00E535EC" w:rsidRDefault="00015CDF" w:rsidP="00E535EC">
      <w:pPr>
        <w:pStyle w:val="a6"/>
        <w:spacing w:line="276" w:lineRule="auto"/>
        <w:jc w:val="both"/>
        <w:rPr>
          <w:sz w:val="26"/>
          <w:szCs w:val="26"/>
        </w:rPr>
      </w:pPr>
    </w:p>
    <w:p w:rsidR="00015CDF" w:rsidRPr="007D33CB" w:rsidRDefault="00015CDF" w:rsidP="00CB24C0">
      <w:pPr>
        <w:pStyle w:val="a6"/>
        <w:jc w:val="center"/>
        <w:rPr>
          <w:b/>
          <w:caps/>
          <w:sz w:val="26"/>
          <w:szCs w:val="26"/>
        </w:rPr>
      </w:pPr>
      <w:r w:rsidRPr="007D33CB">
        <w:rPr>
          <w:b/>
          <w:caps/>
          <w:sz w:val="26"/>
          <w:szCs w:val="26"/>
        </w:rPr>
        <w:lastRenderedPageBreak/>
        <w:t>Требования к уровню подготовки</w:t>
      </w:r>
    </w:p>
    <w:p w:rsidR="00644C3D" w:rsidRPr="00E911C1" w:rsidRDefault="002C36B4" w:rsidP="002C36B4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644C3D" w:rsidRPr="00E911C1">
        <w:rPr>
          <w:sz w:val="26"/>
          <w:szCs w:val="26"/>
        </w:rPr>
        <w:t xml:space="preserve">В результате изучения </w:t>
      </w:r>
      <w:r w:rsidR="00644C3D">
        <w:rPr>
          <w:sz w:val="26"/>
          <w:szCs w:val="26"/>
        </w:rPr>
        <w:t>курса по выбору «Избранные вопросы филологии»</w:t>
      </w:r>
      <w:r w:rsidR="00644C3D" w:rsidRPr="00E911C1">
        <w:rPr>
          <w:sz w:val="26"/>
          <w:szCs w:val="26"/>
        </w:rPr>
        <w:t xml:space="preserve"> ученик должен:</w:t>
      </w:r>
    </w:p>
    <w:p w:rsidR="00CB24C0" w:rsidRPr="00FC3222" w:rsidRDefault="00CB24C0" w:rsidP="002C36B4">
      <w:pPr>
        <w:spacing w:line="276" w:lineRule="auto"/>
        <w:ind w:left="709" w:firstLine="0"/>
        <w:rPr>
          <w:b/>
          <w:sz w:val="26"/>
          <w:szCs w:val="26"/>
        </w:rPr>
      </w:pPr>
      <w:r w:rsidRPr="00FC3222">
        <w:rPr>
          <w:b/>
          <w:sz w:val="26"/>
          <w:szCs w:val="26"/>
        </w:rPr>
        <w:t xml:space="preserve">знать/понимать: </w:t>
      </w:r>
    </w:p>
    <w:p w:rsidR="00FC3222" w:rsidRPr="00FC3222" w:rsidRDefault="00CB24C0" w:rsidP="002C36B4">
      <w:pPr>
        <w:spacing w:line="276" w:lineRule="auto"/>
        <w:ind w:firstLine="0"/>
        <w:rPr>
          <w:sz w:val="26"/>
          <w:szCs w:val="26"/>
        </w:rPr>
      </w:pPr>
      <w:r w:rsidRPr="00FC3222">
        <w:rPr>
          <w:sz w:val="26"/>
          <w:szCs w:val="26"/>
        </w:rPr>
        <w:t xml:space="preserve">- функции языка; основные сведения о лингвистике как науке, роли старославянского языка в развитии русского языка, формах существования русского национального языка, литературном языке и его признаках; </w:t>
      </w:r>
    </w:p>
    <w:p w:rsidR="00FC3222" w:rsidRPr="00FC3222" w:rsidRDefault="00CB24C0" w:rsidP="002C36B4">
      <w:pPr>
        <w:spacing w:line="276" w:lineRule="auto"/>
        <w:ind w:firstLine="0"/>
        <w:rPr>
          <w:sz w:val="26"/>
          <w:szCs w:val="26"/>
        </w:rPr>
      </w:pPr>
      <w:r w:rsidRPr="00FC3222">
        <w:rPr>
          <w:sz w:val="26"/>
          <w:szCs w:val="26"/>
        </w:rPr>
        <w:t xml:space="preserve">- системное устройство языка, взаимосвязь его уровней и единиц; </w:t>
      </w:r>
    </w:p>
    <w:p w:rsidR="00FC3222" w:rsidRPr="00FC3222" w:rsidRDefault="00CB24C0" w:rsidP="002C36B4">
      <w:pPr>
        <w:spacing w:line="276" w:lineRule="auto"/>
        <w:ind w:firstLine="0"/>
        <w:rPr>
          <w:sz w:val="26"/>
          <w:szCs w:val="26"/>
        </w:rPr>
      </w:pPr>
      <w:r w:rsidRPr="00FC3222">
        <w:rPr>
          <w:sz w:val="26"/>
          <w:szCs w:val="26"/>
        </w:rPr>
        <w:t xml:space="preserve">- понятие языковой нормы, ее функций, современные тенденции в развитии норм русского литературного языка; </w:t>
      </w:r>
    </w:p>
    <w:p w:rsidR="00FC3222" w:rsidRPr="00FC3222" w:rsidRDefault="00CB24C0" w:rsidP="002C36B4">
      <w:pPr>
        <w:spacing w:line="276" w:lineRule="auto"/>
        <w:ind w:firstLine="0"/>
        <w:rPr>
          <w:sz w:val="26"/>
          <w:szCs w:val="26"/>
        </w:rPr>
      </w:pPr>
      <w:r w:rsidRPr="00FC3222">
        <w:rPr>
          <w:sz w:val="26"/>
          <w:szCs w:val="26"/>
        </w:rPr>
        <w:t xml:space="preserve">- компоненты речевой ситуации; основные условия эффективности речевого общения; </w:t>
      </w:r>
    </w:p>
    <w:p w:rsidR="00FC3222" w:rsidRPr="00FC3222" w:rsidRDefault="00CB24C0" w:rsidP="002C36B4">
      <w:pPr>
        <w:spacing w:line="276" w:lineRule="auto"/>
        <w:ind w:firstLine="0"/>
        <w:rPr>
          <w:sz w:val="26"/>
          <w:szCs w:val="26"/>
        </w:rPr>
      </w:pPr>
      <w:r w:rsidRPr="00FC3222">
        <w:rPr>
          <w:sz w:val="26"/>
          <w:szCs w:val="26"/>
        </w:rPr>
        <w:t xml:space="preserve">- основные аспекты культуры речи; требования, предъявляемые к устным и письменным текстам различных жанров в учебно-научной, обиходно-бытовой, социально-культурной и деловой </w:t>
      </w:r>
      <w:proofErr w:type="gramStart"/>
      <w:r w:rsidRPr="00FC3222">
        <w:rPr>
          <w:sz w:val="26"/>
          <w:szCs w:val="26"/>
        </w:rPr>
        <w:t>сферах</w:t>
      </w:r>
      <w:proofErr w:type="gramEnd"/>
      <w:r w:rsidRPr="00FC3222">
        <w:rPr>
          <w:sz w:val="26"/>
          <w:szCs w:val="26"/>
        </w:rPr>
        <w:t xml:space="preserve"> общения; </w:t>
      </w:r>
    </w:p>
    <w:p w:rsidR="00FC3222" w:rsidRPr="00FC3222" w:rsidRDefault="00CB24C0" w:rsidP="002C36B4">
      <w:pPr>
        <w:spacing w:line="276" w:lineRule="auto"/>
        <w:ind w:left="709" w:firstLine="0"/>
        <w:rPr>
          <w:b/>
          <w:sz w:val="26"/>
          <w:szCs w:val="26"/>
        </w:rPr>
      </w:pPr>
      <w:r w:rsidRPr="00FC3222">
        <w:rPr>
          <w:b/>
          <w:sz w:val="26"/>
          <w:szCs w:val="26"/>
        </w:rPr>
        <w:t xml:space="preserve">уметь: </w:t>
      </w:r>
    </w:p>
    <w:p w:rsidR="00FC3222" w:rsidRPr="00FC3222" w:rsidRDefault="00FC3222" w:rsidP="002C36B4">
      <w:pPr>
        <w:spacing w:line="276" w:lineRule="auto"/>
        <w:ind w:firstLine="0"/>
        <w:rPr>
          <w:sz w:val="26"/>
          <w:szCs w:val="26"/>
        </w:rPr>
      </w:pPr>
      <w:r w:rsidRPr="00FC3222">
        <w:rPr>
          <w:sz w:val="26"/>
          <w:szCs w:val="26"/>
        </w:rPr>
        <w:t>- применять знания о языке в практике правописания, при анализе языковых единиц и явлений, при создании собственного текста;</w:t>
      </w:r>
    </w:p>
    <w:p w:rsidR="00FC3222" w:rsidRPr="00FC3222" w:rsidRDefault="00FC3222" w:rsidP="002C36B4">
      <w:pPr>
        <w:spacing w:line="276" w:lineRule="auto"/>
        <w:ind w:firstLine="0"/>
        <w:rPr>
          <w:sz w:val="26"/>
          <w:szCs w:val="26"/>
        </w:rPr>
      </w:pPr>
      <w:r w:rsidRPr="00FC3222">
        <w:rPr>
          <w:sz w:val="26"/>
          <w:szCs w:val="26"/>
        </w:rPr>
        <w:t>- оценивать высказывания с точки зрения соблюдения языковых норм;</w:t>
      </w:r>
    </w:p>
    <w:p w:rsidR="00FC3222" w:rsidRPr="00FC3222" w:rsidRDefault="00FC3222" w:rsidP="002C36B4">
      <w:pPr>
        <w:spacing w:line="276" w:lineRule="auto"/>
        <w:ind w:firstLine="0"/>
        <w:rPr>
          <w:sz w:val="26"/>
          <w:szCs w:val="26"/>
        </w:rPr>
      </w:pPr>
      <w:r w:rsidRPr="00FC3222">
        <w:rPr>
          <w:sz w:val="26"/>
          <w:szCs w:val="26"/>
        </w:rPr>
        <w:t>- понимать и интерпретировать текст;</w:t>
      </w:r>
    </w:p>
    <w:p w:rsidR="00FC3222" w:rsidRPr="00FC3222" w:rsidRDefault="00FC3222" w:rsidP="002C36B4">
      <w:pPr>
        <w:spacing w:line="276" w:lineRule="auto"/>
        <w:ind w:firstLine="0"/>
        <w:rPr>
          <w:sz w:val="26"/>
          <w:szCs w:val="26"/>
        </w:rPr>
      </w:pPr>
      <w:r w:rsidRPr="00FC3222">
        <w:rPr>
          <w:sz w:val="26"/>
          <w:szCs w:val="26"/>
        </w:rPr>
        <w:t>- создавать связное высказывание, выражая в нём собственное мнение по поводу прочитанного текста;</w:t>
      </w:r>
    </w:p>
    <w:p w:rsidR="00FC3222" w:rsidRPr="00FC3222" w:rsidRDefault="00FC3222" w:rsidP="002C36B4">
      <w:pPr>
        <w:spacing w:line="276" w:lineRule="auto"/>
        <w:ind w:firstLine="0"/>
        <w:rPr>
          <w:sz w:val="26"/>
          <w:szCs w:val="26"/>
        </w:rPr>
      </w:pPr>
      <w:r w:rsidRPr="00FC3222">
        <w:rPr>
          <w:sz w:val="26"/>
          <w:szCs w:val="26"/>
        </w:rPr>
        <w:t xml:space="preserve">- аргументировать своё мнение, опираясь на </w:t>
      </w:r>
      <w:r>
        <w:rPr>
          <w:sz w:val="26"/>
          <w:szCs w:val="26"/>
        </w:rPr>
        <w:t>жизненный или читательский опыт;</w:t>
      </w:r>
    </w:p>
    <w:p w:rsidR="00FC3222" w:rsidRPr="00FC3222" w:rsidRDefault="00CB24C0" w:rsidP="002C36B4">
      <w:pPr>
        <w:spacing w:line="276" w:lineRule="auto"/>
        <w:ind w:firstLine="0"/>
        <w:rPr>
          <w:sz w:val="26"/>
          <w:szCs w:val="26"/>
        </w:rPr>
      </w:pPr>
      <w:r w:rsidRPr="00FC3222">
        <w:rPr>
          <w:sz w:val="26"/>
          <w:szCs w:val="26"/>
        </w:rPr>
        <w:t xml:space="preserve">- проводить различные виды анализа языковых единиц; языковых явлений и фактов, допускающих неоднозначную интерпретацию; </w:t>
      </w:r>
    </w:p>
    <w:p w:rsidR="00FC3222" w:rsidRPr="00FC3222" w:rsidRDefault="00CB24C0" w:rsidP="002C36B4">
      <w:pPr>
        <w:spacing w:line="276" w:lineRule="auto"/>
        <w:ind w:firstLine="0"/>
        <w:rPr>
          <w:sz w:val="26"/>
          <w:szCs w:val="26"/>
        </w:rPr>
      </w:pPr>
      <w:r w:rsidRPr="00FC3222">
        <w:rPr>
          <w:sz w:val="26"/>
          <w:szCs w:val="26"/>
        </w:rPr>
        <w:t xml:space="preserve">- разграничивать варианты норм, преднамеренные и непреднамеренные нарушения языковой нормы; </w:t>
      </w:r>
    </w:p>
    <w:p w:rsidR="00FC3222" w:rsidRPr="00FC3222" w:rsidRDefault="00CB24C0" w:rsidP="002C36B4">
      <w:pPr>
        <w:spacing w:line="276" w:lineRule="auto"/>
        <w:ind w:firstLine="0"/>
        <w:rPr>
          <w:sz w:val="26"/>
          <w:szCs w:val="26"/>
        </w:rPr>
      </w:pPr>
      <w:r w:rsidRPr="00FC3222">
        <w:rPr>
          <w:sz w:val="26"/>
          <w:szCs w:val="26"/>
        </w:rPr>
        <w:t xml:space="preserve">- проводить лингвистический анализ учебно-научных, деловых, публицистических, разговорных и художественных текстов; </w:t>
      </w:r>
    </w:p>
    <w:p w:rsidR="00FC3222" w:rsidRPr="00FC3222" w:rsidRDefault="00CB24C0" w:rsidP="002C36B4">
      <w:pPr>
        <w:spacing w:line="276" w:lineRule="auto"/>
        <w:ind w:firstLine="0"/>
        <w:rPr>
          <w:sz w:val="26"/>
          <w:szCs w:val="26"/>
        </w:rPr>
      </w:pPr>
      <w:r w:rsidRPr="00FC3222">
        <w:rPr>
          <w:sz w:val="26"/>
          <w:szCs w:val="26"/>
        </w:rPr>
        <w:t xml:space="preserve">-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FC3222" w:rsidRPr="00FC3222" w:rsidRDefault="00CB24C0" w:rsidP="002C36B4">
      <w:pPr>
        <w:spacing w:line="276" w:lineRule="auto"/>
        <w:ind w:firstLine="0"/>
        <w:rPr>
          <w:sz w:val="26"/>
          <w:szCs w:val="26"/>
        </w:rPr>
      </w:pPr>
      <w:r w:rsidRPr="00FC3222">
        <w:rPr>
          <w:sz w:val="26"/>
          <w:szCs w:val="26"/>
        </w:rPr>
        <w:t xml:space="preserve"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 </w:t>
      </w:r>
    </w:p>
    <w:p w:rsidR="00FC3222" w:rsidRPr="00FC3222" w:rsidRDefault="00CB24C0" w:rsidP="002C36B4">
      <w:pPr>
        <w:spacing w:line="276" w:lineRule="auto"/>
        <w:ind w:firstLine="0"/>
        <w:rPr>
          <w:sz w:val="26"/>
          <w:szCs w:val="26"/>
        </w:rPr>
      </w:pPr>
      <w:r w:rsidRPr="00FC3222">
        <w:rPr>
          <w:sz w:val="26"/>
          <w:szCs w:val="26"/>
        </w:rPr>
        <w:t xml:space="preserve">- владеть основными приемами информационной переработки устного и письменного текста; говорение и письмо: </w:t>
      </w:r>
    </w:p>
    <w:p w:rsidR="00FC3222" w:rsidRPr="00FC3222" w:rsidRDefault="00CB24C0" w:rsidP="002C36B4">
      <w:pPr>
        <w:spacing w:line="276" w:lineRule="auto"/>
        <w:ind w:firstLine="0"/>
        <w:rPr>
          <w:sz w:val="26"/>
          <w:szCs w:val="26"/>
        </w:rPr>
      </w:pPr>
      <w:proofErr w:type="gramStart"/>
      <w:r w:rsidRPr="00FC3222">
        <w:rPr>
          <w:sz w:val="26"/>
          <w:szCs w:val="26"/>
        </w:rPr>
        <w:t xml:space="preserve">- создавать устные и письменные монологические и диалогические высказывания различных типов и жанров в социально-культурной, учебно-научной (на материале изучаемых учебных дисциплин), деловой сферах общения; редактировать собственный текст; </w:t>
      </w:r>
      <w:proofErr w:type="gramEnd"/>
    </w:p>
    <w:p w:rsidR="00FC3222" w:rsidRPr="00FC3222" w:rsidRDefault="00CB24C0" w:rsidP="002C36B4">
      <w:pPr>
        <w:spacing w:line="276" w:lineRule="auto"/>
        <w:ind w:firstLine="0"/>
        <w:rPr>
          <w:sz w:val="26"/>
          <w:szCs w:val="26"/>
        </w:rPr>
      </w:pPr>
      <w:r w:rsidRPr="00FC3222">
        <w:rPr>
          <w:sz w:val="26"/>
          <w:szCs w:val="26"/>
        </w:rPr>
        <w:lastRenderedPageBreak/>
        <w:t xml:space="preserve">- 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языка; </w:t>
      </w:r>
    </w:p>
    <w:p w:rsidR="00FC3222" w:rsidRPr="00FC3222" w:rsidRDefault="00CB24C0" w:rsidP="002C36B4">
      <w:pPr>
        <w:spacing w:line="276" w:lineRule="auto"/>
        <w:ind w:firstLine="0"/>
        <w:rPr>
          <w:sz w:val="26"/>
          <w:szCs w:val="26"/>
        </w:rPr>
      </w:pPr>
      <w:r w:rsidRPr="00FC3222">
        <w:rPr>
          <w:sz w:val="26"/>
          <w:szCs w:val="26"/>
        </w:rPr>
        <w:t xml:space="preserve">- применять в практике письма орфографические и пунктуационные нормы современного русского литературного языка; </w:t>
      </w:r>
    </w:p>
    <w:p w:rsidR="00FC3222" w:rsidRPr="00FC3222" w:rsidRDefault="00CB24C0" w:rsidP="002C36B4">
      <w:pPr>
        <w:spacing w:line="276" w:lineRule="auto"/>
        <w:ind w:firstLine="0"/>
        <w:rPr>
          <w:sz w:val="26"/>
          <w:szCs w:val="26"/>
        </w:rPr>
      </w:pPr>
      <w:r w:rsidRPr="00FC3222">
        <w:rPr>
          <w:sz w:val="26"/>
          <w:szCs w:val="26"/>
        </w:rPr>
        <w:t xml:space="preserve">- соблюдать нормы речевого поведения в различных сферах и ситуациях общения, в том числе при обсуждении дискуссионных проблем; </w:t>
      </w:r>
    </w:p>
    <w:p w:rsidR="00FC3222" w:rsidRPr="00FC3222" w:rsidRDefault="002C36B4" w:rsidP="002C36B4">
      <w:pPr>
        <w:spacing w:line="276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CB24C0" w:rsidRPr="00FC3222">
        <w:rPr>
          <w:b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="00CB24C0" w:rsidRPr="00FC3222">
        <w:rPr>
          <w:b/>
          <w:sz w:val="26"/>
          <w:szCs w:val="26"/>
        </w:rPr>
        <w:t>для</w:t>
      </w:r>
      <w:proofErr w:type="gramEnd"/>
      <w:r w:rsidR="00CB24C0" w:rsidRPr="00FC3222">
        <w:rPr>
          <w:b/>
          <w:sz w:val="26"/>
          <w:szCs w:val="26"/>
        </w:rPr>
        <w:t xml:space="preserve">: </w:t>
      </w:r>
    </w:p>
    <w:p w:rsidR="00FC3222" w:rsidRPr="00FC3222" w:rsidRDefault="00CB24C0" w:rsidP="002C36B4">
      <w:pPr>
        <w:spacing w:line="276" w:lineRule="auto"/>
        <w:ind w:firstLine="0"/>
        <w:rPr>
          <w:sz w:val="26"/>
          <w:szCs w:val="26"/>
        </w:rPr>
      </w:pPr>
      <w:r w:rsidRPr="00FC3222">
        <w:rPr>
          <w:sz w:val="26"/>
          <w:szCs w:val="26"/>
        </w:rPr>
        <w:t xml:space="preserve">- углубления лингвистических знаний, расширения кругозора в области филологических наук и получения высшего филологического образования; </w:t>
      </w:r>
    </w:p>
    <w:p w:rsidR="00FC3222" w:rsidRPr="00FC3222" w:rsidRDefault="00CB24C0" w:rsidP="002C36B4">
      <w:pPr>
        <w:spacing w:line="276" w:lineRule="auto"/>
        <w:ind w:firstLine="0"/>
        <w:rPr>
          <w:sz w:val="26"/>
          <w:szCs w:val="26"/>
        </w:rPr>
      </w:pPr>
      <w:r w:rsidRPr="00FC3222">
        <w:rPr>
          <w:sz w:val="26"/>
          <w:szCs w:val="26"/>
        </w:rPr>
        <w:t xml:space="preserve">-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</w:t>
      </w:r>
    </w:p>
    <w:p w:rsidR="00FC3222" w:rsidRPr="00FC3222" w:rsidRDefault="00CB24C0" w:rsidP="002C36B4">
      <w:pPr>
        <w:spacing w:line="276" w:lineRule="auto"/>
        <w:ind w:firstLine="0"/>
        <w:rPr>
          <w:sz w:val="26"/>
          <w:szCs w:val="26"/>
        </w:rPr>
      </w:pPr>
      <w:r w:rsidRPr="00FC3222">
        <w:rPr>
          <w:sz w:val="26"/>
          <w:szCs w:val="26"/>
        </w:rPr>
        <w:t xml:space="preserve">- увеличения продуктивного, рецептивного и потенциального словаря; расширения круга используемых языковых и речевых средств; совершенствования способности к самооценке через наблюдение за собственной речью; </w:t>
      </w:r>
    </w:p>
    <w:p w:rsidR="00FC3222" w:rsidRPr="00FC3222" w:rsidRDefault="00CB24C0" w:rsidP="002C36B4">
      <w:pPr>
        <w:spacing w:line="276" w:lineRule="auto"/>
        <w:ind w:firstLine="0"/>
        <w:rPr>
          <w:sz w:val="26"/>
          <w:szCs w:val="26"/>
        </w:rPr>
      </w:pPr>
      <w:r w:rsidRPr="00FC3222">
        <w:rPr>
          <w:sz w:val="26"/>
          <w:szCs w:val="26"/>
        </w:rPr>
        <w:t xml:space="preserve">- развития интеллектуальных и творческих способностей, навыков самостоятельной деятельности, использования языка для самореализации, самовыражения в различных областях человеческой деятельности; </w:t>
      </w:r>
    </w:p>
    <w:p w:rsidR="00FC3222" w:rsidRPr="00FC3222" w:rsidRDefault="00CB24C0" w:rsidP="002C36B4">
      <w:pPr>
        <w:spacing w:line="276" w:lineRule="auto"/>
        <w:ind w:firstLine="0"/>
        <w:rPr>
          <w:sz w:val="26"/>
          <w:szCs w:val="26"/>
        </w:rPr>
      </w:pPr>
      <w:r w:rsidRPr="00FC3222">
        <w:rPr>
          <w:sz w:val="26"/>
          <w:szCs w:val="26"/>
        </w:rPr>
        <w:t xml:space="preserve">- удовлетворения познавательных интересов в области гуманитарных наук; </w:t>
      </w:r>
    </w:p>
    <w:p w:rsidR="00FC3222" w:rsidRPr="00FC3222" w:rsidRDefault="00CB24C0" w:rsidP="002C36B4">
      <w:pPr>
        <w:spacing w:line="276" w:lineRule="auto"/>
        <w:ind w:firstLine="0"/>
        <w:rPr>
          <w:sz w:val="26"/>
          <w:szCs w:val="26"/>
        </w:rPr>
      </w:pPr>
      <w:r w:rsidRPr="00FC3222">
        <w:rPr>
          <w:sz w:val="26"/>
          <w:szCs w:val="26"/>
        </w:rPr>
        <w:t xml:space="preserve">- самообразования и активного участия в производственной, культурной и общественной жизни государства; </w:t>
      </w:r>
    </w:p>
    <w:p w:rsidR="00015CDF" w:rsidRPr="00FC3222" w:rsidRDefault="00CB24C0" w:rsidP="002C36B4">
      <w:pPr>
        <w:spacing w:line="276" w:lineRule="auto"/>
        <w:ind w:firstLine="0"/>
        <w:rPr>
          <w:b/>
          <w:sz w:val="26"/>
          <w:szCs w:val="26"/>
        </w:rPr>
      </w:pPr>
      <w:r w:rsidRPr="00FC3222">
        <w:rPr>
          <w:sz w:val="26"/>
          <w:szCs w:val="26"/>
        </w:rPr>
        <w:t>- приобретения практического опыта деятельности, предшествующей профессиональной, в основе кото</w:t>
      </w:r>
      <w:r w:rsidR="00F74110">
        <w:rPr>
          <w:sz w:val="26"/>
          <w:szCs w:val="26"/>
        </w:rPr>
        <w:t>рой лежит данный курс</w:t>
      </w:r>
      <w:r w:rsidRPr="00FC3222">
        <w:rPr>
          <w:sz w:val="26"/>
          <w:szCs w:val="26"/>
        </w:rPr>
        <w:t>.</w:t>
      </w:r>
    </w:p>
    <w:p w:rsidR="00015CDF" w:rsidRDefault="00015CDF" w:rsidP="002C36B4">
      <w:pPr>
        <w:ind w:left="709" w:firstLine="0"/>
        <w:rPr>
          <w:b/>
          <w:sz w:val="28"/>
          <w:szCs w:val="28"/>
        </w:rPr>
      </w:pPr>
    </w:p>
    <w:p w:rsidR="00015CDF" w:rsidRDefault="00015CDF" w:rsidP="00015CDF">
      <w:pPr>
        <w:ind w:left="709" w:firstLine="0"/>
        <w:rPr>
          <w:b/>
          <w:sz w:val="28"/>
          <w:szCs w:val="28"/>
        </w:rPr>
      </w:pPr>
    </w:p>
    <w:p w:rsidR="00015CDF" w:rsidRDefault="00015CDF" w:rsidP="00015CDF">
      <w:pPr>
        <w:ind w:left="709" w:firstLine="0"/>
        <w:rPr>
          <w:b/>
          <w:sz w:val="28"/>
          <w:szCs w:val="28"/>
        </w:rPr>
      </w:pPr>
    </w:p>
    <w:p w:rsidR="00015CDF" w:rsidRDefault="00015CDF" w:rsidP="00015CDF">
      <w:pPr>
        <w:ind w:left="709" w:firstLine="0"/>
        <w:rPr>
          <w:b/>
          <w:sz w:val="28"/>
          <w:szCs w:val="28"/>
        </w:rPr>
      </w:pPr>
    </w:p>
    <w:p w:rsidR="00015CDF" w:rsidRDefault="00015CDF" w:rsidP="00015CDF">
      <w:pPr>
        <w:ind w:left="709" w:firstLine="0"/>
        <w:rPr>
          <w:b/>
          <w:sz w:val="28"/>
          <w:szCs w:val="28"/>
        </w:rPr>
      </w:pPr>
    </w:p>
    <w:p w:rsidR="00015CDF" w:rsidRDefault="00015CDF" w:rsidP="00015CDF">
      <w:pPr>
        <w:ind w:left="709" w:firstLine="0"/>
        <w:rPr>
          <w:b/>
          <w:sz w:val="28"/>
          <w:szCs w:val="28"/>
        </w:rPr>
      </w:pPr>
    </w:p>
    <w:p w:rsidR="00015CDF" w:rsidRDefault="00015CDF" w:rsidP="00015CDF">
      <w:pPr>
        <w:ind w:left="709" w:firstLine="0"/>
        <w:rPr>
          <w:b/>
          <w:sz w:val="28"/>
          <w:szCs w:val="28"/>
        </w:rPr>
      </w:pPr>
    </w:p>
    <w:p w:rsidR="004B1612" w:rsidRDefault="004B1612" w:rsidP="008039FA">
      <w:pPr>
        <w:ind w:firstLine="0"/>
        <w:rPr>
          <w:b/>
          <w:sz w:val="28"/>
          <w:szCs w:val="28"/>
        </w:rPr>
      </w:pPr>
    </w:p>
    <w:p w:rsidR="00CB24C0" w:rsidRDefault="00CB24C0" w:rsidP="00357278">
      <w:pPr>
        <w:ind w:firstLine="0"/>
        <w:rPr>
          <w:sz w:val="28"/>
          <w:szCs w:val="28"/>
        </w:rPr>
      </w:pPr>
    </w:p>
    <w:p w:rsidR="001026BB" w:rsidRPr="004B772D" w:rsidRDefault="001026BB" w:rsidP="00357278">
      <w:pPr>
        <w:ind w:firstLine="0"/>
        <w:rPr>
          <w:sz w:val="28"/>
          <w:szCs w:val="28"/>
        </w:rPr>
      </w:pPr>
    </w:p>
    <w:p w:rsidR="002C36B4" w:rsidRDefault="002C36B4" w:rsidP="001026BB">
      <w:pPr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2C36B4" w:rsidRDefault="002C36B4" w:rsidP="001026BB">
      <w:pPr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2C36B4" w:rsidRDefault="002C36B4" w:rsidP="001026BB">
      <w:pPr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2C36B4" w:rsidRDefault="002C36B4" w:rsidP="001026BB">
      <w:pPr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2C36B4" w:rsidRDefault="002C36B4" w:rsidP="001026BB">
      <w:pPr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2C36B4" w:rsidRDefault="002C36B4" w:rsidP="001026BB">
      <w:pPr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2C36B4" w:rsidRDefault="002C36B4" w:rsidP="001026BB">
      <w:pPr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2C36B4" w:rsidRDefault="002C36B4" w:rsidP="001026BB">
      <w:pPr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1026BB" w:rsidRDefault="00CB24C0" w:rsidP="002C36B4">
      <w:pPr>
        <w:autoSpaceDE w:val="0"/>
        <w:autoSpaceDN w:val="0"/>
        <w:adjustRightInd w:val="0"/>
        <w:ind w:firstLine="0"/>
        <w:jc w:val="center"/>
        <w:rPr>
          <w:b/>
          <w:caps/>
          <w:sz w:val="26"/>
          <w:szCs w:val="26"/>
        </w:rPr>
      </w:pPr>
      <w:r w:rsidRPr="007D33CB">
        <w:rPr>
          <w:b/>
          <w:caps/>
          <w:sz w:val="26"/>
          <w:szCs w:val="26"/>
        </w:rPr>
        <w:lastRenderedPageBreak/>
        <w:t>Список литературы</w:t>
      </w:r>
    </w:p>
    <w:p w:rsidR="002C36B4" w:rsidRDefault="002C36B4" w:rsidP="002C36B4">
      <w:pPr>
        <w:autoSpaceDE w:val="0"/>
        <w:autoSpaceDN w:val="0"/>
        <w:adjustRightInd w:val="0"/>
        <w:ind w:firstLine="0"/>
        <w:jc w:val="center"/>
        <w:rPr>
          <w:b/>
          <w:caps/>
          <w:sz w:val="26"/>
          <w:szCs w:val="26"/>
        </w:rPr>
      </w:pPr>
    </w:p>
    <w:p w:rsidR="00CB24C0" w:rsidRPr="002C36B4" w:rsidRDefault="002C36B4" w:rsidP="002C36B4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1</w:t>
      </w:r>
      <w:r w:rsidRPr="001026BB">
        <w:rPr>
          <w:sz w:val="26"/>
          <w:szCs w:val="26"/>
        </w:rPr>
        <w:t>.Загоровская</w:t>
      </w:r>
      <w:r>
        <w:rPr>
          <w:sz w:val="26"/>
          <w:szCs w:val="26"/>
        </w:rPr>
        <w:t xml:space="preserve"> </w:t>
      </w:r>
      <w:r w:rsidRPr="001026BB">
        <w:rPr>
          <w:sz w:val="26"/>
          <w:szCs w:val="26"/>
        </w:rPr>
        <w:t xml:space="preserve">О.В., </w:t>
      </w:r>
      <w:proofErr w:type="spellStart"/>
      <w:r w:rsidRPr="001026BB">
        <w:rPr>
          <w:sz w:val="26"/>
          <w:szCs w:val="26"/>
        </w:rPr>
        <w:t>Григоренко</w:t>
      </w:r>
      <w:proofErr w:type="spellEnd"/>
      <w:r>
        <w:rPr>
          <w:sz w:val="26"/>
          <w:szCs w:val="26"/>
        </w:rPr>
        <w:t xml:space="preserve"> </w:t>
      </w:r>
      <w:r w:rsidRPr="001026BB">
        <w:rPr>
          <w:sz w:val="26"/>
          <w:szCs w:val="26"/>
        </w:rPr>
        <w:t>О.В.. Русский язык. Готовимся к ЕГЭ. – Москва: Просвещение, 201</w:t>
      </w:r>
      <w:r>
        <w:rPr>
          <w:sz w:val="26"/>
          <w:szCs w:val="26"/>
        </w:rPr>
        <w:t>6</w:t>
      </w:r>
      <w:r w:rsidRPr="001026BB">
        <w:rPr>
          <w:sz w:val="26"/>
          <w:szCs w:val="26"/>
        </w:rPr>
        <w:t>.</w:t>
      </w:r>
    </w:p>
    <w:p w:rsidR="001026BB" w:rsidRPr="001026BB" w:rsidRDefault="002C36B4" w:rsidP="001026BB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="001026BB" w:rsidRPr="001026BB">
        <w:rPr>
          <w:sz w:val="26"/>
          <w:szCs w:val="26"/>
        </w:rPr>
        <w:t xml:space="preserve">.Сенина Н.А. Русский язык. Подготовка к ЕГЭ: учебно-методическое пособие. – Ростов </w:t>
      </w:r>
      <w:proofErr w:type="spellStart"/>
      <w:r w:rsidR="001026BB" w:rsidRPr="001026BB">
        <w:rPr>
          <w:sz w:val="26"/>
          <w:szCs w:val="26"/>
        </w:rPr>
        <w:t>н</w:t>
      </w:r>
      <w:proofErr w:type="spellEnd"/>
      <w:proofErr w:type="gramStart"/>
      <w:r w:rsidR="001026BB" w:rsidRPr="001026BB">
        <w:rPr>
          <w:sz w:val="26"/>
          <w:szCs w:val="26"/>
        </w:rPr>
        <w:t>/Д</w:t>
      </w:r>
      <w:proofErr w:type="gramEnd"/>
      <w:r w:rsidR="001026BB" w:rsidRPr="001026BB">
        <w:rPr>
          <w:sz w:val="26"/>
          <w:szCs w:val="26"/>
        </w:rPr>
        <w:t>: Легион, 201</w:t>
      </w:r>
      <w:r w:rsidR="00CB24C0">
        <w:rPr>
          <w:sz w:val="26"/>
          <w:szCs w:val="26"/>
        </w:rPr>
        <w:t>5</w:t>
      </w:r>
      <w:r w:rsidR="001026BB" w:rsidRPr="001026BB">
        <w:rPr>
          <w:sz w:val="26"/>
          <w:szCs w:val="26"/>
        </w:rPr>
        <w:t>.</w:t>
      </w:r>
    </w:p>
    <w:p w:rsidR="001026BB" w:rsidRPr="001026BB" w:rsidRDefault="002C36B4" w:rsidP="001026BB">
      <w:pPr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1026BB" w:rsidRPr="001026BB">
        <w:rPr>
          <w:sz w:val="26"/>
          <w:szCs w:val="26"/>
        </w:rPr>
        <w:t xml:space="preserve">.Сенина Н.А., </w:t>
      </w:r>
      <w:proofErr w:type="spellStart"/>
      <w:r w:rsidR="001026BB" w:rsidRPr="001026BB">
        <w:rPr>
          <w:sz w:val="26"/>
          <w:szCs w:val="26"/>
        </w:rPr>
        <w:t>Нарушевич</w:t>
      </w:r>
      <w:proofErr w:type="spellEnd"/>
      <w:r w:rsidR="001026BB" w:rsidRPr="001026BB">
        <w:rPr>
          <w:sz w:val="26"/>
          <w:szCs w:val="26"/>
        </w:rPr>
        <w:t xml:space="preserve"> А.Г. Сочинение на ЕГЭ. Курс интенсивной подготовки: учебно-методическое пособие. – Ростов </w:t>
      </w:r>
      <w:proofErr w:type="spellStart"/>
      <w:r w:rsidR="001026BB" w:rsidRPr="001026BB">
        <w:rPr>
          <w:sz w:val="26"/>
          <w:szCs w:val="26"/>
        </w:rPr>
        <w:t>н</w:t>
      </w:r>
      <w:proofErr w:type="spellEnd"/>
      <w:proofErr w:type="gramStart"/>
      <w:r w:rsidR="001026BB" w:rsidRPr="001026BB">
        <w:rPr>
          <w:sz w:val="26"/>
          <w:szCs w:val="26"/>
        </w:rPr>
        <w:t>/Д</w:t>
      </w:r>
      <w:proofErr w:type="gramEnd"/>
      <w:r w:rsidR="001026BB" w:rsidRPr="001026BB">
        <w:rPr>
          <w:sz w:val="26"/>
          <w:szCs w:val="26"/>
        </w:rPr>
        <w:t>: Легион, 201</w:t>
      </w:r>
      <w:r w:rsidR="00CB24C0">
        <w:rPr>
          <w:sz w:val="26"/>
          <w:szCs w:val="26"/>
        </w:rPr>
        <w:t>6</w:t>
      </w:r>
      <w:r w:rsidR="001026BB" w:rsidRPr="001026BB">
        <w:rPr>
          <w:sz w:val="26"/>
          <w:szCs w:val="26"/>
        </w:rPr>
        <w:t>.</w:t>
      </w:r>
    </w:p>
    <w:p w:rsidR="00DC2099" w:rsidRDefault="00DC2099" w:rsidP="001026BB">
      <w:pPr>
        <w:spacing w:line="276" w:lineRule="auto"/>
        <w:rPr>
          <w:sz w:val="26"/>
          <w:szCs w:val="26"/>
        </w:rPr>
      </w:pPr>
    </w:p>
    <w:p w:rsidR="00CB24C0" w:rsidRPr="001026BB" w:rsidRDefault="00CB24C0" w:rsidP="001026BB">
      <w:pPr>
        <w:spacing w:line="276" w:lineRule="auto"/>
        <w:rPr>
          <w:sz w:val="26"/>
          <w:szCs w:val="26"/>
        </w:rPr>
      </w:pPr>
    </w:p>
    <w:sectPr w:rsidR="00CB24C0" w:rsidRPr="001026BB" w:rsidSect="00CB24C0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40F" w:rsidRDefault="005D740F" w:rsidP="001026BB">
      <w:r>
        <w:separator/>
      </w:r>
    </w:p>
  </w:endnote>
  <w:endnote w:type="continuationSeparator" w:id="0">
    <w:p w:rsidR="005D740F" w:rsidRDefault="005D740F" w:rsidP="00102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40F" w:rsidRDefault="005D740F" w:rsidP="001026BB">
      <w:r>
        <w:separator/>
      </w:r>
    </w:p>
  </w:footnote>
  <w:footnote w:type="continuationSeparator" w:id="0">
    <w:p w:rsidR="005D740F" w:rsidRDefault="005D740F" w:rsidP="00102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054001"/>
      <w:docPartObj>
        <w:docPartGallery w:val="Page Numbers (Top of Page)"/>
        <w:docPartUnique/>
      </w:docPartObj>
    </w:sdtPr>
    <w:sdtContent>
      <w:p w:rsidR="001026BB" w:rsidRDefault="00FA207E">
        <w:pPr>
          <w:pStyle w:val="a8"/>
          <w:jc w:val="center"/>
        </w:pPr>
        <w:r>
          <w:fldChar w:fldCharType="begin"/>
        </w:r>
        <w:r w:rsidR="00954FB3">
          <w:instrText xml:space="preserve"> PAGE   \* MERGEFORMAT </w:instrText>
        </w:r>
        <w:r>
          <w:fldChar w:fldCharType="separate"/>
        </w:r>
        <w:r w:rsidR="002C36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26BB" w:rsidRDefault="001026B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17FB"/>
    <w:multiLevelType w:val="hybridMultilevel"/>
    <w:tmpl w:val="D6CE48C4"/>
    <w:lvl w:ilvl="0" w:tplc="37C26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F95575"/>
    <w:multiLevelType w:val="hybridMultilevel"/>
    <w:tmpl w:val="46C8D63A"/>
    <w:lvl w:ilvl="0" w:tplc="B9F6B9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81C36"/>
    <w:multiLevelType w:val="hybridMultilevel"/>
    <w:tmpl w:val="2E8632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B0009C"/>
    <w:multiLevelType w:val="singleLevel"/>
    <w:tmpl w:val="FB1CF9D4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753"/>
    <w:rsid w:val="00015CDF"/>
    <w:rsid w:val="000D7801"/>
    <w:rsid w:val="001026BB"/>
    <w:rsid w:val="0010620F"/>
    <w:rsid w:val="00123234"/>
    <w:rsid w:val="00161B10"/>
    <w:rsid w:val="00175086"/>
    <w:rsid w:val="001B3E2A"/>
    <w:rsid w:val="001D46B3"/>
    <w:rsid w:val="00246759"/>
    <w:rsid w:val="00256E55"/>
    <w:rsid w:val="002C36B4"/>
    <w:rsid w:val="002D5C5D"/>
    <w:rsid w:val="002F653D"/>
    <w:rsid w:val="00334DDD"/>
    <w:rsid w:val="00357278"/>
    <w:rsid w:val="00384EEC"/>
    <w:rsid w:val="003C4CDC"/>
    <w:rsid w:val="00455F7E"/>
    <w:rsid w:val="00466CE0"/>
    <w:rsid w:val="00490231"/>
    <w:rsid w:val="00496D65"/>
    <w:rsid w:val="004B1612"/>
    <w:rsid w:val="004B204B"/>
    <w:rsid w:val="004B772D"/>
    <w:rsid w:val="0054324F"/>
    <w:rsid w:val="00552070"/>
    <w:rsid w:val="00591577"/>
    <w:rsid w:val="005B64E7"/>
    <w:rsid w:val="005D740F"/>
    <w:rsid w:val="00637EC5"/>
    <w:rsid w:val="00644C3D"/>
    <w:rsid w:val="00654614"/>
    <w:rsid w:val="00662A99"/>
    <w:rsid w:val="00695516"/>
    <w:rsid w:val="006C0F1C"/>
    <w:rsid w:val="006E2D22"/>
    <w:rsid w:val="007121BC"/>
    <w:rsid w:val="00712604"/>
    <w:rsid w:val="00720D83"/>
    <w:rsid w:val="0073782D"/>
    <w:rsid w:val="00760E16"/>
    <w:rsid w:val="00765D64"/>
    <w:rsid w:val="007761A2"/>
    <w:rsid w:val="007D33CB"/>
    <w:rsid w:val="007D40ED"/>
    <w:rsid w:val="007E065D"/>
    <w:rsid w:val="008039FA"/>
    <w:rsid w:val="00871F86"/>
    <w:rsid w:val="008B7191"/>
    <w:rsid w:val="008D6D6A"/>
    <w:rsid w:val="008E14B0"/>
    <w:rsid w:val="008F52F8"/>
    <w:rsid w:val="00954FB3"/>
    <w:rsid w:val="00976FD7"/>
    <w:rsid w:val="00A444F2"/>
    <w:rsid w:val="00A50E37"/>
    <w:rsid w:val="00A6321F"/>
    <w:rsid w:val="00AA6A0A"/>
    <w:rsid w:val="00AC3BB3"/>
    <w:rsid w:val="00AE7FF8"/>
    <w:rsid w:val="00B453E1"/>
    <w:rsid w:val="00B51CDD"/>
    <w:rsid w:val="00B63DB7"/>
    <w:rsid w:val="00BB1A14"/>
    <w:rsid w:val="00BD69BF"/>
    <w:rsid w:val="00C631D7"/>
    <w:rsid w:val="00C66753"/>
    <w:rsid w:val="00CB24C0"/>
    <w:rsid w:val="00D2138F"/>
    <w:rsid w:val="00D5032C"/>
    <w:rsid w:val="00DC1A40"/>
    <w:rsid w:val="00DC2099"/>
    <w:rsid w:val="00DD4D67"/>
    <w:rsid w:val="00E12EB9"/>
    <w:rsid w:val="00E160E7"/>
    <w:rsid w:val="00E22515"/>
    <w:rsid w:val="00E26D78"/>
    <w:rsid w:val="00E3641C"/>
    <w:rsid w:val="00E535EC"/>
    <w:rsid w:val="00E66874"/>
    <w:rsid w:val="00EA04C0"/>
    <w:rsid w:val="00EA12E9"/>
    <w:rsid w:val="00EB65B0"/>
    <w:rsid w:val="00EF5B33"/>
    <w:rsid w:val="00F66458"/>
    <w:rsid w:val="00F74110"/>
    <w:rsid w:val="00F829B7"/>
    <w:rsid w:val="00FA12FB"/>
    <w:rsid w:val="00FA207E"/>
    <w:rsid w:val="00FC2DB6"/>
    <w:rsid w:val="00FC3222"/>
    <w:rsid w:val="00FC7C15"/>
    <w:rsid w:val="00FE5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B10"/>
    <w:pPr>
      <w:ind w:left="720"/>
      <w:contextualSpacing/>
    </w:pPr>
  </w:style>
  <w:style w:type="table" w:styleId="a4">
    <w:name w:val="Table Grid"/>
    <w:basedOn w:val="a1"/>
    <w:uiPriority w:val="59"/>
    <w:rsid w:val="00F829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D2138F"/>
    <w:pPr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E7FF8"/>
    <w:pPr>
      <w:autoSpaceDE w:val="0"/>
      <w:autoSpaceDN w:val="0"/>
      <w:adjustRightInd w:val="0"/>
      <w:ind w:firstLine="0"/>
      <w:jc w:val="left"/>
    </w:pPr>
    <w:rPr>
      <w:rFonts w:eastAsia="Times New Roman"/>
      <w:color w:val="000000"/>
      <w:lang w:eastAsia="ru-RU"/>
    </w:rPr>
  </w:style>
  <w:style w:type="paragraph" w:styleId="a5">
    <w:name w:val="No Spacing"/>
    <w:uiPriority w:val="99"/>
    <w:qFormat/>
    <w:rsid w:val="00AE7FF8"/>
    <w:pPr>
      <w:suppressAutoHyphens/>
      <w:ind w:firstLine="0"/>
      <w:jc w:val="left"/>
    </w:pPr>
    <w:rPr>
      <w:rFonts w:eastAsia="Arial"/>
      <w:lang w:eastAsia="ar-SA"/>
    </w:rPr>
  </w:style>
  <w:style w:type="character" w:customStyle="1" w:styleId="c10">
    <w:name w:val="c10"/>
    <w:rsid w:val="00357278"/>
  </w:style>
  <w:style w:type="paragraph" w:styleId="a6">
    <w:name w:val="Normal (Web)"/>
    <w:basedOn w:val="a"/>
    <w:link w:val="a7"/>
    <w:rsid w:val="00357278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c0">
    <w:name w:val="c0"/>
    <w:basedOn w:val="a"/>
    <w:rsid w:val="008B7191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c5">
    <w:name w:val="c5"/>
    <w:basedOn w:val="a0"/>
    <w:rsid w:val="008B7191"/>
  </w:style>
  <w:style w:type="character" w:customStyle="1" w:styleId="c18">
    <w:name w:val="c18"/>
    <w:basedOn w:val="a0"/>
    <w:rsid w:val="008B7191"/>
  </w:style>
  <w:style w:type="character" w:customStyle="1" w:styleId="c34">
    <w:name w:val="c34"/>
    <w:basedOn w:val="a0"/>
    <w:rsid w:val="008B7191"/>
  </w:style>
  <w:style w:type="character" w:customStyle="1" w:styleId="a7">
    <w:name w:val="Обычный (веб) Знак"/>
    <w:link w:val="a6"/>
    <w:locked/>
    <w:rsid w:val="001026BB"/>
    <w:rPr>
      <w:rFonts w:eastAsia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1026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26BB"/>
  </w:style>
  <w:style w:type="paragraph" w:styleId="aa">
    <w:name w:val="footer"/>
    <w:basedOn w:val="a"/>
    <w:link w:val="ab"/>
    <w:uiPriority w:val="99"/>
    <w:semiHidden/>
    <w:unhideWhenUsed/>
    <w:rsid w:val="001026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26BB"/>
  </w:style>
  <w:style w:type="paragraph" w:styleId="ac">
    <w:name w:val="Balloon Text"/>
    <w:basedOn w:val="a"/>
    <w:link w:val="ad"/>
    <w:uiPriority w:val="99"/>
    <w:semiHidden/>
    <w:unhideWhenUsed/>
    <w:rsid w:val="00C631D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3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pc1</cp:lastModifiedBy>
  <cp:revision>23</cp:revision>
  <cp:lastPrinted>2020-02-17T04:59:00Z</cp:lastPrinted>
  <dcterms:created xsi:type="dcterms:W3CDTF">2019-09-25T02:16:00Z</dcterms:created>
  <dcterms:modified xsi:type="dcterms:W3CDTF">2020-02-17T05:02:00Z</dcterms:modified>
</cp:coreProperties>
</file>