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87" w:rsidRDefault="008524D0" w:rsidP="0032447C">
      <w:pPr>
        <w:spacing w:after="0"/>
        <w:jc w:val="center"/>
        <w:rPr>
          <w:rFonts w:ascii="Times New Roman" w:hAnsi="Times New Roman"/>
          <w:sz w:val="26"/>
          <w:szCs w:val="26"/>
        </w:rPr>
        <w:sectPr w:rsidR="002D2A87" w:rsidSect="00F07EA9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-548640</wp:posOffset>
            </wp:positionV>
            <wp:extent cx="7067550" cy="10172700"/>
            <wp:effectExtent l="19050" t="0" r="0" b="0"/>
            <wp:wrapThrough wrapText="bothSides">
              <wp:wrapPolygon edited="0">
                <wp:start x="-58" y="0"/>
                <wp:lineTo x="-58" y="21560"/>
                <wp:lineTo x="21600" y="21560"/>
                <wp:lineTo x="21600" y="0"/>
                <wp:lineTo x="-58" y="0"/>
              </wp:wrapPolygon>
            </wp:wrapThrough>
            <wp:docPr id="1" name="Рисунок 1" descr="C:\Documents and Settings\teacher\Рабочий стол\Титул. Внеурочка\Линия жиз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Титул. Внеурочка\Линия жизни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414" t="3653" r="2352" b="5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A87" w:rsidRDefault="002D2A87" w:rsidP="002D2A8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959"/>
        <w:gridCol w:w="7409"/>
        <w:gridCol w:w="1203"/>
      </w:tblGrid>
      <w:tr w:rsidR="002D2A87" w:rsidRPr="001863F0" w:rsidTr="00C40C89">
        <w:trPr>
          <w:trHeight w:val="608"/>
        </w:trPr>
        <w:tc>
          <w:tcPr>
            <w:tcW w:w="959" w:type="dxa"/>
          </w:tcPr>
          <w:p w:rsidR="002D2A87" w:rsidRPr="001863F0" w:rsidRDefault="002D2A87" w:rsidP="00C40C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9" w:type="dxa"/>
          </w:tcPr>
          <w:p w:rsidR="002D2A87" w:rsidRPr="001863F0" w:rsidRDefault="002D2A87" w:rsidP="00C4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курса внеурочной деятельности</w:t>
            </w:r>
          </w:p>
        </w:tc>
        <w:tc>
          <w:tcPr>
            <w:tcW w:w="1203" w:type="dxa"/>
          </w:tcPr>
          <w:p w:rsidR="002D2A87" w:rsidRPr="001863F0" w:rsidRDefault="002D2A87" w:rsidP="00C40C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2A87" w:rsidRPr="001863F0" w:rsidTr="00C40C89">
        <w:tc>
          <w:tcPr>
            <w:tcW w:w="959" w:type="dxa"/>
          </w:tcPr>
          <w:p w:rsidR="002D2A87" w:rsidRPr="001863F0" w:rsidRDefault="002D2A87" w:rsidP="00C40C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9" w:type="dxa"/>
          </w:tcPr>
          <w:p w:rsidR="002D2A87" w:rsidRPr="001863F0" w:rsidRDefault="002D2A87" w:rsidP="00C4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Содержание курса внеурочной деятельности с указанием форм организации и видов деятельности</w:t>
            </w:r>
          </w:p>
        </w:tc>
        <w:tc>
          <w:tcPr>
            <w:tcW w:w="1203" w:type="dxa"/>
          </w:tcPr>
          <w:p w:rsidR="002D2A87" w:rsidRPr="001863F0" w:rsidRDefault="002D2A87" w:rsidP="00C40C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2D2A87" w:rsidRPr="001863F0" w:rsidTr="00C40C89">
        <w:tc>
          <w:tcPr>
            <w:tcW w:w="959" w:type="dxa"/>
          </w:tcPr>
          <w:p w:rsidR="002D2A87" w:rsidRPr="001863F0" w:rsidRDefault="002D2A87" w:rsidP="00C40C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9" w:type="dxa"/>
          </w:tcPr>
          <w:p w:rsidR="002D2A87" w:rsidRPr="001863F0" w:rsidRDefault="002D2A87" w:rsidP="00C4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203" w:type="dxa"/>
          </w:tcPr>
          <w:p w:rsidR="002D2A87" w:rsidRPr="001863F0" w:rsidRDefault="002D2A87" w:rsidP="00C40C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D2A87" w:rsidRPr="00623E0C" w:rsidRDefault="002D2A87" w:rsidP="002D2A8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D73187" w:rsidRDefault="00D73187" w:rsidP="00D73187">
      <w:pPr>
        <w:spacing w:after="0"/>
        <w:jc w:val="both"/>
        <w:rPr>
          <w:b/>
          <w:bCs/>
          <w:sz w:val="28"/>
          <w:szCs w:val="28"/>
        </w:rPr>
      </w:pPr>
    </w:p>
    <w:p w:rsidR="00D73187" w:rsidRDefault="00D73187" w:rsidP="00D73187">
      <w:pPr>
        <w:tabs>
          <w:tab w:val="left" w:pos="64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73187" w:rsidRDefault="00D73187" w:rsidP="00D73187">
      <w:pPr>
        <w:tabs>
          <w:tab w:val="left" w:pos="64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73187" w:rsidRDefault="00D73187" w:rsidP="00D73187">
      <w:pPr>
        <w:tabs>
          <w:tab w:val="left" w:pos="64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73187" w:rsidRDefault="00D73187" w:rsidP="00D73187">
      <w:pPr>
        <w:tabs>
          <w:tab w:val="left" w:pos="64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73187" w:rsidRDefault="00D73187" w:rsidP="00D73187">
      <w:pPr>
        <w:tabs>
          <w:tab w:val="left" w:pos="64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73187" w:rsidRDefault="00D73187" w:rsidP="00D73187">
      <w:pPr>
        <w:tabs>
          <w:tab w:val="left" w:pos="64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73187" w:rsidRDefault="00D73187" w:rsidP="00D73187">
      <w:pPr>
        <w:tabs>
          <w:tab w:val="left" w:pos="64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73187" w:rsidRDefault="00D73187" w:rsidP="00D73187">
      <w:pPr>
        <w:tabs>
          <w:tab w:val="left" w:pos="64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73187" w:rsidRDefault="00D73187" w:rsidP="00D73187">
      <w:pPr>
        <w:tabs>
          <w:tab w:val="left" w:pos="64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73187" w:rsidRDefault="00D73187" w:rsidP="00D73187">
      <w:pPr>
        <w:tabs>
          <w:tab w:val="left" w:pos="64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73187" w:rsidRDefault="00D73187" w:rsidP="00D73187">
      <w:pPr>
        <w:tabs>
          <w:tab w:val="left" w:pos="64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73187" w:rsidRDefault="00D73187" w:rsidP="00D73187">
      <w:pPr>
        <w:tabs>
          <w:tab w:val="left" w:pos="64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73187" w:rsidRDefault="00D73187" w:rsidP="00D73187">
      <w:pPr>
        <w:tabs>
          <w:tab w:val="left" w:pos="64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73187" w:rsidRDefault="00D73187" w:rsidP="00D73187">
      <w:pPr>
        <w:tabs>
          <w:tab w:val="left" w:pos="64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73187" w:rsidRDefault="00D73187" w:rsidP="00D73187">
      <w:pPr>
        <w:tabs>
          <w:tab w:val="left" w:pos="64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73187" w:rsidRDefault="00D73187" w:rsidP="00D73187">
      <w:pPr>
        <w:tabs>
          <w:tab w:val="left" w:pos="64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73187" w:rsidRDefault="00D73187" w:rsidP="00D73187">
      <w:pPr>
        <w:tabs>
          <w:tab w:val="left" w:pos="64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73187" w:rsidRDefault="00D73187" w:rsidP="00D73187">
      <w:pPr>
        <w:tabs>
          <w:tab w:val="left" w:pos="64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73187" w:rsidRDefault="00D73187" w:rsidP="00D73187">
      <w:pPr>
        <w:tabs>
          <w:tab w:val="left" w:pos="64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2D2A87" w:rsidRDefault="002D2A87" w:rsidP="00D73187">
      <w:pPr>
        <w:tabs>
          <w:tab w:val="left" w:pos="6435"/>
        </w:tabs>
        <w:spacing w:line="240" w:lineRule="auto"/>
        <w:jc w:val="center"/>
        <w:rPr>
          <w:rFonts w:ascii="Times New Roman" w:hAnsi="Times New Roman"/>
          <w:sz w:val="28"/>
          <w:szCs w:val="28"/>
        </w:rPr>
        <w:sectPr w:rsidR="002D2A87" w:rsidSect="00F07EA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91069" w:rsidRPr="002D2A87" w:rsidRDefault="002D2A87" w:rsidP="002D2A8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1. </w:t>
      </w:r>
      <w:r w:rsidR="00591069" w:rsidRPr="002D2A8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Результаты освоения курса внеурочной деятельности</w:t>
      </w:r>
    </w:p>
    <w:p w:rsidR="002D2A87" w:rsidRDefault="002D2A87" w:rsidP="002D2A87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73187" w:rsidRPr="001B7E22" w:rsidRDefault="00D73187" w:rsidP="002D2A87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B7E22">
        <w:rPr>
          <w:rFonts w:ascii="Times New Roman" w:hAnsi="Times New Roman"/>
          <w:b/>
          <w:sz w:val="26"/>
          <w:szCs w:val="26"/>
        </w:rPr>
        <w:t>Личностные результаты:</w:t>
      </w:r>
    </w:p>
    <w:p w:rsidR="00D73187" w:rsidRPr="001B7E22" w:rsidRDefault="00591069" w:rsidP="002D2A87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</w:t>
      </w:r>
      <w:r w:rsidR="00D73187" w:rsidRPr="001B7E22">
        <w:rPr>
          <w:rFonts w:ascii="Times New Roman" w:hAnsi="Times New Roman"/>
          <w:sz w:val="26"/>
          <w:szCs w:val="26"/>
        </w:rPr>
        <w:t>) 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D73187" w:rsidRPr="001B7E22" w:rsidRDefault="00591069" w:rsidP="002D2A87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D73187" w:rsidRPr="001B7E22">
        <w:rPr>
          <w:rFonts w:ascii="Times New Roman" w:hAnsi="Times New Roman"/>
          <w:sz w:val="26"/>
          <w:szCs w:val="26"/>
        </w:rPr>
        <w:t>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73187" w:rsidRPr="001B7E22" w:rsidRDefault="00591069" w:rsidP="002D2A87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73187" w:rsidRPr="001B7E22">
        <w:rPr>
          <w:rFonts w:ascii="Times New Roman" w:hAnsi="Times New Roman"/>
          <w:sz w:val="26"/>
          <w:szCs w:val="26"/>
        </w:rPr>
        <w:t>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73187" w:rsidRPr="001B7E22" w:rsidRDefault="00591069" w:rsidP="002D2A87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73187" w:rsidRPr="001B7E22">
        <w:rPr>
          <w:rFonts w:ascii="Times New Roman" w:hAnsi="Times New Roman"/>
          <w:sz w:val="26"/>
          <w:szCs w:val="26"/>
        </w:rPr>
        <w:t>)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73187" w:rsidRPr="001B7E22" w:rsidRDefault="00591069" w:rsidP="002D2A87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D73187" w:rsidRPr="001B7E22">
        <w:rPr>
          <w:rFonts w:ascii="Times New Roman" w:hAnsi="Times New Roman"/>
          <w:sz w:val="26"/>
          <w:szCs w:val="26"/>
        </w:rPr>
        <w:t>)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73187" w:rsidRPr="001B7E22" w:rsidRDefault="00D73187" w:rsidP="002D2A87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D73187" w:rsidRPr="001B7E22" w:rsidRDefault="00D73187" w:rsidP="002D2A87">
      <w:pPr>
        <w:pStyle w:val="a7"/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1B7E22">
        <w:rPr>
          <w:rFonts w:ascii="Times New Roman" w:hAnsi="Times New Roman"/>
          <w:b/>
          <w:sz w:val="26"/>
          <w:szCs w:val="26"/>
        </w:rPr>
        <w:t>Метапредметные</w:t>
      </w:r>
      <w:proofErr w:type="spellEnd"/>
      <w:r w:rsidRPr="001B7E22">
        <w:rPr>
          <w:rFonts w:ascii="Times New Roman" w:hAnsi="Times New Roman"/>
          <w:b/>
          <w:sz w:val="26"/>
          <w:szCs w:val="26"/>
        </w:rPr>
        <w:t xml:space="preserve"> результаты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D73187" w:rsidRPr="001B7E22" w:rsidRDefault="00D73187" w:rsidP="002D2A87">
      <w:pPr>
        <w:pStyle w:val="a7"/>
        <w:spacing w:after="0"/>
        <w:ind w:left="0" w:firstLine="709"/>
        <w:jc w:val="both"/>
        <w:rPr>
          <w:rStyle w:val="dash041e005f0431005f044b005f0447005f043d005f044b005f0439005f005fchar1char1"/>
          <w:rFonts w:ascii="Times New Roman" w:hAnsi="Times New Roman"/>
          <w:sz w:val="26"/>
          <w:szCs w:val="26"/>
        </w:rPr>
      </w:pPr>
      <w:r w:rsidRPr="001B7E22">
        <w:rPr>
          <w:rStyle w:val="dash041e005f0431005f044b005f0447005f043d005f044b005f0439005f005fchar1char1"/>
          <w:rFonts w:ascii="Times New Roman" w:eastAsia="SimSun" w:hAnsi="Times New Roman"/>
          <w:sz w:val="26"/>
          <w:szCs w:val="26"/>
        </w:rPr>
        <w:t>1)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73187" w:rsidRPr="001B7E22" w:rsidRDefault="00D73187" w:rsidP="002D2A87">
      <w:pPr>
        <w:pStyle w:val="a7"/>
        <w:spacing w:after="0"/>
        <w:ind w:left="0" w:firstLine="709"/>
        <w:jc w:val="both"/>
        <w:rPr>
          <w:rStyle w:val="dash041e005f0431005f044b005f0447005f043d005f044b005f0439005f005fchar1char1"/>
          <w:rFonts w:ascii="Times New Roman" w:hAnsi="Times New Roman"/>
          <w:sz w:val="26"/>
          <w:szCs w:val="26"/>
        </w:rPr>
      </w:pPr>
      <w:r w:rsidRPr="001B7E22">
        <w:rPr>
          <w:rStyle w:val="dash041e005f0431005f044b005f0447005f043d005f044b005f0439005f005fchar1char1"/>
          <w:rFonts w:ascii="Times New Roman" w:eastAsia="SimSun" w:hAnsi="Times New Roman"/>
          <w:sz w:val="26"/>
          <w:szCs w:val="26"/>
        </w:rPr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73187" w:rsidRPr="001B7E22" w:rsidRDefault="00D73187" w:rsidP="002D2A87">
      <w:pPr>
        <w:pStyle w:val="a7"/>
        <w:spacing w:after="0"/>
        <w:ind w:left="0" w:firstLine="709"/>
        <w:jc w:val="both"/>
        <w:rPr>
          <w:rStyle w:val="dash041e005f0431005f044b005f0447005f043d005f044b005f0439005f005fchar1char1"/>
          <w:rFonts w:ascii="Times New Roman" w:hAnsi="Times New Roman"/>
          <w:sz w:val="26"/>
          <w:szCs w:val="26"/>
        </w:rPr>
      </w:pPr>
      <w:r w:rsidRPr="001B7E22">
        <w:rPr>
          <w:rStyle w:val="dash041e005f0431005f044b005f0447005f043d005f044b005f0439005f005fchar1char1"/>
          <w:rFonts w:ascii="Times New Roman" w:eastAsia="SimSun" w:hAnsi="Times New Roman"/>
          <w:sz w:val="26"/>
          <w:szCs w:val="26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73187" w:rsidRPr="001B7E22" w:rsidRDefault="00D73187" w:rsidP="002D2A87">
      <w:pPr>
        <w:pStyle w:val="a7"/>
        <w:spacing w:after="0"/>
        <w:ind w:left="0" w:firstLine="709"/>
        <w:jc w:val="both"/>
        <w:rPr>
          <w:rStyle w:val="dash041e005f0431005f044b005f0447005f043d005f044b005f0439005f005fchar1char1"/>
          <w:rFonts w:ascii="Times New Roman" w:hAnsi="Times New Roman"/>
          <w:sz w:val="26"/>
          <w:szCs w:val="26"/>
        </w:rPr>
      </w:pPr>
      <w:r w:rsidRPr="001B7E22">
        <w:rPr>
          <w:rStyle w:val="dash041e005f0431005f044b005f0447005f043d005f044b005f0439005f005fchar1char1"/>
          <w:rFonts w:ascii="Times New Roman" w:eastAsia="SimSun" w:hAnsi="Times New Roman"/>
          <w:sz w:val="26"/>
          <w:szCs w:val="26"/>
        </w:rPr>
        <w:t>4) умение оценивать правильность выполнения учебной задачи, собственные возможности её решения;</w:t>
      </w:r>
    </w:p>
    <w:p w:rsidR="00D73187" w:rsidRPr="001B7E22" w:rsidRDefault="00D73187" w:rsidP="002D2A87">
      <w:pPr>
        <w:pStyle w:val="a7"/>
        <w:spacing w:after="0"/>
        <w:ind w:left="0" w:firstLine="709"/>
        <w:jc w:val="both"/>
        <w:rPr>
          <w:rStyle w:val="dash041e005f0431005f044b005f0447005f043d005f044b005f0439005f005fchar1char1"/>
          <w:rFonts w:ascii="Times New Roman" w:hAnsi="Times New Roman"/>
          <w:sz w:val="26"/>
          <w:szCs w:val="26"/>
        </w:rPr>
      </w:pPr>
      <w:r w:rsidRPr="001B7E22">
        <w:rPr>
          <w:rStyle w:val="dash041e005f0431005f044b005f0447005f043d005f044b005f0439005f005fchar1char1"/>
          <w:rFonts w:ascii="Times New Roman" w:eastAsia="SimSun" w:hAnsi="Times New Roman"/>
          <w:sz w:val="26"/>
          <w:szCs w:val="26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73187" w:rsidRPr="001B7E22" w:rsidRDefault="00D73187" w:rsidP="002D2A87">
      <w:pPr>
        <w:pStyle w:val="a7"/>
        <w:spacing w:after="0"/>
        <w:ind w:left="0" w:firstLine="709"/>
        <w:jc w:val="both"/>
        <w:rPr>
          <w:rStyle w:val="dash041e005f0431005f044b005f0447005f043d005f044b005f0439005f005fchar1char1"/>
          <w:rFonts w:ascii="Times New Roman" w:eastAsia="SimSun" w:hAnsi="Times New Roman"/>
          <w:sz w:val="26"/>
          <w:szCs w:val="26"/>
        </w:rPr>
      </w:pPr>
      <w:r w:rsidRPr="001B7E22">
        <w:rPr>
          <w:rStyle w:val="dash041e005f0431005f044b005f0447005f043d005f044b005f0439005f005fchar1char1"/>
          <w:rFonts w:ascii="Times New Roman" w:eastAsia="SimSun" w:hAnsi="Times New Roman"/>
          <w:sz w:val="26"/>
          <w:szCs w:val="26"/>
        </w:rPr>
        <w:lastRenderedPageBreak/>
        <w:t xml:space="preserve">6)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B7E22">
        <w:rPr>
          <w:rStyle w:val="dash041e005f0431005f044b005f0447005f043d005f044b005f0439005f005fchar1char1"/>
          <w:rFonts w:ascii="Times New Roman" w:eastAsia="SimSun" w:hAnsi="Times New Roman"/>
          <w:sz w:val="26"/>
          <w:szCs w:val="26"/>
        </w:rPr>
        <w:t>логическое рассуждение</w:t>
      </w:r>
      <w:proofErr w:type="gramEnd"/>
      <w:r w:rsidRPr="001B7E22">
        <w:rPr>
          <w:rStyle w:val="dash041e005f0431005f044b005f0447005f043d005f044b005f0439005f005fchar1char1"/>
          <w:rFonts w:ascii="Times New Roman" w:eastAsia="SimSun" w:hAnsi="Times New Roman"/>
          <w:sz w:val="26"/>
          <w:szCs w:val="26"/>
        </w:rPr>
        <w:t>, умозаключение (индуктивное, дедуктивное и по аналогии) и делать выводы;</w:t>
      </w:r>
    </w:p>
    <w:p w:rsidR="00D73187" w:rsidRPr="001B7E22" w:rsidRDefault="00591069" w:rsidP="002D2A87">
      <w:pPr>
        <w:pStyle w:val="a7"/>
        <w:spacing w:after="0"/>
        <w:ind w:left="0" w:firstLine="709"/>
        <w:jc w:val="both"/>
        <w:rPr>
          <w:rStyle w:val="dash041e005f0431005f044b005f0447005f043d005f044b005f0439005f005fchar1char1"/>
          <w:rFonts w:ascii="Times New Roman" w:hAnsi="Times New Roman"/>
          <w:sz w:val="26"/>
          <w:szCs w:val="26"/>
        </w:rPr>
      </w:pPr>
      <w:r>
        <w:rPr>
          <w:rStyle w:val="dash041e005f0431005f044b005f0447005f043d005f044b005f0439005f005fchar1char1"/>
          <w:rFonts w:ascii="Times New Roman" w:eastAsia="SimSun" w:hAnsi="Times New Roman"/>
          <w:sz w:val="26"/>
          <w:szCs w:val="26"/>
        </w:rPr>
        <w:t>7</w:t>
      </w:r>
      <w:r w:rsidR="00D73187" w:rsidRPr="001B7E22">
        <w:rPr>
          <w:rStyle w:val="dash041e005f0431005f044b005f0447005f043d005f044b005f0439005f005fchar1char1"/>
          <w:rFonts w:ascii="Times New Roman" w:eastAsia="SimSun" w:hAnsi="Times New Roman"/>
          <w:sz w:val="26"/>
          <w:szCs w:val="26"/>
        </w:rPr>
        <w:t>) у</w:t>
      </w:r>
      <w:r w:rsidR="00D73187" w:rsidRPr="001B7E22">
        <w:rPr>
          <w:rStyle w:val="dash0421005f0442005f0440005f043e005f0433005f0438005f0439005f005fchar1char1"/>
          <w:rFonts w:ascii="Times New Roman" w:hAnsi="Times New Roman"/>
          <w:sz w:val="26"/>
          <w:szCs w:val="26"/>
        </w:rPr>
        <w:t xml:space="preserve">мение </w:t>
      </w:r>
      <w:r w:rsidR="00D73187" w:rsidRPr="001B7E22">
        <w:rPr>
          <w:rStyle w:val="dash041e005f0431005f044b005f0447005f043d005f044b005f0439005f005fchar1char1"/>
          <w:rFonts w:ascii="Times New Roman" w:eastAsia="SimSun" w:hAnsi="Times New Roman"/>
          <w:sz w:val="26"/>
          <w:szCs w:val="26"/>
        </w:rPr>
        <w:t>организовывать учебное сотрудничество и совместную деятельность с учителем и сверстниками; работать</w:t>
      </w:r>
      <w:r w:rsidR="00D73187" w:rsidRPr="001B7E22">
        <w:rPr>
          <w:rStyle w:val="dash0421005f0442005f0440005f043e005f0433005f0438005f0439005f005fchar1char1"/>
          <w:rFonts w:ascii="Times New Roman" w:hAnsi="Times New Roman"/>
          <w:sz w:val="26"/>
          <w:szCs w:val="26"/>
        </w:rPr>
        <w:t xml:space="preserve"> индивидуально и в группе: </w:t>
      </w:r>
      <w:r w:rsidR="00D73187" w:rsidRPr="001B7E22">
        <w:rPr>
          <w:rStyle w:val="dash041e005f0431005f044b005f0447005f043d005f044b005f0439005f005fchar1char1"/>
          <w:rFonts w:ascii="Times New Roman" w:eastAsia="SimSun" w:hAnsi="Times New Roman"/>
          <w:sz w:val="26"/>
          <w:szCs w:val="26"/>
        </w:rPr>
        <w:t>находить общее решение и разрешать конфликты на основе согласования позиций и учёта интересов; формулировать, аргументи</w:t>
      </w:r>
      <w:r>
        <w:rPr>
          <w:rStyle w:val="dash041e005f0431005f044b005f0447005f043d005f044b005f0439005f005fchar1char1"/>
          <w:rFonts w:ascii="Times New Roman" w:eastAsia="SimSun" w:hAnsi="Times New Roman"/>
          <w:sz w:val="26"/>
          <w:szCs w:val="26"/>
        </w:rPr>
        <w:t>ровать и отстаивать своё мнение.</w:t>
      </w:r>
    </w:p>
    <w:p w:rsidR="00D73187" w:rsidRPr="008A4E28" w:rsidRDefault="00D73187" w:rsidP="002D2A87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A57FF1" w:rsidRPr="009D2698" w:rsidRDefault="00A57FF1" w:rsidP="00A57FF1">
      <w:pPr>
        <w:tabs>
          <w:tab w:val="left" w:pos="64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57FF1" w:rsidRPr="009D2698" w:rsidRDefault="00A57FF1" w:rsidP="00A57FF1">
      <w:pPr>
        <w:tabs>
          <w:tab w:val="left" w:pos="64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57FF1" w:rsidRPr="009D2698" w:rsidRDefault="00A57FF1" w:rsidP="00A57FF1">
      <w:pPr>
        <w:tabs>
          <w:tab w:val="left" w:pos="64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57FF1" w:rsidRPr="009D2698" w:rsidRDefault="00A57FF1" w:rsidP="00A57FF1">
      <w:pPr>
        <w:tabs>
          <w:tab w:val="left" w:pos="64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57FF1" w:rsidRPr="009D2698" w:rsidRDefault="00A57FF1" w:rsidP="00A57FF1">
      <w:pPr>
        <w:tabs>
          <w:tab w:val="left" w:pos="64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57FF1" w:rsidRPr="009D2698" w:rsidRDefault="00A57FF1" w:rsidP="00A57FF1">
      <w:pPr>
        <w:tabs>
          <w:tab w:val="left" w:pos="64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57FF1" w:rsidRPr="009D2698" w:rsidRDefault="00A57FF1" w:rsidP="00A57FF1">
      <w:pPr>
        <w:tabs>
          <w:tab w:val="left" w:pos="64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57FF1" w:rsidRPr="009D2698" w:rsidRDefault="00A57FF1" w:rsidP="00A57FF1">
      <w:pPr>
        <w:tabs>
          <w:tab w:val="left" w:pos="64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57FF1" w:rsidRPr="009D2698" w:rsidRDefault="00A57FF1" w:rsidP="00A57FF1">
      <w:pPr>
        <w:tabs>
          <w:tab w:val="left" w:pos="64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57FF1" w:rsidRDefault="00A57FF1" w:rsidP="00A57FF1">
      <w:pPr>
        <w:tabs>
          <w:tab w:val="left" w:pos="64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A4E28" w:rsidRPr="009D2698" w:rsidRDefault="008A4E28" w:rsidP="00A57FF1">
      <w:pPr>
        <w:tabs>
          <w:tab w:val="left" w:pos="64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57FF1" w:rsidRDefault="00A57FF1" w:rsidP="00A57FF1">
      <w:pPr>
        <w:tabs>
          <w:tab w:val="left" w:pos="64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91069" w:rsidRDefault="00591069" w:rsidP="00A57FF1">
      <w:pPr>
        <w:tabs>
          <w:tab w:val="left" w:pos="64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91069" w:rsidRDefault="00591069" w:rsidP="00A57FF1">
      <w:pPr>
        <w:tabs>
          <w:tab w:val="left" w:pos="64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91069" w:rsidRDefault="00591069" w:rsidP="00A57FF1">
      <w:pPr>
        <w:tabs>
          <w:tab w:val="left" w:pos="64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91069" w:rsidRDefault="00591069" w:rsidP="00A57FF1">
      <w:pPr>
        <w:tabs>
          <w:tab w:val="left" w:pos="64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91069" w:rsidRDefault="00591069" w:rsidP="00A57FF1">
      <w:pPr>
        <w:tabs>
          <w:tab w:val="left" w:pos="64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91069" w:rsidRDefault="00591069" w:rsidP="00A57FF1">
      <w:pPr>
        <w:tabs>
          <w:tab w:val="left" w:pos="64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91069" w:rsidRDefault="00591069" w:rsidP="00A57FF1">
      <w:pPr>
        <w:tabs>
          <w:tab w:val="left" w:pos="64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91069" w:rsidRDefault="00591069" w:rsidP="00A57FF1">
      <w:pPr>
        <w:tabs>
          <w:tab w:val="left" w:pos="64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91069" w:rsidRPr="009D2698" w:rsidRDefault="00591069" w:rsidP="00A57FF1">
      <w:pPr>
        <w:tabs>
          <w:tab w:val="left" w:pos="64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2D2A87" w:rsidRDefault="002D2A87" w:rsidP="002D2A87">
      <w:pPr>
        <w:pStyle w:val="af0"/>
        <w:spacing w:after="283"/>
        <w:rPr>
          <w:rFonts w:cs="Times New Roman"/>
          <w:b/>
          <w:bCs/>
          <w:sz w:val="28"/>
          <w:szCs w:val="28"/>
        </w:rPr>
        <w:sectPr w:rsidR="002D2A87" w:rsidSect="00F07EA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91069" w:rsidRDefault="002D2A87" w:rsidP="002D2A87">
      <w:pPr>
        <w:pStyle w:val="af0"/>
        <w:spacing w:after="283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2. </w:t>
      </w:r>
      <w:r w:rsidR="00591069" w:rsidRPr="00B31848">
        <w:rPr>
          <w:rFonts w:cs="Times New Roman"/>
          <w:b/>
          <w:bCs/>
          <w:sz w:val="28"/>
          <w:szCs w:val="28"/>
        </w:rPr>
        <w:t xml:space="preserve">Содержание курса </w:t>
      </w:r>
      <w:r w:rsidR="00591069">
        <w:rPr>
          <w:rFonts w:cs="Times New Roman"/>
          <w:b/>
          <w:bCs/>
          <w:sz w:val="28"/>
          <w:szCs w:val="28"/>
        </w:rPr>
        <w:t>внеурочной деятельности с указанием форм организации и видов деятельности</w:t>
      </w:r>
    </w:p>
    <w:tbl>
      <w:tblPr>
        <w:tblStyle w:val="ad"/>
        <w:tblW w:w="0" w:type="auto"/>
        <w:tblLook w:val="04A0"/>
      </w:tblPr>
      <w:tblGrid>
        <w:gridCol w:w="4928"/>
        <w:gridCol w:w="2127"/>
        <w:gridCol w:w="2410"/>
      </w:tblGrid>
      <w:tr w:rsidR="00591069" w:rsidRPr="002D2A87" w:rsidTr="00591069">
        <w:tc>
          <w:tcPr>
            <w:tcW w:w="4928" w:type="dxa"/>
          </w:tcPr>
          <w:p w:rsidR="00591069" w:rsidRPr="002D2A87" w:rsidRDefault="002D2A87" w:rsidP="002D2A8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8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591069" w:rsidRPr="002D2A87" w:rsidRDefault="00591069" w:rsidP="002D2A8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87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10" w:type="dxa"/>
          </w:tcPr>
          <w:p w:rsidR="00591069" w:rsidRPr="002D2A87" w:rsidRDefault="00591069" w:rsidP="002D2A8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87">
              <w:rPr>
                <w:rFonts w:ascii="Times New Roman" w:hAnsi="Times New Roman" w:cs="Times New Roman"/>
                <w:b/>
                <w:sz w:val="24"/>
                <w:szCs w:val="24"/>
              </w:rPr>
              <w:t>Форма деятельности</w:t>
            </w:r>
          </w:p>
        </w:tc>
      </w:tr>
      <w:tr w:rsidR="00591069" w:rsidRPr="002D2A87" w:rsidTr="00591069">
        <w:tc>
          <w:tcPr>
            <w:tcW w:w="4928" w:type="dxa"/>
          </w:tcPr>
          <w:p w:rsidR="00591069" w:rsidRPr="002D2A87" w:rsidRDefault="00591069" w:rsidP="002D2A87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 Биология  клетки</w:t>
            </w:r>
          </w:p>
          <w:p w:rsidR="00591069" w:rsidRPr="002D2A87" w:rsidRDefault="00591069" w:rsidP="002D2A87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1.1 Введение в биологию клетки </w:t>
            </w:r>
          </w:p>
          <w:p w:rsidR="00591069" w:rsidRPr="002D2A87" w:rsidRDefault="00591069" w:rsidP="002D2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Современная цитология, ее задачи.</w:t>
            </w:r>
          </w:p>
          <w:p w:rsidR="00591069" w:rsidRPr="002D2A87" w:rsidRDefault="00591069" w:rsidP="002D2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Шванна и </w:t>
            </w:r>
            <w:proofErr w:type="spellStart"/>
            <w:r w:rsidRPr="002D2A87">
              <w:rPr>
                <w:rFonts w:ascii="Times New Roman" w:eastAsia="Times New Roman" w:hAnsi="Times New Roman" w:cs="Times New Roman"/>
                <w:sz w:val="24"/>
                <w:szCs w:val="24"/>
              </w:rPr>
              <w:t>Шлейдена</w:t>
            </w:r>
            <w:proofErr w:type="spellEnd"/>
            <w:r w:rsidRPr="002D2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основа строения живых организмов. Заслуга отечественных биологов в защите основных положений клеточной теории. Методы изучения клетки.</w:t>
            </w:r>
          </w:p>
          <w:p w:rsidR="00591069" w:rsidRPr="002D2A87" w:rsidRDefault="00591069" w:rsidP="002D2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Исторический ряд микроскопов. </w:t>
            </w:r>
          </w:p>
          <w:p w:rsidR="00591069" w:rsidRPr="002D2A87" w:rsidRDefault="00591069" w:rsidP="002D2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№1</w:t>
            </w:r>
            <w:r w:rsidR="00A50565" w:rsidRPr="002D2A8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D2A8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светового микроскопа, основные правила приготовления микропрепаратов</w:t>
            </w:r>
            <w:r w:rsidR="00A50565" w:rsidRPr="002D2A8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D2A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91069" w:rsidRPr="002D2A87" w:rsidRDefault="00591069" w:rsidP="002D2A8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87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410" w:type="dxa"/>
          </w:tcPr>
          <w:p w:rsidR="00591069" w:rsidRPr="002D2A87" w:rsidRDefault="00591069" w:rsidP="002D2A8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87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  <w:p w:rsidR="00591069" w:rsidRPr="002D2A87" w:rsidRDefault="00591069" w:rsidP="002D2A8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8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591069" w:rsidRPr="002D2A87" w:rsidTr="00591069">
        <w:tc>
          <w:tcPr>
            <w:tcW w:w="4928" w:type="dxa"/>
          </w:tcPr>
          <w:p w:rsidR="00591069" w:rsidRPr="002D2A87" w:rsidRDefault="00591069" w:rsidP="002D2A87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1.2 Основные компоненты и органоиды клетки</w:t>
            </w:r>
          </w:p>
          <w:p w:rsidR="00591069" w:rsidRPr="002D2A87" w:rsidRDefault="00591069" w:rsidP="002D2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Плазмалемма. Цитоплазма и ее органеллы. Мембранные органоиды клеток. </w:t>
            </w:r>
            <w:r w:rsidRPr="002D2A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Наблюдение плазмолиза и </w:t>
            </w:r>
            <w:proofErr w:type="spellStart"/>
            <w:r w:rsidRPr="002D2A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деплазмолиза</w:t>
            </w:r>
            <w:proofErr w:type="spellEnd"/>
            <w:r w:rsidRPr="002D2A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растительной клетки.</w:t>
            </w:r>
          </w:p>
        </w:tc>
        <w:tc>
          <w:tcPr>
            <w:tcW w:w="1984" w:type="dxa"/>
          </w:tcPr>
          <w:p w:rsidR="00591069" w:rsidRPr="002D2A87" w:rsidRDefault="00591069" w:rsidP="002D2A8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87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410" w:type="dxa"/>
          </w:tcPr>
          <w:p w:rsidR="005E49CF" w:rsidRPr="002D2A87" w:rsidRDefault="005E49CF" w:rsidP="002D2A8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87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  <w:p w:rsidR="00591069" w:rsidRPr="002D2A87" w:rsidRDefault="00591069" w:rsidP="002D2A8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69" w:rsidRPr="002D2A87" w:rsidTr="00591069">
        <w:tc>
          <w:tcPr>
            <w:tcW w:w="4928" w:type="dxa"/>
          </w:tcPr>
          <w:p w:rsidR="00591069" w:rsidRPr="002D2A87" w:rsidRDefault="00591069" w:rsidP="002D2A87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1.3. Как строятся клетки живых организмов </w:t>
            </w:r>
          </w:p>
          <w:p w:rsidR="00591069" w:rsidRPr="002D2A87" w:rsidRDefault="00591069" w:rsidP="002D2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Клетки </w:t>
            </w:r>
            <w:proofErr w:type="spellStart"/>
            <w:r w:rsidRPr="002D2A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прокариотические</w:t>
            </w:r>
            <w:proofErr w:type="spellEnd"/>
            <w:r w:rsidRPr="002D2A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2D2A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эукариотические</w:t>
            </w:r>
            <w:proofErr w:type="spellEnd"/>
            <w:r w:rsidRPr="002D2A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2D2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2D2A8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устроены</w:t>
            </w:r>
            <w:proofErr w:type="gramEnd"/>
            <w:r w:rsidRPr="002D2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животная и растительная клетка. </w:t>
            </w:r>
          </w:p>
          <w:p w:rsidR="00591069" w:rsidRPr="002D2A87" w:rsidRDefault="00591069" w:rsidP="002D2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№2</w:t>
            </w:r>
            <w:r w:rsidR="00A50565" w:rsidRPr="002D2A8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D2A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микропрепаратов животной и растительной клеток, изучение их сходства и различий</w:t>
            </w:r>
            <w:r w:rsidR="00A50565" w:rsidRPr="002D2A8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D2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91069" w:rsidRPr="002D2A87" w:rsidRDefault="00591069" w:rsidP="002D2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87">
              <w:rPr>
                <w:rFonts w:ascii="Times New Roman" w:eastAsia="Times New Roman" w:hAnsi="Times New Roman" w:cs="Times New Roman"/>
                <w:sz w:val="24"/>
                <w:szCs w:val="24"/>
              </w:rPr>
              <w:t>Неклеточные организмы. Меры профилактики распространения вирусных заболеваний.</w:t>
            </w:r>
          </w:p>
        </w:tc>
        <w:tc>
          <w:tcPr>
            <w:tcW w:w="1984" w:type="dxa"/>
          </w:tcPr>
          <w:p w:rsidR="00591069" w:rsidRPr="002D2A87" w:rsidRDefault="00591069" w:rsidP="002D2A8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87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410" w:type="dxa"/>
          </w:tcPr>
          <w:p w:rsidR="00591069" w:rsidRPr="002D2A87" w:rsidRDefault="005E49CF" w:rsidP="002D2A8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8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591069" w:rsidRPr="002D2A87" w:rsidTr="00A50565">
        <w:trPr>
          <w:trHeight w:val="2667"/>
        </w:trPr>
        <w:tc>
          <w:tcPr>
            <w:tcW w:w="4928" w:type="dxa"/>
          </w:tcPr>
          <w:p w:rsidR="00591069" w:rsidRPr="002D2A87" w:rsidRDefault="00591069" w:rsidP="002D2A87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1.4.  Обмен веществ и энергии в клетке </w:t>
            </w:r>
          </w:p>
          <w:p w:rsidR="00591069" w:rsidRPr="002D2A87" w:rsidRDefault="00591069" w:rsidP="002D2A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Метаболизм в клетке. Какие изменения претерпевают вещества в организме. Брожение и дыхание. Синтез органических веществ. Роль </w:t>
            </w:r>
            <w:proofErr w:type="spellStart"/>
            <w:r w:rsidRPr="002D2A87">
              <w:rPr>
                <w:rFonts w:ascii="Times New Roman" w:eastAsia="Times New Roman" w:hAnsi="Times New Roman" w:cs="Times New Roman"/>
                <w:sz w:val="24"/>
                <w:szCs w:val="24"/>
              </w:rPr>
              <w:t>хемосинтезирующих</w:t>
            </w:r>
            <w:proofErr w:type="spellEnd"/>
            <w:r w:rsidRPr="002D2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бактерий на Земле. </w:t>
            </w:r>
            <w:r w:rsidRPr="002D2A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Источники энергии в клетке. Где образуется энергия в клетке.  Как происходит синтез белка в клетке. Рибосомы. </w:t>
            </w:r>
          </w:p>
        </w:tc>
        <w:tc>
          <w:tcPr>
            <w:tcW w:w="1984" w:type="dxa"/>
          </w:tcPr>
          <w:p w:rsidR="00591069" w:rsidRPr="002D2A87" w:rsidRDefault="00591069" w:rsidP="002D2A8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87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r w:rsidR="005E49CF" w:rsidRPr="002D2A87">
              <w:rPr>
                <w:rFonts w:ascii="Times New Roman" w:hAnsi="Times New Roman" w:cs="Times New Roman"/>
                <w:sz w:val="24"/>
                <w:szCs w:val="24"/>
              </w:rPr>
              <w:t>, игровая</w:t>
            </w:r>
          </w:p>
        </w:tc>
        <w:tc>
          <w:tcPr>
            <w:tcW w:w="2410" w:type="dxa"/>
          </w:tcPr>
          <w:p w:rsidR="00591069" w:rsidRPr="002D2A87" w:rsidRDefault="005E49CF" w:rsidP="002D2A8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8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</w:tr>
      <w:tr w:rsidR="00591069" w:rsidRPr="002D2A87" w:rsidTr="00591069">
        <w:tc>
          <w:tcPr>
            <w:tcW w:w="4928" w:type="dxa"/>
          </w:tcPr>
          <w:p w:rsidR="00591069" w:rsidRPr="002D2A87" w:rsidRDefault="00591069" w:rsidP="002D2A87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1.5  Ядерный аппарат клеток </w:t>
            </w:r>
          </w:p>
          <w:p w:rsidR="00591069" w:rsidRPr="002D2A87" w:rsidRDefault="00591069" w:rsidP="008B13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Нуклеотид прокариот. Ядро </w:t>
            </w:r>
            <w:proofErr w:type="spellStart"/>
            <w:r w:rsidRPr="002D2A87">
              <w:rPr>
                <w:rFonts w:ascii="Times New Roman" w:eastAsia="Times New Roman" w:hAnsi="Times New Roman" w:cs="Times New Roman"/>
                <w:sz w:val="24"/>
                <w:szCs w:val="24"/>
              </w:rPr>
              <w:t>эукариотической</w:t>
            </w:r>
            <w:proofErr w:type="spellEnd"/>
            <w:r w:rsidRPr="002D2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клетки: строение и значение ядра. Структура хромосом. Ядрышко, его строение и функция.</w:t>
            </w:r>
          </w:p>
          <w:p w:rsidR="00591069" w:rsidRPr="002D2A87" w:rsidRDefault="00591069" w:rsidP="002D2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Что такое жизненный цикл клетки. Репродукция клеток. Соматические клетки. Понятие о стволовых клетках. Мутация </w:t>
            </w:r>
            <w:r w:rsidRPr="002D2A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клеток. Регенерация. Старение клеток. Мейоз – основа генотипической, индивидуальной изменчивости. Биологическое значение. Функции и  строение половых клеток.</w:t>
            </w:r>
          </w:p>
        </w:tc>
        <w:tc>
          <w:tcPr>
            <w:tcW w:w="1984" w:type="dxa"/>
          </w:tcPr>
          <w:p w:rsidR="00591069" w:rsidRPr="002D2A87" w:rsidRDefault="00591069" w:rsidP="002D2A8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</w:t>
            </w:r>
          </w:p>
        </w:tc>
        <w:tc>
          <w:tcPr>
            <w:tcW w:w="2410" w:type="dxa"/>
          </w:tcPr>
          <w:p w:rsidR="00591069" w:rsidRPr="002D2A87" w:rsidRDefault="005E49CF" w:rsidP="002D2A8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87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591069" w:rsidRPr="002D2A87" w:rsidTr="00591069">
        <w:tc>
          <w:tcPr>
            <w:tcW w:w="4928" w:type="dxa"/>
          </w:tcPr>
          <w:p w:rsidR="00591069" w:rsidRPr="002D2A87" w:rsidRDefault="00591069" w:rsidP="002D2A87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1. 6. Эволюция клеток </w:t>
            </w:r>
          </w:p>
          <w:p w:rsidR="00591069" w:rsidRPr="002D2A87" w:rsidRDefault="00591069" w:rsidP="002D2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Биохимическая эволюция. Теории эволюции пр</w:t>
            </w:r>
            <w:proofErr w:type="gramStart"/>
            <w:r w:rsidRPr="002D2A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Pr="002D2A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2D2A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эукариотических</w:t>
            </w:r>
            <w:proofErr w:type="spellEnd"/>
            <w:r w:rsidRPr="002D2A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клеток. Происхождение многоклеточных организмов. Теории эволюции клеток.</w:t>
            </w:r>
          </w:p>
          <w:p w:rsidR="00591069" w:rsidRPr="002D2A87" w:rsidRDefault="00591069" w:rsidP="002D2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87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Клетка – элементарная структурно-функциональная единица живого.</w:t>
            </w:r>
          </w:p>
        </w:tc>
        <w:tc>
          <w:tcPr>
            <w:tcW w:w="1984" w:type="dxa"/>
          </w:tcPr>
          <w:p w:rsidR="00591069" w:rsidRPr="002D2A87" w:rsidRDefault="00591069" w:rsidP="002D2A8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87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410" w:type="dxa"/>
          </w:tcPr>
          <w:p w:rsidR="00591069" w:rsidRPr="002D2A87" w:rsidRDefault="005E49CF" w:rsidP="002D2A8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87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w:rsidR="00591069" w:rsidRPr="002D2A87" w:rsidTr="00591069">
        <w:tc>
          <w:tcPr>
            <w:tcW w:w="4928" w:type="dxa"/>
          </w:tcPr>
          <w:p w:rsidR="00591069" w:rsidRPr="002D2A87" w:rsidRDefault="00591069" w:rsidP="002D2A87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2. Гистология – учение о тканях многоклеточных организмов </w:t>
            </w:r>
          </w:p>
          <w:p w:rsidR="00591069" w:rsidRPr="002D2A87" w:rsidRDefault="00591069" w:rsidP="002D2A87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2.1  – Наука о тканях </w:t>
            </w:r>
          </w:p>
          <w:p w:rsidR="00591069" w:rsidRPr="002D2A87" w:rsidRDefault="00591069" w:rsidP="002D2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Классификация тканей. Происхождение тканей в эволюции. Развитие тканей в процессе онтогенеза.</w:t>
            </w:r>
          </w:p>
        </w:tc>
        <w:tc>
          <w:tcPr>
            <w:tcW w:w="1984" w:type="dxa"/>
          </w:tcPr>
          <w:p w:rsidR="00591069" w:rsidRPr="002D2A87" w:rsidRDefault="00591069" w:rsidP="002D2A8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87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r w:rsidR="005E49CF" w:rsidRPr="002D2A87">
              <w:rPr>
                <w:rFonts w:ascii="Times New Roman" w:hAnsi="Times New Roman" w:cs="Times New Roman"/>
                <w:sz w:val="24"/>
                <w:szCs w:val="24"/>
              </w:rPr>
              <w:t>, проектная</w:t>
            </w:r>
          </w:p>
        </w:tc>
        <w:tc>
          <w:tcPr>
            <w:tcW w:w="2410" w:type="dxa"/>
          </w:tcPr>
          <w:p w:rsidR="00591069" w:rsidRPr="002D2A87" w:rsidRDefault="005E49CF" w:rsidP="002D2A8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87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</w:tr>
      <w:tr w:rsidR="00591069" w:rsidRPr="002D2A87" w:rsidTr="00591069">
        <w:tc>
          <w:tcPr>
            <w:tcW w:w="4928" w:type="dxa"/>
          </w:tcPr>
          <w:p w:rsidR="00591069" w:rsidRPr="002D2A87" w:rsidRDefault="00591069" w:rsidP="002D2A87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2.2. Виды тканей</w:t>
            </w:r>
          </w:p>
          <w:p w:rsidR="00591069" w:rsidRPr="002D2A87" w:rsidRDefault="00591069" w:rsidP="002D2A87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Эпителиальные ткани </w:t>
            </w:r>
          </w:p>
          <w:p w:rsidR="00591069" w:rsidRPr="002D2A87" w:rsidRDefault="00591069" w:rsidP="002D2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Покровные ткани организмов растений и животных. </w:t>
            </w:r>
            <w:r w:rsidRPr="002D2A8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строения покровных тканей, взаимосвязь строения и функций.</w:t>
            </w:r>
          </w:p>
          <w:p w:rsidR="00591069" w:rsidRPr="002D2A87" w:rsidRDefault="00591069" w:rsidP="002D2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Соединительные ткани </w:t>
            </w:r>
          </w:p>
          <w:p w:rsidR="00591069" w:rsidRPr="002D2A87" w:rsidRDefault="00591069" w:rsidP="002D2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Ткани внутренней среды: опорно-механические и </w:t>
            </w:r>
            <w:proofErr w:type="spellStart"/>
            <w:r w:rsidRPr="002D2A87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трофическо-защитные</w:t>
            </w:r>
            <w:proofErr w:type="spellEnd"/>
            <w:r w:rsidRPr="002D2A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0565" w:rsidRPr="002D2A87" w:rsidRDefault="00591069" w:rsidP="002D2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№3</w:t>
            </w:r>
            <w:r w:rsidR="00A50565" w:rsidRPr="002D2A8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D2A87">
              <w:rPr>
                <w:rFonts w:ascii="Times New Roman" w:eastAsia="Times New Roman" w:hAnsi="Times New Roman" w:cs="Times New Roman"/>
                <w:sz w:val="24"/>
                <w:szCs w:val="24"/>
              </w:rPr>
              <w:t>Хрящевая и костная ткань - выявление особенностей строения</w:t>
            </w:r>
            <w:r w:rsidR="00A50565" w:rsidRPr="002D2A8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D2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91069" w:rsidRPr="002D2A87" w:rsidRDefault="00591069" w:rsidP="002D2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Компоненты внутренней среды. </w:t>
            </w:r>
            <w:r w:rsidRPr="002D2A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Защита организма. Типы иммунитета. СПИД – опасная болезнь и пути борьбы с ее распространением.</w:t>
            </w:r>
          </w:p>
          <w:p w:rsidR="00591069" w:rsidRPr="002D2A87" w:rsidRDefault="00591069" w:rsidP="002D2A87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Мышечные ткани</w:t>
            </w:r>
          </w:p>
          <w:p w:rsidR="00591069" w:rsidRPr="002D2A87" w:rsidRDefault="00591069" w:rsidP="002D2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87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мышечных тканей.</w:t>
            </w:r>
          </w:p>
          <w:p w:rsidR="00591069" w:rsidRPr="002D2A87" w:rsidRDefault="00591069" w:rsidP="002D2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№4</w:t>
            </w:r>
            <w:r w:rsidR="00A50565" w:rsidRPr="002D2A8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D2A8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сравнение строения различных типов мышечных тканей</w:t>
            </w:r>
            <w:r w:rsidR="00A50565" w:rsidRPr="002D2A8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D2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50565" w:rsidRPr="002D2A87" w:rsidRDefault="00591069" w:rsidP="002D2A87">
            <w:pPr>
              <w:jc w:val="both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D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Нервная ткань </w:t>
            </w:r>
            <w:r w:rsidRPr="002D2A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Нервная ткань. Нейрон. Синапс. </w:t>
            </w:r>
          </w:p>
          <w:p w:rsidR="00591069" w:rsidRPr="002D2A87" w:rsidRDefault="00591069" w:rsidP="002D2A87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№5</w:t>
            </w:r>
            <w:r w:rsidR="00A50565" w:rsidRPr="002D2A8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D2A8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нервной ткани животных разных классов</w:t>
            </w:r>
            <w:r w:rsidR="00A50565" w:rsidRPr="002D2A8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91069" w:rsidRPr="002D2A87" w:rsidRDefault="00591069" w:rsidP="002D2A8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A87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="005E49CF" w:rsidRPr="002D2A87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  <w:tc>
          <w:tcPr>
            <w:tcW w:w="2410" w:type="dxa"/>
          </w:tcPr>
          <w:p w:rsidR="00591069" w:rsidRPr="002D2A87" w:rsidRDefault="005E49CF" w:rsidP="002D2A8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8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работа, круглый стол</w:t>
            </w:r>
          </w:p>
        </w:tc>
      </w:tr>
      <w:tr w:rsidR="00591069" w:rsidRPr="002D2A87" w:rsidTr="00591069">
        <w:tc>
          <w:tcPr>
            <w:tcW w:w="4928" w:type="dxa"/>
          </w:tcPr>
          <w:p w:rsidR="00591069" w:rsidRPr="002D2A87" w:rsidRDefault="00591069" w:rsidP="002D2A87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2.3. Онтогенез</w:t>
            </w:r>
          </w:p>
          <w:p w:rsidR="00591069" w:rsidRPr="002D2A87" w:rsidRDefault="00591069" w:rsidP="002D2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Индивидуальное развитие организмов. Этапы онтогенеза. Стадия бластулы, гаструлы, нейрула. Понятие о зародышевых листках.</w:t>
            </w:r>
          </w:p>
        </w:tc>
        <w:tc>
          <w:tcPr>
            <w:tcW w:w="1984" w:type="dxa"/>
          </w:tcPr>
          <w:p w:rsidR="00591069" w:rsidRPr="002D2A87" w:rsidRDefault="00591069" w:rsidP="002D2A8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87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410" w:type="dxa"/>
          </w:tcPr>
          <w:p w:rsidR="00591069" w:rsidRPr="002D2A87" w:rsidRDefault="005E49CF" w:rsidP="002D2A8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87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591069" w:rsidRPr="002D2A87" w:rsidTr="00591069">
        <w:tc>
          <w:tcPr>
            <w:tcW w:w="4928" w:type="dxa"/>
          </w:tcPr>
          <w:p w:rsidR="00591069" w:rsidRPr="002D2A87" w:rsidRDefault="00591069" w:rsidP="002D2A87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Защита проектов</w:t>
            </w:r>
          </w:p>
        </w:tc>
        <w:tc>
          <w:tcPr>
            <w:tcW w:w="1984" w:type="dxa"/>
          </w:tcPr>
          <w:p w:rsidR="00591069" w:rsidRPr="002D2A87" w:rsidRDefault="00591069" w:rsidP="002D2A8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87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r w:rsidR="00A50565" w:rsidRPr="002D2A87">
              <w:rPr>
                <w:rFonts w:ascii="Times New Roman" w:hAnsi="Times New Roman" w:cs="Times New Roman"/>
                <w:sz w:val="24"/>
                <w:szCs w:val="24"/>
              </w:rPr>
              <w:t>, исследовательская</w:t>
            </w:r>
          </w:p>
        </w:tc>
        <w:tc>
          <w:tcPr>
            <w:tcW w:w="2410" w:type="dxa"/>
          </w:tcPr>
          <w:p w:rsidR="00591069" w:rsidRPr="002D2A87" w:rsidRDefault="00591069" w:rsidP="002D2A8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87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</w:tr>
    </w:tbl>
    <w:p w:rsidR="00785156" w:rsidRDefault="00785156" w:rsidP="006414D9">
      <w:pPr>
        <w:spacing w:after="0"/>
        <w:ind w:left="2694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85156" w:rsidRDefault="00785156" w:rsidP="006414D9">
      <w:pPr>
        <w:spacing w:after="0"/>
        <w:ind w:left="2694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54864" w:rsidRDefault="00D54864" w:rsidP="006414D9">
      <w:pPr>
        <w:spacing w:after="0"/>
        <w:ind w:left="2694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D2A87" w:rsidRDefault="008A4E28" w:rsidP="00591069">
      <w:pPr>
        <w:tabs>
          <w:tab w:val="left" w:pos="325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  <w:sectPr w:rsidR="002D2A87" w:rsidSect="00F07EA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bookmarkStart w:id="1" w:name="YANDEX_20"/>
      <w:bookmarkEnd w:id="1"/>
      <w:r w:rsidRPr="00D8081D">
        <w:rPr>
          <w:rFonts w:ascii="Times New Roman" w:hAnsi="Times New Roman"/>
          <w:sz w:val="28"/>
          <w:szCs w:val="28"/>
        </w:rPr>
        <w:t> </w:t>
      </w:r>
    </w:p>
    <w:p w:rsidR="008A4E28" w:rsidRDefault="008A4E28" w:rsidP="002D2A87">
      <w:pPr>
        <w:tabs>
          <w:tab w:val="left" w:pos="32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92C9A">
        <w:rPr>
          <w:rFonts w:ascii="Times New Roman" w:eastAsia="Times New Roman" w:hAnsi="Times New Roman"/>
          <w:b/>
          <w:sz w:val="26"/>
          <w:szCs w:val="26"/>
        </w:rPr>
        <w:lastRenderedPageBreak/>
        <w:t>3. Тематическое планирование</w:t>
      </w:r>
    </w:p>
    <w:p w:rsidR="008A4E28" w:rsidRPr="00792C9A" w:rsidRDefault="008A4E28" w:rsidP="008A4E28">
      <w:pPr>
        <w:tabs>
          <w:tab w:val="left" w:pos="32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Style w:val="ad"/>
        <w:tblW w:w="0" w:type="auto"/>
        <w:tblLook w:val="04A0"/>
      </w:tblPr>
      <w:tblGrid>
        <w:gridCol w:w="817"/>
        <w:gridCol w:w="6662"/>
        <w:gridCol w:w="1836"/>
      </w:tblGrid>
      <w:tr w:rsidR="008A4E28" w:rsidRPr="006D7C46" w:rsidTr="002D2A87">
        <w:tc>
          <w:tcPr>
            <w:tcW w:w="817" w:type="dxa"/>
          </w:tcPr>
          <w:p w:rsidR="008A4E28" w:rsidRPr="002D2A87" w:rsidRDefault="008A4E28" w:rsidP="002D2A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r w:rsidRPr="002D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2D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662" w:type="dxa"/>
          </w:tcPr>
          <w:p w:rsidR="008A4E28" w:rsidRPr="002D2A87" w:rsidRDefault="002D2A87" w:rsidP="002D2A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8A4E28" w:rsidRPr="002D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тем</w:t>
            </w:r>
          </w:p>
        </w:tc>
        <w:tc>
          <w:tcPr>
            <w:tcW w:w="1836" w:type="dxa"/>
          </w:tcPr>
          <w:p w:rsidR="008A4E28" w:rsidRPr="002D2A87" w:rsidRDefault="008A4E28" w:rsidP="002D2A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626E0" w:rsidTr="002D2A87">
        <w:trPr>
          <w:trHeight w:val="1992"/>
        </w:trPr>
        <w:tc>
          <w:tcPr>
            <w:tcW w:w="817" w:type="dxa"/>
          </w:tcPr>
          <w:p w:rsidR="003626E0" w:rsidRPr="00D4656E" w:rsidRDefault="003626E0" w:rsidP="002D2A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3626E0" w:rsidRPr="00D4656E" w:rsidRDefault="003626E0" w:rsidP="002D2A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3626E0" w:rsidRPr="003626E0" w:rsidRDefault="003626E0" w:rsidP="002D2A87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  клетки</w:t>
            </w:r>
          </w:p>
          <w:p w:rsidR="003626E0" w:rsidRPr="00AB2944" w:rsidRDefault="003626E0" w:rsidP="002D2A87">
            <w:pPr>
              <w:tabs>
                <w:tab w:val="left" w:pos="643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944">
              <w:rPr>
                <w:rFonts w:ascii="Times New Roman" w:hAnsi="Times New Roman"/>
                <w:sz w:val="24"/>
                <w:szCs w:val="24"/>
              </w:rPr>
              <w:t>Введение в биологи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B2944">
              <w:rPr>
                <w:rFonts w:ascii="Times New Roman" w:hAnsi="Times New Roman"/>
                <w:sz w:val="24"/>
                <w:szCs w:val="24"/>
              </w:rPr>
              <w:t xml:space="preserve"> клетки</w:t>
            </w:r>
          </w:p>
          <w:p w:rsidR="003626E0" w:rsidRPr="00AB2944" w:rsidRDefault="003626E0" w:rsidP="002D2A8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компоненты и органоиды клетки</w:t>
            </w:r>
          </w:p>
          <w:p w:rsidR="003626E0" w:rsidRPr="00AB2944" w:rsidRDefault="003626E0" w:rsidP="002D2A8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строятся клетки живых организмов</w:t>
            </w:r>
          </w:p>
          <w:p w:rsidR="003626E0" w:rsidRPr="00AB2944" w:rsidRDefault="003626E0" w:rsidP="002D2A87">
            <w:pPr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Обмен веществ и энергии в клетке </w:t>
            </w:r>
          </w:p>
          <w:p w:rsidR="003626E0" w:rsidRPr="00AB2944" w:rsidRDefault="003626E0" w:rsidP="002D2A8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944">
              <w:rPr>
                <w:rFonts w:ascii="Times New Roman" w:eastAsia="Times New Roman" w:hAnsi="Times New Roman"/>
                <w:sz w:val="24"/>
                <w:szCs w:val="24"/>
              </w:rPr>
              <w:t>Ядерный аппарат клеток</w:t>
            </w:r>
          </w:p>
          <w:p w:rsidR="003626E0" w:rsidRPr="003626E0" w:rsidRDefault="003626E0" w:rsidP="002D2A8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Эволюция клеток</w:t>
            </w:r>
          </w:p>
        </w:tc>
        <w:tc>
          <w:tcPr>
            <w:tcW w:w="1836" w:type="dxa"/>
          </w:tcPr>
          <w:p w:rsidR="003626E0" w:rsidRPr="007B6CD4" w:rsidRDefault="003626E0" w:rsidP="002D2A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6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  <w:p w:rsidR="003626E0" w:rsidRPr="00AB2944" w:rsidRDefault="003626E0" w:rsidP="002D2A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3626E0" w:rsidRPr="00AB2944" w:rsidRDefault="003626E0" w:rsidP="002D2A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3626E0" w:rsidRPr="00AB2944" w:rsidRDefault="003626E0" w:rsidP="002D2A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3626E0" w:rsidRPr="00AB2944" w:rsidRDefault="003626E0" w:rsidP="002D2A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3626E0" w:rsidRPr="00AB2944" w:rsidRDefault="003626E0" w:rsidP="002D2A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94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3626E0" w:rsidRPr="007B6CD4" w:rsidRDefault="003626E0" w:rsidP="002D2A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94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626E0" w:rsidTr="002D2A87">
        <w:trPr>
          <w:trHeight w:val="1932"/>
        </w:trPr>
        <w:tc>
          <w:tcPr>
            <w:tcW w:w="817" w:type="dxa"/>
          </w:tcPr>
          <w:p w:rsidR="003626E0" w:rsidRDefault="003626E0" w:rsidP="002D2A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3626E0" w:rsidRDefault="003626E0" w:rsidP="002D2A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26E0" w:rsidRDefault="003626E0" w:rsidP="002D2A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626E0" w:rsidRPr="003626E0" w:rsidRDefault="003626E0" w:rsidP="002D2A87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Гистология – учение о тканях многоклеточных организмов </w:t>
            </w:r>
          </w:p>
          <w:p w:rsidR="003626E0" w:rsidRPr="00AB2944" w:rsidRDefault="003626E0" w:rsidP="002D2A8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944">
              <w:rPr>
                <w:rFonts w:ascii="Times New Roman" w:eastAsia="Times New Roman" w:hAnsi="Times New Roman"/>
                <w:sz w:val="24"/>
                <w:szCs w:val="24"/>
              </w:rPr>
              <w:t>Наука о тканях</w:t>
            </w:r>
          </w:p>
          <w:p w:rsidR="003626E0" w:rsidRDefault="003626E0" w:rsidP="002D2A87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5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тканей</w:t>
            </w:r>
            <w:r w:rsidR="00A505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B2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Эпителиальные ткани</w:t>
            </w:r>
            <w:r w:rsidR="00A505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B2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Соединительные ткани</w:t>
            </w:r>
            <w:r w:rsidR="00A505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B2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Мышечные ткани</w:t>
            </w:r>
            <w:r w:rsidR="00A505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B2944">
              <w:rPr>
                <w:rFonts w:ascii="Times New Roman" w:eastAsia="Times New Roman" w:hAnsi="Times New Roman"/>
                <w:sz w:val="24"/>
                <w:szCs w:val="24"/>
              </w:rPr>
              <w:t>Нервная ткань</w:t>
            </w:r>
          </w:p>
          <w:p w:rsidR="00A50565" w:rsidRPr="003626E0" w:rsidRDefault="002D2A87" w:rsidP="002D2A87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50565" w:rsidRPr="00AB2944">
              <w:rPr>
                <w:rFonts w:ascii="Times New Roman" w:eastAsia="Times New Roman" w:hAnsi="Times New Roman"/>
                <w:sz w:val="24"/>
                <w:szCs w:val="24"/>
              </w:rPr>
              <w:t>Онтогенез</w:t>
            </w:r>
          </w:p>
        </w:tc>
        <w:tc>
          <w:tcPr>
            <w:tcW w:w="1836" w:type="dxa"/>
          </w:tcPr>
          <w:p w:rsidR="003626E0" w:rsidRPr="007B6CD4" w:rsidRDefault="003626E0" w:rsidP="002D2A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  <w:p w:rsidR="003626E0" w:rsidRDefault="003626E0" w:rsidP="002D2A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26E0" w:rsidRPr="00AB2944" w:rsidRDefault="003626E0" w:rsidP="002D2A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626E0" w:rsidRDefault="003626E0" w:rsidP="002D2A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26E0" w:rsidRDefault="00A50565" w:rsidP="002D2A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A50565" w:rsidRDefault="00A50565" w:rsidP="002D2A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0565" w:rsidRPr="007B6CD4" w:rsidRDefault="00A50565" w:rsidP="002D2A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626E0" w:rsidTr="002D2A87">
        <w:tc>
          <w:tcPr>
            <w:tcW w:w="817" w:type="dxa"/>
          </w:tcPr>
          <w:p w:rsidR="003626E0" w:rsidRPr="003626E0" w:rsidRDefault="003626E0" w:rsidP="002D2A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26E0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3626E0" w:rsidRPr="00AB2944" w:rsidRDefault="003626E0" w:rsidP="002D2A8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проектов</w:t>
            </w:r>
          </w:p>
        </w:tc>
        <w:tc>
          <w:tcPr>
            <w:tcW w:w="1836" w:type="dxa"/>
          </w:tcPr>
          <w:p w:rsidR="003626E0" w:rsidRPr="003626E0" w:rsidRDefault="003626E0" w:rsidP="002D2A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26E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B2944" w:rsidTr="002D2A87">
        <w:tc>
          <w:tcPr>
            <w:tcW w:w="817" w:type="dxa"/>
          </w:tcPr>
          <w:p w:rsidR="00AB2944" w:rsidRDefault="00AB2944" w:rsidP="002D2A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B2944" w:rsidRDefault="00AB2944" w:rsidP="002D2A87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36" w:type="dxa"/>
          </w:tcPr>
          <w:p w:rsidR="00AB2944" w:rsidRDefault="00AB2944" w:rsidP="002D2A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8A4E28" w:rsidRDefault="008A4E28" w:rsidP="008A4E28">
      <w:pPr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A4E28" w:rsidRDefault="008A4E28" w:rsidP="008A4E28">
      <w:pPr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A4E28" w:rsidRDefault="008A4E28" w:rsidP="008A4E28">
      <w:pPr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A4E28" w:rsidRDefault="008A4E28" w:rsidP="008A4E28">
      <w:pPr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A4E28" w:rsidRPr="008A4E28" w:rsidRDefault="008A4E28" w:rsidP="008A4E28">
      <w:pPr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8A4E28" w:rsidRPr="008A4E28" w:rsidSect="00F07EA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55E" w:rsidRDefault="004B755E" w:rsidP="004A1ED1">
      <w:pPr>
        <w:spacing w:after="0" w:line="240" w:lineRule="auto"/>
      </w:pPr>
      <w:r>
        <w:separator/>
      </w:r>
    </w:p>
  </w:endnote>
  <w:endnote w:type="continuationSeparator" w:id="1">
    <w:p w:rsidR="004B755E" w:rsidRDefault="004B755E" w:rsidP="004A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55E" w:rsidRDefault="004B755E" w:rsidP="004A1ED1">
      <w:pPr>
        <w:spacing w:after="0" w:line="240" w:lineRule="auto"/>
      </w:pPr>
      <w:r>
        <w:separator/>
      </w:r>
    </w:p>
  </w:footnote>
  <w:footnote w:type="continuationSeparator" w:id="1">
    <w:p w:rsidR="004B755E" w:rsidRDefault="004B755E" w:rsidP="004A1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815712"/>
      <w:docPartObj>
        <w:docPartGallery w:val="Page Numbers (Top of Page)"/>
        <w:docPartUnique/>
      </w:docPartObj>
    </w:sdtPr>
    <w:sdtContent>
      <w:p w:rsidR="00F07EA9" w:rsidRDefault="0007336D">
        <w:pPr>
          <w:pStyle w:val="a9"/>
          <w:jc w:val="center"/>
        </w:pPr>
      </w:p>
    </w:sdtContent>
  </w:sdt>
  <w:p w:rsidR="007B6CD4" w:rsidRDefault="007B6CD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93D"/>
    <w:multiLevelType w:val="hybridMultilevel"/>
    <w:tmpl w:val="7CE8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A5B02"/>
    <w:multiLevelType w:val="multilevel"/>
    <w:tmpl w:val="47E20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B3870"/>
    <w:multiLevelType w:val="multilevel"/>
    <w:tmpl w:val="DAEA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4061F"/>
    <w:multiLevelType w:val="multilevel"/>
    <w:tmpl w:val="E5DE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E5219"/>
    <w:multiLevelType w:val="multilevel"/>
    <w:tmpl w:val="FBF6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60582"/>
    <w:multiLevelType w:val="hybridMultilevel"/>
    <w:tmpl w:val="DB0A96D4"/>
    <w:lvl w:ilvl="0" w:tplc="0419000F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6">
    <w:nsid w:val="4953331A"/>
    <w:multiLevelType w:val="multilevel"/>
    <w:tmpl w:val="B37E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539F531C"/>
    <w:multiLevelType w:val="multilevel"/>
    <w:tmpl w:val="2586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F214C5"/>
    <w:multiLevelType w:val="hybridMultilevel"/>
    <w:tmpl w:val="F6E0B20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C2DE2"/>
    <w:multiLevelType w:val="hybridMultilevel"/>
    <w:tmpl w:val="388A6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B36C6"/>
    <w:multiLevelType w:val="hybridMultilevel"/>
    <w:tmpl w:val="653C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B0647"/>
    <w:multiLevelType w:val="multilevel"/>
    <w:tmpl w:val="10BA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4A9B"/>
    <w:rsid w:val="000364AB"/>
    <w:rsid w:val="00047DC2"/>
    <w:rsid w:val="0007336D"/>
    <w:rsid w:val="000E14E5"/>
    <w:rsid w:val="00126DB5"/>
    <w:rsid w:val="00142352"/>
    <w:rsid w:val="00170898"/>
    <w:rsid w:val="00197AB1"/>
    <w:rsid w:val="001C2872"/>
    <w:rsid w:val="001D162B"/>
    <w:rsid w:val="001F421B"/>
    <w:rsid w:val="002D2A87"/>
    <w:rsid w:val="0032447C"/>
    <w:rsid w:val="00332CD0"/>
    <w:rsid w:val="00347F40"/>
    <w:rsid w:val="00354FDE"/>
    <w:rsid w:val="003626E0"/>
    <w:rsid w:val="003745D5"/>
    <w:rsid w:val="003C4368"/>
    <w:rsid w:val="003C5E3A"/>
    <w:rsid w:val="00454F0B"/>
    <w:rsid w:val="00496DF6"/>
    <w:rsid w:val="004A1ED1"/>
    <w:rsid w:val="004A4BB9"/>
    <w:rsid w:val="004A5BAC"/>
    <w:rsid w:val="004B755E"/>
    <w:rsid w:val="005121CA"/>
    <w:rsid w:val="00591069"/>
    <w:rsid w:val="005E49CF"/>
    <w:rsid w:val="005F2F49"/>
    <w:rsid w:val="006414D9"/>
    <w:rsid w:val="0065119B"/>
    <w:rsid w:val="006A3E44"/>
    <w:rsid w:val="006A4A9B"/>
    <w:rsid w:val="006A4BB0"/>
    <w:rsid w:val="006B7DBD"/>
    <w:rsid w:val="006D5BE6"/>
    <w:rsid w:val="0070724F"/>
    <w:rsid w:val="00764B15"/>
    <w:rsid w:val="00773BAA"/>
    <w:rsid w:val="00785156"/>
    <w:rsid w:val="007B6CD4"/>
    <w:rsid w:val="00813A0E"/>
    <w:rsid w:val="008524D0"/>
    <w:rsid w:val="008A4E28"/>
    <w:rsid w:val="008B137D"/>
    <w:rsid w:val="00943B80"/>
    <w:rsid w:val="00961227"/>
    <w:rsid w:val="00A12313"/>
    <w:rsid w:val="00A430FC"/>
    <w:rsid w:val="00A50565"/>
    <w:rsid w:val="00A57FF1"/>
    <w:rsid w:val="00A9036C"/>
    <w:rsid w:val="00A9769D"/>
    <w:rsid w:val="00AA565C"/>
    <w:rsid w:val="00AB2944"/>
    <w:rsid w:val="00AE3171"/>
    <w:rsid w:val="00AF4804"/>
    <w:rsid w:val="00B21E09"/>
    <w:rsid w:val="00BB003D"/>
    <w:rsid w:val="00BE184B"/>
    <w:rsid w:val="00CC1041"/>
    <w:rsid w:val="00CC1854"/>
    <w:rsid w:val="00D04A57"/>
    <w:rsid w:val="00D54864"/>
    <w:rsid w:val="00D72B0C"/>
    <w:rsid w:val="00D73187"/>
    <w:rsid w:val="00D84A4A"/>
    <w:rsid w:val="00DA4424"/>
    <w:rsid w:val="00DC1166"/>
    <w:rsid w:val="00DE3A7A"/>
    <w:rsid w:val="00DF2935"/>
    <w:rsid w:val="00E2444A"/>
    <w:rsid w:val="00E44C29"/>
    <w:rsid w:val="00EC56C8"/>
    <w:rsid w:val="00ED290C"/>
    <w:rsid w:val="00F07EA9"/>
    <w:rsid w:val="00F238B4"/>
    <w:rsid w:val="00F909DC"/>
    <w:rsid w:val="00FB69EC"/>
    <w:rsid w:val="00FD34BD"/>
    <w:rsid w:val="01325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0C"/>
  </w:style>
  <w:style w:type="paragraph" w:styleId="1">
    <w:name w:val="heading 1"/>
    <w:basedOn w:val="a"/>
    <w:link w:val="10"/>
    <w:uiPriority w:val="9"/>
    <w:qFormat/>
    <w:rsid w:val="006A4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A4A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4A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4A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4A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ghlight">
    <w:name w:val="highlight"/>
    <w:basedOn w:val="a0"/>
    <w:rsid w:val="006A4A9B"/>
  </w:style>
  <w:style w:type="character" w:styleId="a3">
    <w:name w:val="Hyperlink"/>
    <w:basedOn w:val="a0"/>
    <w:uiPriority w:val="99"/>
    <w:semiHidden/>
    <w:unhideWhenUsed/>
    <w:rsid w:val="006A4A9B"/>
    <w:rPr>
      <w:color w:val="0000FF"/>
      <w:u w:val="single"/>
    </w:rPr>
  </w:style>
  <w:style w:type="paragraph" w:styleId="a4">
    <w:name w:val="Normal (Web)"/>
    <w:basedOn w:val="a"/>
    <w:unhideWhenUsed/>
    <w:rsid w:val="006A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A4A9B"/>
    <w:rPr>
      <w:i/>
      <w:iCs/>
    </w:rPr>
  </w:style>
  <w:style w:type="character" w:styleId="a6">
    <w:name w:val="Strong"/>
    <w:basedOn w:val="a0"/>
    <w:uiPriority w:val="22"/>
    <w:qFormat/>
    <w:rsid w:val="006A4A9B"/>
    <w:rPr>
      <w:b/>
      <w:bCs/>
    </w:rPr>
  </w:style>
  <w:style w:type="paragraph" w:styleId="a7">
    <w:name w:val="List Paragraph"/>
    <w:basedOn w:val="a"/>
    <w:link w:val="a8"/>
    <w:uiPriority w:val="34"/>
    <w:qFormat/>
    <w:rsid w:val="004A1ED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A1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1ED1"/>
  </w:style>
  <w:style w:type="paragraph" w:styleId="ab">
    <w:name w:val="footer"/>
    <w:basedOn w:val="a"/>
    <w:link w:val="ac"/>
    <w:uiPriority w:val="99"/>
    <w:unhideWhenUsed/>
    <w:rsid w:val="004A1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1ED1"/>
  </w:style>
  <w:style w:type="character" w:customStyle="1" w:styleId="a8">
    <w:name w:val="Абзац списка Знак"/>
    <w:link w:val="a7"/>
    <w:uiPriority w:val="99"/>
    <w:locked/>
    <w:rsid w:val="00A57FF1"/>
  </w:style>
  <w:style w:type="paragraph" w:customStyle="1" w:styleId="Default">
    <w:name w:val="Default"/>
    <w:rsid w:val="00A57F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A57FF1"/>
  </w:style>
  <w:style w:type="character" w:customStyle="1" w:styleId="dash0421005f0442005f0440005f043e005f0433005f0438005f0439005f005fchar1char1">
    <w:name w:val="dash0421005f0442005f0440005f043e005f0433005f0438005f0439005f005fchar1char1"/>
    <w:basedOn w:val="a0"/>
    <w:rsid w:val="00A57FF1"/>
  </w:style>
  <w:style w:type="character" w:customStyle="1" w:styleId="14103">
    <w:name w:val="Основной текст (14)103"/>
    <w:rsid w:val="00D73187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  <w:style w:type="table" w:styleId="ad">
    <w:name w:val="Table Grid"/>
    <w:basedOn w:val="a1"/>
    <w:uiPriority w:val="59"/>
    <w:rsid w:val="008A4E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B6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B6CD4"/>
    <w:rPr>
      <w:rFonts w:ascii="Segoe UI" w:hAnsi="Segoe UI" w:cs="Segoe UI"/>
      <w:sz w:val="18"/>
      <w:szCs w:val="18"/>
    </w:rPr>
  </w:style>
  <w:style w:type="paragraph" w:customStyle="1" w:styleId="af0">
    <w:name w:val="Содержимое таблицы"/>
    <w:basedOn w:val="a"/>
    <w:rsid w:val="0059106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43A0F-4367-4677-9026-12422B3F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akimova_eg</cp:lastModifiedBy>
  <cp:revision>29</cp:revision>
  <cp:lastPrinted>2020-02-08T06:50:00Z</cp:lastPrinted>
  <dcterms:created xsi:type="dcterms:W3CDTF">2019-02-04T06:07:00Z</dcterms:created>
  <dcterms:modified xsi:type="dcterms:W3CDTF">2020-02-10T07:02:00Z</dcterms:modified>
</cp:coreProperties>
</file>