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26"/>
          <w:szCs w:val="26"/>
        </w:rPr>
        <w:id w:val="116474001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</w:rPr>
      </w:sdtEndPr>
      <w:sdtContent>
        <w:p w:rsidR="000F5E1B" w:rsidRPr="00402A4C" w:rsidRDefault="00BE0917" w:rsidP="00BE0917">
          <w:pPr>
            <w:spacing w:after="0" w:line="240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-283210</wp:posOffset>
                </wp:positionV>
                <wp:extent cx="6810375" cy="10020300"/>
                <wp:effectExtent l="19050" t="0" r="9525" b="0"/>
                <wp:wrapThrough wrapText="bothSides">
                  <wp:wrapPolygon edited="0">
                    <wp:start x="-60" y="0"/>
                    <wp:lineTo x="-60" y="21559"/>
                    <wp:lineTo x="21630" y="21559"/>
                    <wp:lineTo x="21630" y="0"/>
                    <wp:lineTo x="-60" y="0"/>
                  </wp:wrapPolygon>
                </wp:wrapThrough>
                <wp:docPr id="1" name="Рисунок 1" descr="E:\Итоговый вариант программ\Программы овз со сканами\ин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Итоговый вариант программ\Программы овз со сканами\ин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 r="3260" b="8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0375" cy="1002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A90FF8" w:rsidRPr="00402A4C" w:rsidRDefault="00A90FF8" w:rsidP="00A90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A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 </w:t>
      </w:r>
    </w:p>
    <w:p w:rsidR="000F5E1B" w:rsidRPr="00402A4C" w:rsidRDefault="000F5E1B" w:rsidP="00A90FF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229"/>
        <w:gridCol w:w="1251"/>
      </w:tblGrid>
      <w:tr w:rsidR="00A90FF8" w:rsidRPr="00402A4C" w:rsidTr="00BB7D2F">
        <w:tc>
          <w:tcPr>
            <w:tcW w:w="959" w:type="dxa"/>
          </w:tcPr>
          <w:p w:rsidR="00A90FF8" w:rsidRPr="00402A4C" w:rsidRDefault="00A90FF8" w:rsidP="002B5A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A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A90FF8" w:rsidRPr="00402A4C" w:rsidRDefault="00A90FF8" w:rsidP="00A90F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2A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Пояснительная записка </w:t>
            </w:r>
          </w:p>
        </w:tc>
        <w:tc>
          <w:tcPr>
            <w:tcW w:w="1251" w:type="dxa"/>
          </w:tcPr>
          <w:p w:rsidR="00A90FF8" w:rsidRPr="00402A4C" w:rsidRDefault="00A90FF8" w:rsidP="006B4A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A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90FF8" w:rsidRPr="00402A4C" w:rsidTr="00BB7D2F">
        <w:tc>
          <w:tcPr>
            <w:tcW w:w="959" w:type="dxa"/>
          </w:tcPr>
          <w:p w:rsidR="00A90FF8" w:rsidRPr="00402A4C" w:rsidRDefault="00A90FF8" w:rsidP="002B5A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A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A90FF8" w:rsidRPr="00402A4C" w:rsidRDefault="00A90FF8" w:rsidP="006F26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2A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Общая характеристика </w:t>
            </w:r>
            <w:r w:rsidR="006F2699" w:rsidRPr="00402A4C">
              <w:rPr>
                <w:rFonts w:ascii="Times New Roman" w:hAnsi="Times New Roman" w:cs="Times New Roman"/>
                <w:bCs/>
                <w:sz w:val="26"/>
                <w:szCs w:val="26"/>
              </w:rPr>
              <w:t>корре</w:t>
            </w:r>
            <w:r w:rsidR="00010EA5" w:rsidRPr="00402A4C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="006F2699" w:rsidRPr="00402A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ционного </w:t>
            </w:r>
            <w:r w:rsidRPr="00402A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курса </w:t>
            </w:r>
          </w:p>
        </w:tc>
        <w:tc>
          <w:tcPr>
            <w:tcW w:w="1251" w:type="dxa"/>
          </w:tcPr>
          <w:p w:rsidR="00A90FF8" w:rsidRPr="00402A4C" w:rsidRDefault="0021157E" w:rsidP="006B4A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A4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90FF8" w:rsidRPr="00402A4C" w:rsidTr="00BB7D2F">
        <w:tc>
          <w:tcPr>
            <w:tcW w:w="959" w:type="dxa"/>
          </w:tcPr>
          <w:p w:rsidR="00A90FF8" w:rsidRPr="00402A4C" w:rsidRDefault="00A90FF8" w:rsidP="002B5A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A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A90FF8" w:rsidRPr="00402A4C" w:rsidRDefault="00A90FF8" w:rsidP="006F26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2A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Описание места </w:t>
            </w:r>
            <w:r w:rsidR="006F2699" w:rsidRPr="00402A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коррекционного </w:t>
            </w:r>
            <w:r w:rsidRPr="00402A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курса в учебном плане </w:t>
            </w:r>
          </w:p>
        </w:tc>
        <w:tc>
          <w:tcPr>
            <w:tcW w:w="1251" w:type="dxa"/>
          </w:tcPr>
          <w:p w:rsidR="00A90FF8" w:rsidRPr="00402A4C" w:rsidRDefault="0021157E" w:rsidP="006B4A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A4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90FF8" w:rsidRPr="00402A4C" w:rsidTr="00BB7D2F">
        <w:tc>
          <w:tcPr>
            <w:tcW w:w="959" w:type="dxa"/>
          </w:tcPr>
          <w:p w:rsidR="00A90FF8" w:rsidRPr="00402A4C" w:rsidRDefault="00A90FF8" w:rsidP="002B5A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A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29" w:type="dxa"/>
          </w:tcPr>
          <w:p w:rsidR="00A90FF8" w:rsidRPr="00402A4C" w:rsidRDefault="00A90FF8" w:rsidP="006F26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2A4C">
              <w:rPr>
                <w:rFonts w:ascii="Times New Roman" w:hAnsi="Times New Roman" w:cs="Times New Roman"/>
                <w:bCs/>
                <w:sz w:val="26"/>
                <w:szCs w:val="26"/>
              </w:rPr>
              <w:t>Описание ценностн</w:t>
            </w:r>
            <w:r w:rsidR="006F2699" w:rsidRPr="00402A4C">
              <w:rPr>
                <w:rFonts w:ascii="Times New Roman" w:hAnsi="Times New Roman" w:cs="Times New Roman"/>
                <w:bCs/>
                <w:sz w:val="26"/>
                <w:szCs w:val="26"/>
              </w:rPr>
              <w:t>ых ориентиров содержания коррекционн</w:t>
            </w:r>
            <w:r w:rsidR="006F2699" w:rsidRPr="00402A4C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6F2699" w:rsidRPr="00402A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 курса </w:t>
            </w:r>
          </w:p>
        </w:tc>
        <w:tc>
          <w:tcPr>
            <w:tcW w:w="1251" w:type="dxa"/>
          </w:tcPr>
          <w:p w:rsidR="006B4A9B" w:rsidRPr="00402A4C" w:rsidRDefault="006B4A9B" w:rsidP="006B4A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0FF8" w:rsidRPr="00402A4C" w:rsidRDefault="0021157E" w:rsidP="006B4A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A4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90FF8" w:rsidRPr="00402A4C" w:rsidTr="00BB7D2F">
        <w:tc>
          <w:tcPr>
            <w:tcW w:w="959" w:type="dxa"/>
          </w:tcPr>
          <w:p w:rsidR="00A90FF8" w:rsidRPr="00402A4C" w:rsidRDefault="00A90FF8" w:rsidP="002B5A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A4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29" w:type="dxa"/>
          </w:tcPr>
          <w:p w:rsidR="00A90FF8" w:rsidRPr="00402A4C" w:rsidRDefault="007534C3" w:rsidP="006F26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Планируемые</w:t>
            </w:r>
            <w:r w:rsidR="00A90FF8" w:rsidRPr="00402A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результаты осво</w:t>
            </w:r>
            <w:r w:rsidR="00A90FF8" w:rsidRPr="00402A4C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A90FF8" w:rsidRPr="00402A4C">
              <w:rPr>
                <w:rFonts w:ascii="Times New Roman" w:hAnsi="Times New Roman" w:cs="Times New Roman"/>
                <w:bCs/>
                <w:sz w:val="26"/>
                <w:szCs w:val="26"/>
              </w:rPr>
              <w:t>ния</w:t>
            </w:r>
            <w:r w:rsidR="006F2699" w:rsidRPr="00402A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коррекционного</w:t>
            </w:r>
            <w:r w:rsidR="00A90FF8" w:rsidRPr="00402A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курса </w:t>
            </w:r>
          </w:p>
        </w:tc>
        <w:tc>
          <w:tcPr>
            <w:tcW w:w="1251" w:type="dxa"/>
          </w:tcPr>
          <w:p w:rsidR="00A90FF8" w:rsidRPr="00402A4C" w:rsidRDefault="0021157E" w:rsidP="006B4A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A4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90FF8" w:rsidRPr="00402A4C" w:rsidTr="00BB7D2F">
        <w:tc>
          <w:tcPr>
            <w:tcW w:w="959" w:type="dxa"/>
          </w:tcPr>
          <w:p w:rsidR="00A90FF8" w:rsidRPr="00402A4C" w:rsidRDefault="00A90FF8" w:rsidP="002B5A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A4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29" w:type="dxa"/>
          </w:tcPr>
          <w:p w:rsidR="00A90FF8" w:rsidRPr="00402A4C" w:rsidRDefault="00A90FF8" w:rsidP="006F26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2A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Содержание </w:t>
            </w:r>
            <w:r w:rsidR="006F2699" w:rsidRPr="00402A4C">
              <w:rPr>
                <w:rFonts w:ascii="Times New Roman" w:hAnsi="Times New Roman" w:cs="Times New Roman"/>
                <w:bCs/>
                <w:sz w:val="26"/>
                <w:szCs w:val="26"/>
              </w:rPr>
              <w:t>коррекционного курса</w:t>
            </w:r>
          </w:p>
        </w:tc>
        <w:tc>
          <w:tcPr>
            <w:tcW w:w="1251" w:type="dxa"/>
          </w:tcPr>
          <w:p w:rsidR="00A90FF8" w:rsidRPr="00402A4C" w:rsidRDefault="00A90FF8" w:rsidP="006B4A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A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157E" w:rsidRPr="00402A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90FF8" w:rsidRPr="00402A4C" w:rsidTr="00BB7D2F">
        <w:tc>
          <w:tcPr>
            <w:tcW w:w="959" w:type="dxa"/>
          </w:tcPr>
          <w:p w:rsidR="00A90FF8" w:rsidRPr="00402A4C" w:rsidRDefault="00A90FF8" w:rsidP="002B5A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A4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229" w:type="dxa"/>
          </w:tcPr>
          <w:p w:rsidR="00A90FF8" w:rsidRPr="00402A4C" w:rsidRDefault="00A90FF8" w:rsidP="00A90F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2A4C">
              <w:rPr>
                <w:rFonts w:ascii="Times New Roman" w:hAnsi="Times New Roman" w:cs="Times New Roman"/>
                <w:bCs/>
                <w:sz w:val="26"/>
                <w:szCs w:val="26"/>
              </w:rPr>
              <w:t>Тематическое планирование с определением основных видов учебной деятельности обучающихся</w:t>
            </w:r>
          </w:p>
        </w:tc>
        <w:tc>
          <w:tcPr>
            <w:tcW w:w="1251" w:type="dxa"/>
          </w:tcPr>
          <w:p w:rsidR="006B4A9B" w:rsidRPr="00402A4C" w:rsidRDefault="006B4A9B" w:rsidP="006B4A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0FF8" w:rsidRPr="00402A4C" w:rsidRDefault="0021157E" w:rsidP="006B4A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A4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A90FF8" w:rsidRPr="00402A4C" w:rsidTr="00BB7D2F">
        <w:tc>
          <w:tcPr>
            <w:tcW w:w="959" w:type="dxa"/>
          </w:tcPr>
          <w:p w:rsidR="00A90FF8" w:rsidRPr="00402A4C" w:rsidRDefault="00A90FF8" w:rsidP="002B5A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A4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229" w:type="dxa"/>
          </w:tcPr>
          <w:p w:rsidR="00A90FF8" w:rsidRPr="00402A4C" w:rsidRDefault="00A90FF8" w:rsidP="00A90F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2A4C">
              <w:rPr>
                <w:rFonts w:ascii="Times New Roman" w:hAnsi="Times New Roman" w:cs="Times New Roman"/>
                <w:bCs/>
                <w:sz w:val="26"/>
                <w:szCs w:val="26"/>
              </w:rPr>
              <w:t>Описание материально-технического обеспечения   образов</w:t>
            </w:r>
            <w:r w:rsidRPr="00402A4C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402A4C">
              <w:rPr>
                <w:rFonts w:ascii="Times New Roman" w:hAnsi="Times New Roman" w:cs="Times New Roman"/>
                <w:bCs/>
                <w:sz w:val="26"/>
                <w:szCs w:val="26"/>
              </w:rPr>
              <w:t>тельного процесса</w:t>
            </w:r>
          </w:p>
        </w:tc>
        <w:tc>
          <w:tcPr>
            <w:tcW w:w="1251" w:type="dxa"/>
          </w:tcPr>
          <w:p w:rsidR="006B4A9B" w:rsidRPr="00402A4C" w:rsidRDefault="006B4A9B" w:rsidP="006B4A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0FF8" w:rsidRPr="00402A4C" w:rsidRDefault="002B5A95" w:rsidP="006B4A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A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157E" w:rsidRPr="00402A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0F5E1B" w:rsidRPr="00402A4C" w:rsidRDefault="000F5E1B" w:rsidP="000F5E1B">
      <w:pPr>
        <w:tabs>
          <w:tab w:val="left" w:pos="-709"/>
        </w:tabs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0F5E1B" w:rsidRPr="00402A4C" w:rsidRDefault="000F5E1B" w:rsidP="000F5E1B">
      <w:pPr>
        <w:tabs>
          <w:tab w:val="left" w:pos="-709"/>
        </w:tabs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0F5E1B" w:rsidRPr="00402A4C" w:rsidRDefault="000F5E1B" w:rsidP="000F5E1B">
      <w:pPr>
        <w:tabs>
          <w:tab w:val="left" w:pos="-709"/>
        </w:tabs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0F5E1B" w:rsidRPr="00402A4C" w:rsidRDefault="000F5E1B" w:rsidP="000F5E1B">
      <w:pPr>
        <w:rPr>
          <w:rFonts w:ascii="Times New Roman" w:hAnsi="Times New Roman" w:cs="Times New Roman"/>
          <w:b/>
          <w:sz w:val="26"/>
          <w:szCs w:val="26"/>
        </w:rPr>
      </w:pPr>
      <w:r w:rsidRPr="00402A4C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0095F" w:rsidRPr="00402A4C" w:rsidRDefault="00A90FF8" w:rsidP="00402A4C">
      <w:pPr>
        <w:tabs>
          <w:tab w:val="left" w:pos="-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A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A90FF8" w:rsidRPr="00402A4C" w:rsidRDefault="00A90FF8" w:rsidP="00402A4C">
      <w:pPr>
        <w:tabs>
          <w:tab w:val="left" w:pos="-70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03C8" w:rsidRPr="00402A4C" w:rsidRDefault="000A03C8" w:rsidP="00CD7F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 xml:space="preserve">Рабочая программа курса </w:t>
      </w:r>
      <w:bookmarkStart w:id="0" w:name="_Hlk32525964"/>
      <w:r w:rsidRPr="00402A4C">
        <w:rPr>
          <w:rFonts w:ascii="Times New Roman" w:eastAsia="Times New Roman" w:hAnsi="Times New Roman" w:cs="Times New Roman"/>
          <w:sz w:val="26"/>
          <w:szCs w:val="26"/>
        </w:rPr>
        <w:t>«Коррекционно-развивающие занятия (психоко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рекционные)</w:t>
      </w:r>
      <w:r w:rsidR="00A70E11" w:rsidRPr="00402A4C">
        <w:rPr>
          <w:rFonts w:ascii="Times New Roman" w:eastAsia="Times New Roman" w:hAnsi="Times New Roman" w:cs="Times New Roman"/>
          <w:sz w:val="26"/>
          <w:szCs w:val="26"/>
        </w:rPr>
        <w:t xml:space="preserve"> - индивидуальные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bookmarkEnd w:id="0"/>
      <w:r w:rsidRPr="00402A4C">
        <w:rPr>
          <w:rFonts w:ascii="Times New Roman" w:eastAsia="Times New Roman" w:hAnsi="Times New Roman" w:cs="Times New Roman"/>
          <w:sz w:val="26"/>
          <w:szCs w:val="26"/>
        </w:rPr>
        <w:t>разработана на основе требований к результатам освоения адаптированной основной общеобразовательной программы начального общего образования обучающихся с ограниченными возможностями здоровья (с задержкой психического развития.</w:t>
      </w:r>
      <w:r w:rsidR="00402A4C" w:rsidRPr="00402A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Вариант 7.1.) муниципального бюджетного 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щеобразовательного учреждения «Средняя общеобразовательная школа № 22», программы формирования универсальных учебных действий.</w:t>
      </w:r>
    </w:p>
    <w:p w:rsidR="000A03C8" w:rsidRPr="00402A4C" w:rsidRDefault="000A03C8" w:rsidP="00CD7F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Программа составлена в соответствии с требованиями Федерального гос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дарственного образовательного стандарта начального общего образования об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чающихся с ограниченными возможностями здоровья, с учетом авторских пр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грамм: Э.Я Удалова, Л.А Метиева.</w:t>
      </w:r>
    </w:p>
    <w:p w:rsidR="000A03C8" w:rsidRPr="00402A4C" w:rsidRDefault="000A03C8" w:rsidP="00CD7F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Рабочая программа предназначена для обучающихся с задержкой психич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ского развития (далее с ЗПР.</w:t>
      </w:r>
      <w:r w:rsidR="00402A4C" w:rsidRPr="00402A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Вариант 7.1) с учетом особенностей психофизическ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го развития, индивидуальных возможностей и обеспечивающая развитие познав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тельных способностей и социальную адаптацию.</w:t>
      </w:r>
    </w:p>
    <w:p w:rsidR="000A03C8" w:rsidRPr="00402A4C" w:rsidRDefault="000A03C8" w:rsidP="00CD7F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 xml:space="preserve">Программа </w:t>
      </w:r>
      <w:r w:rsidR="00F37F3C" w:rsidRPr="00402A4C">
        <w:rPr>
          <w:rFonts w:ascii="Times New Roman" w:eastAsia="Times New Roman" w:hAnsi="Times New Roman" w:cs="Times New Roman"/>
          <w:sz w:val="26"/>
          <w:szCs w:val="26"/>
        </w:rPr>
        <w:t>курса «Коррекционно-развивающие занятия (психокоррекцио</w:t>
      </w:r>
      <w:r w:rsidR="00F37F3C" w:rsidRPr="00402A4C">
        <w:rPr>
          <w:rFonts w:ascii="Times New Roman" w:eastAsia="Times New Roman" w:hAnsi="Times New Roman" w:cs="Times New Roman"/>
          <w:sz w:val="26"/>
          <w:szCs w:val="26"/>
        </w:rPr>
        <w:t>н</w:t>
      </w:r>
      <w:r w:rsidR="00F37F3C" w:rsidRPr="00402A4C">
        <w:rPr>
          <w:rFonts w:ascii="Times New Roman" w:eastAsia="Times New Roman" w:hAnsi="Times New Roman" w:cs="Times New Roman"/>
          <w:sz w:val="26"/>
          <w:szCs w:val="26"/>
        </w:rPr>
        <w:t>ные)</w:t>
      </w:r>
      <w:r w:rsidR="00A70E11" w:rsidRPr="00402A4C">
        <w:rPr>
          <w:rFonts w:ascii="Times New Roman" w:eastAsia="Times New Roman" w:hAnsi="Times New Roman" w:cs="Times New Roman"/>
          <w:sz w:val="26"/>
          <w:szCs w:val="26"/>
        </w:rPr>
        <w:t xml:space="preserve"> - индивидуальные</w:t>
      </w:r>
      <w:r w:rsidR="00F37F3C" w:rsidRPr="00402A4C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обеспечивает достижение планируемых результатов 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воения АООП НОО обучающихся с ОВЗ (с ЗПР.</w:t>
      </w:r>
      <w:r w:rsidR="00402A4C" w:rsidRPr="00402A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Вариант 7.1) МБОУ «СОШ № 22» и сохраняет основное содержание образования, но учитывает индивидуальные ос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бенности обучающихся с ЗПР, предусматривает коррекционную направленность обучения.</w:t>
      </w:r>
    </w:p>
    <w:p w:rsidR="000A03C8" w:rsidRPr="00402A4C" w:rsidRDefault="000A03C8" w:rsidP="00CD7F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Особые образовательные потребности обучающихся с ОВЗ (с ЗПР.</w:t>
      </w:r>
      <w:r w:rsidR="00402A4C" w:rsidRPr="00402A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Вариант 7.1) предполагают создание специальных условий для обеспечения формирования полноценной личности: оказание квалифицированного дефектологического сопр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вождения; индивидуальный темп обучения обучающихся с ЗПР; постоянную (п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шаговую) диагностику результативности академического компонента образования и сформированности жизненной компетенции обучающихся, уровня и динамики развития познавательных процессов, применение специальных методов, приемов и средств обучения, дидактических пособий, визуальных средств, обеспечивающих реализацию «обходных путей» коррекционного воздействия.</w:t>
      </w:r>
    </w:p>
    <w:p w:rsidR="000A03C8" w:rsidRPr="00402A4C" w:rsidRDefault="000A03C8" w:rsidP="00CD7F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iCs/>
          <w:sz w:val="26"/>
          <w:szCs w:val="26"/>
        </w:rPr>
        <w:t>Цель курса</w:t>
      </w:r>
      <w:r w:rsidR="00402A4C" w:rsidRPr="00402A4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«Коррекционно-развивающие занятия (психокоррекционные)</w:t>
      </w:r>
      <w:r w:rsidR="00A70E11" w:rsidRPr="00402A4C">
        <w:rPr>
          <w:rFonts w:ascii="Times New Roman" w:eastAsia="Times New Roman" w:hAnsi="Times New Roman" w:cs="Times New Roman"/>
          <w:sz w:val="26"/>
          <w:szCs w:val="26"/>
        </w:rPr>
        <w:t xml:space="preserve"> - индивидуальные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»:</w:t>
      </w:r>
      <w:r w:rsidR="00CD7F0E" w:rsidRPr="00402A4C">
        <w:rPr>
          <w:rFonts w:ascii="Times New Roman" w:hAnsi="Times New Roman" w:cs="Times New Roman"/>
          <w:sz w:val="26"/>
          <w:szCs w:val="26"/>
        </w:rPr>
        <w:t>развитие эмоционально-личностной сферы обучающихся  и ко</w:t>
      </w:r>
      <w:r w:rsidR="00CD7F0E" w:rsidRPr="00402A4C">
        <w:rPr>
          <w:rFonts w:ascii="Times New Roman" w:hAnsi="Times New Roman" w:cs="Times New Roman"/>
          <w:sz w:val="26"/>
          <w:szCs w:val="26"/>
        </w:rPr>
        <w:t>р</w:t>
      </w:r>
      <w:r w:rsidR="00CD7F0E" w:rsidRPr="00402A4C">
        <w:rPr>
          <w:rFonts w:ascii="Times New Roman" w:hAnsi="Times New Roman" w:cs="Times New Roman"/>
          <w:sz w:val="26"/>
          <w:szCs w:val="26"/>
        </w:rPr>
        <w:t>рекция ее недостатков; развитие познавательной деятельности и целенаправленное формирование высших психических функций;</w:t>
      </w:r>
      <w:r w:rsidR="00402A4C" w:rsidRPr="00402A4C">
        <w:rPr>
          <w:rFonts w:ascii="Times New Roman" w:hAnsi="Times New Roman" w:cs="Times New Roman"/>
          <w:sz w:val="26"/>
          <w:szCs w:val="26"/>
        </w:rPr>
        <w:t xml:space="preserve"> </w:t>
      </w:r>
      <w:r w:rsidR="00CD7F0E" w:rsidRPr="00402A4C">
        <w:rPr>
          <w:rFonts w:ascii="Times New Roman" w:hAnsi="Times New Roman" w:cs="Times New Roman"/>
          <w:sz w:val="26"/>
          <w:szCs w:val="26"/>
        </w:rPr>
        <w:t>формирование произвольной рег</w:t>
      </w:r>
      <w:r w:rsidR="00CD7F0E" w:rsidRPr="00402A4C">
        <w:rPr>
          <w:rFonts w:ascii="Times New Roman" w:hAnsi="Times New Roman" w:cs="Times New Roman"/>
          <w:sz w:val="26"/>
          <w:szCs w:val="26"/>
        </w:rPr>
        <w:t>у</w:t>
      </w:r>
      <w:r w:rsidR="00CD7F0E" w:rsidRPr="00402A4C">
        <w:rPr>
          <w:rFonts w:ascii="Times New Roman" w:hAnsi="Times New Roman" w:cs="Times New Roman"/>
          <w:sz w:val="26"/>
          <w:szCs w:val="26"/>
        </w:rPr>
        <w:t xml:space="preserve">ляции деятельности и поведения. </w:t>
      </w:r>
    </w:p>
    <w:p w:rsidR="00DF60E0" w:rsidRPr="00402A4C" w:rsidRDefault="00DF60E0" w:rsidP="00CD7F0E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i/>
          <w:iCs/>
          <w:sz w:val="26"/>
          <w:szCs w:val="26"/>
        </w:rPr>
        <w:t>Задачи курса:</w:t>
      </w:r>
    </w:p>
    <w:p w:rsidR="00F37F3C" w:rsidRPr="00402A4C" w:rsidRDefault="00DF60E0" w:rsidP="00CD7F0E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формирование на основе активизации работы всех органов чувств ад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кватного восприятия явлений и объектов окружающей действительности в сов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купности их свойств;</w:t>
      </w:r>
    </w:p>
    <w:p w:rsidR="00F37F3C" w:rsidRPr="00402A4C" w:rsidRDefault="00DF60E0" w:rsidP="00CD7F0E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коррекция  недостатков  познавательной  деятельности  детей  путем</w:t>
      </w:r>
      <w:r w:rsidR="00402A4C" w:rsidRPr="00402A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систематического и целенаправленного воспитания у них полноценного воспр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lastRenderedPageBreak/>
        <w:t>ятия формы, конструкции, величины, цвета, особых свойств предметов, их пол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жения в пространстве;</w:t>
      </w:r>
    </w:p>
    <w:p w:rsidR="00F37F3C" w:rsidRPr="00402A4C" w:rsidRDefault="00DF60E0" w:rsidP="00CD7F0E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формирование пространственно-временных ориентировок;</w:t>
      </w:r>
    </w:p>
    <w:p w:rsidR="00F37F3C" w:rsidRPr="00402A4C" w:rsidRDefault="00DF60E0" w:rsidP="00CD7F0E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развитие слухоголосовых координаций;</w:t>
      </w:r>
    </w:p>
    <w:p w:rsidR="00F37F3C" w:rsidRPr="00402A4C" w:rsidRDefault="00DF60E0" w:rsidP="00CD7F0E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хов, звуков, ритмов);</w:t>
      </w:r>
    </w:p>
    <w:p w:rsidR="00F37F3C" w:rsidRPr="00402A4C" w:rsidRDefault="00DF60E0" w:rsidP="00CD7F0E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совершенствование сенсорно-перцептивной деятельности;</w:t>
      </w:r>
    </w:p>
    <w:p w:rsidR="00F37F3C" w:rsidRPr="00402A4C" w:rsidRDefault="00DF60E0" w:rsidP="00CD7F0E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обогащение словарного запаса детей на основе использования соо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ветствующей терминологии;</w:t>
      </w:r>
    </w:p>
    <w:p w:rsidR="00F37F3C" w:rsidRPr="00402A4C" w:rsidRDefault="00DF60E0" w:rsidP="00CD7F0E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исправление недостатков моторики, совершенствование зрительно-двигательной координации;</w:t>
      </w:r>
    </w:p>
    <w:p w:rsidR="00DF60E0" w:rsidRPr="00402A4C" w:rsidRDefault="00DF60E0" w:rsidP="00CD7F0E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формирование точности и целенаправленности движений и действий.</w:t>
      </w:r>
    </w:p>
    <w:p w:rsidR="000A03C8" w:rsidRPr="00402A4C" w:rsidRDefault="000A03C8" w:rsidP="00CD7F0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A03C8" w:rsidRPr="00402A4C" w:rsidRDefault="000A03C8" w:rsidP="009D398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A03C8" w:rsidRPr="00402A4C" w:rsidRDefault="000A03C8" w:rsidP="009D398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A03C8" w:rsidRPr="00402A4C" w:rsidRDefault="000A03C8" w:rsidP="009D398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D3980" w:rsidRPr="00402A4C" w:rsidRDefault="009D3980" w:rsidP="002B0D2C">
      <w:pPr>
        <w:tabs>
          <w:tab w:val="left" w:pos="-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3C" w:rsidRPr="00402A4C" w:rsidRDefault="00F37F3C" w:rsidP="002B0D2C">
      <w:pPr>
        <w:tabs>
          <w:tab w:val="left" w:pos="-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3C" w:rsidRPr="00402A4C" w:rsidRDefault="00F37F3C" w:rsidP="002B0D2C">
      <w:pPr>
        <w:tabs>
          <w:tab w:val="left" w:pos="-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3C" w:rsidRPr="00402A4C" w:rsidRDefault="00F37F3C" w:rsidP="002B0D2C">
      <w:pPr>
        <w:tabs>
          <w:tab w:val="left" w:pos="-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3C" w:rsidRPr="00402A4C" w:rsidRDefault="00F37F3C" w:rsidP="002B0D2C">
      <w:pPr>
        <w:tabs>
          <w:tab w:val="left" w:pos="-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3C" w:rsidRPr="00402A4C" w:rsidRDefault="00F37F3C" w:rsidP="002B0D2C">
      <w:pPr>
        <w:tabs>
          <w:tab w:val="left" w:pos="-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3C" w:rsidRPr="00402A4C" w:rsidRDefault="00F37F3C" w:rsidP="002B0D2C">
      <w:pPr>
        <w:tabs>
          <w:tab w:val="left" w:pos="-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3C" w:rsidRPr="00402A4C" w:rsidRDefault="00F37F3C" w:rsidP="002B0D2C">
      <w:pPr>
        <w:tabs>
          <w:tab w:val="left" w:pos="-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3C" w:rsidRPr="00402A4C" w:rsidRDefault="00F37F3C" w:rsidP="002B0D2C">
      <w:pPr>
        <w:tabs>
          <w:tab w:val="left" w:pos="-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3C" w:rsidRPr="00402A4C" w:rsidRDefault="00F37F3C" w:rsidP="002B0D2C">
      <w:pPr>
        <w:tabs>
          <w:tab w:val="left" w:pos="-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3C" w:rsidRPr="00402A4C" w:rsidRDefault="00F37F3C" w:rsidP="002B0D2C">
      <w:pPr>
        <w:tabs>
          <w:tab w:val="left" w:pos="-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3C" w:rsidRPr="00402A4C" w:rsidRDefault="00F37F3C" w:rsidP="002B0D2C">
      <w:pPr>
        <w:tabs>
          <w:tab w:val="left" w:pos="-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3C" w:rsidRPr="00402A4C" w:rsidRDefault="00F37F3C" w:rsidP="002B0D2C">
      <w:pPr>
        <w:tabs>
          <w:tab w:val="left" w:pos="-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3C" w:rsidRPr="00402A4C" w:rsidRDefault="00F37F3C" w:rsidP="002B0D2C">
      <w:pPr>
        <w:tabs>
          <w:tab w:val="left" w:pos="-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3C" w:rsidRPr="00402A4C" w:rsidRDefault="00F37F3C" w:rsidP="002B0D2C">
      <w:pPr>
        <w:tabs>
          <w:tab w:val="left" w:pos="-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3C" w:rsidRPr="00402A4C" w:rsidRDefault="00F37F3C" w:rsidP="002B0D2C">
      <w:pPr>
        <w:tabs>
          <w:tab w:val="left" w:pos="-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3C" w:rsidRPr="00402A4C" w:rsidRDefault="00F37F3C" w:rsidP="002B0D2C">
      <w:pPr>
        <w:tabs>
          <w:tab w:val="left" w:pos="-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3C" w:rsidRPr="00402A4C" w:rsidRDefault="00F37F3C" w:rsidP="002B0D2C">
      <w:pPr>
        <w:tabs>
          <w:tab w:val="left" w:pos="-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3C" w:rsidRPr="00402A4C" w:rsidRDefault="00F37F3C" w:rsidP="002B0D2C">
      <w:pPr>
        <w:tabs>
          <w:tab w:val="left" w:pos="-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3C" w:rsidRPr="00402A4C" w:rsidRDefault="00F37F3C" w:rsidP="002B0D2C">
      <w:pPr>
        <w:tabs>
          <w:tab w:val="left" w:pos="-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3C" w:rsidRPr="00402A4C" w:rsidRDefault="00F37F3C" w:rsidP="00FE798D">
      <w:pPr>
        <w:tabs>
          <w:tab w:val="left" w:pos="-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7F0E" w:rsidRPr="00402A4C" w:rsidRDefault="00CD7F0E" w:rsidP="002B0D2C">
      <w:pPr>
        <w:tabs>
          <w:tab w:val="left" w:pos="-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CD7F0E" w:rsidRPr="00402A4C" w:rsidSect="00402A4C">
          <w:headerReference w:type="default" r:id="rId9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AB463B" w:rsidRPr="00402A4C" w:rsidRDefault="004C2657" w:rsidP="00402A4C">
      <w:pPr>
        <w:tabs>
          <w:tab w:val="left" w:pos="-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A4C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</w:t>
      </w:r>
      <w:r w:rsidR="00A12BBB" w:rsidRPr="00402A4C">
        <w:rPr>
          <w:rFonts w:ascii="Times New Roman" w:hAnsi="Times New Roman" w:cs="Times New Roman"/>
          <w:b/>
          <w:sz w:val="28"/>
          <w:szCs w:val="28"/>
        </w:rPr>
        <w:t xml:space="preserve"> коррекционного </w:t>
      </w:r>
      <w:r w:rsidRPr="00402A4C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30095F" w:rsidRPr="00402A4C" w:rsidRDefault="0030095F" w:rsidP="00CD7F0E">
      <w:pPr>
        <w:tabs>
          <w:tab w:val="left" w:pos="-709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E798D" w:rsidRPr="00402A4C" w:rsidRDefault="00FE798D" w:rsidP="00CD7F0E">
      <w:pPr>
        <w:spacing w:after="0"/>
        <w:ind w:firstLine="709"/>
        <w:jc w:val="both"/>
        <w:rPr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Весь материал, представленный в программе, рассчитан на четыре года обуч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ния и составлен с учетом возрастных особенностей обучающихся с ОВЗ (с ЗПР.</w:t>
      </w:r>
      <w:r w:rsidR="00402A4C" w:rsidRPr="00402A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риант 7.1.).</w:t>
      </w:r>
    </w:p>
    <w:p w:rsidR="00FE798D" w:rsidRPr="00402A4C" w:rsidRDefault="00FE798D" w:rsidP="00CD7F0E">
      <w:pPr>
        <w:spacing w:after="0"/>
        <w:ind w:firstLine="709"/>
        <w:jc w:val="both"/>
        <w:rPr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Все темы реализуются в определенной последовательности, учитывая основной принцип коррекционно-развивающего обучения для детей с ОВЗ (с ЗПР.</w:t>
      </w:r>
      <w:r w:rsidR="00402A4C" w:rsidRPr="00402A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Вариант 7.1).</w:t>
      </w:r>
    </w:p>
    <w:p w:rsidR="00FE798D" w:rsidRPr="00402A4C" w:rsidRDefault="00FE798D" w:rsidP="00CD7F0E">
      <w:pPr>
        <w:spacing w:after="0"/>
        <w:ind w:firstLine="709"/>
        <w:jc w:val="both"/>
        <w:rPr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Темы даны в соответствии с программным</w:t>
      </w:r>
      <w:r w:rsidR="00CD7F0E" w:rsidRPr="00402A4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 w:rsidR="00CD7F0E" w:rsidRPr="00402A4C">
        <w:rPr>
          <w:rFonts w:ascii="Times New Roman" w:eastAsia="Times New Roman" w:hAnsi="Times New Roman" w:cs="Times New Roman"/>
          <w:sz w:val="26"/>
          <w:szCs w:val="26"/>
        </w:rPr>
        <w:t>ями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 xml:space="preserve"> по коррекционно-развивающему </w:t>
      </w:r>
      <w:r w:rsidR="00CD7F0E" w:rsidRPr="00402A4C">
        <w:rPr>
          <w:rFonts w:ascii="Times New Roman" w:eastAsia="Times New Roman" w:hAnsi="Times New Roman" w:cs="Times New Roman"/>
          <w:sz w:val="26"/>
          <w:szCs w:val="26"/>
        </w:rPr>
        <w:t>напр</w:t>
      </w:r>
      <w:r w:rsidR="00402A4C" w:rsidRPr="00402A4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D7F0E" w:rsidRPr="00402A4C">
        <w:rPr>
          <w:rFonts w:ascii="Times New Roman" w:eastAsia="Times New Roman" w:hAnsi="Times New Roman" w:cs="Times New Roman"/>
          <w:sz w:val="26"/>
          <w:szCs w:val="26"/>
        </w:rPr>
        <w:t>влению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 xml:space="preserve"> в условиях введения ФГОС НОО ОВЗ для обучающихся с ЗПР (вариант 7.1).</w:t>
      </w:r>
    </w:p>
    <w:p w:rsidR="00FE798D" w:rsidRPr="00402A4C" w:rsidRDefault="00FE798D" w:rsidP="00CD7F0E">
      <w:pPr>
        <w:spacing w:after="0"/>
        <w:ind w:firstLine="709"/>
        <w:jc w:val="both"/>
        <w:rPr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Занятия курса отличаются тем, что обучающимся предлагаются задания н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учебного характера. Так, серьёзная работа принимает форму игры, что очень привл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кает обучающихся с ограниченными возможностями здоровья. Таким образом, при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ципиальный акцент делается именно на развитие познавательных способностей и 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щеучебных умений и навыков, а не усвоение каких-то конкретных знаний и умений.</w:t>
      </w:r>
    </w:p>
    <w:p w:rsidR="00FE798D" w:rsidRPr="00402A4C" w:rsidRDefault="00FE798D" w:rsidP="00CD7F0E">
      <w:pPr>
        <w:spacing w:after="0"/>
        <w:ind w:firstLine="709"/>
        <w:jc w:val="both"/>
        <w:rPr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Курс коррекционно-развивающих занятий является интегрированным. В основе построения курса лежит принцип разнообразия творческо-поисковых задач, объед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ненных в систему интеллектуально-развивающих занятий. При этом основными в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ступают два следующих аспекта разнообразия: по содержанию и по сложности задач (от простого к сложному). Содержание материала переплетается с предметами, из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чаемыми на данной ступени обучения.</w:t>
      </w:r>
    </w:p>
    <w:p w:rsidR="00FE798D" w:rsidRPr="00402A4C" w:rsidRDefault="00FE798D" w:rsidP="00CD7F0E">
      <w:pPr>
        <w:tabs>
          <w:tab w:val="left" w:pos="-709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E798D" w:rsidRPr="00402A4C" w:rsidRDefault="00FE798D" w:rsidP="0030095F">
      <w:pPr>
        <w:tabs>
          <w:tab w:val="left" w:pos="-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7E2" w:rsidRPr="00402A4C" w:rsidRDefault="00DB17E2" w:rsidP="0030095F">
      <w:pPr>
        <w:tabs>
          <w:tab w:val="left" w:pos="-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7E2" w:rsidRPr="00402A4C" w:rsidRDefault="00DB17E2" w:rsidP="0030095F">
      <w:pPr>
        <w:tabs>
          <w:tab w:val="left" w:pos="-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7E2" w:rsidRPr="00402A4C" w:rsidRDefault="00DB17E2" w:rsidP="0030095F">
      <w:pPr>
        <w:tabs>
          <w:tab w:val="left" w:pos="-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7E2" w:rsidRPr="00402A4C" w:rsidRDefault="00DB17E2" w:rsidP="0030095F">
      <w:pPr>
        <w:tabs>
          <w:tab w:val="left" w:pos="-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7E2" w:rsidRPr="00402A4C" w:rsidRDefault="00DB17E2" w:rsidP="0030095F">
      <w:pPr>
        <w:tabs>
          <w:tab w:val="left" w:pos="-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7E2" w:rsidRPr="00402A4C" w:rsidRDefault="00DB17E2" w:rsidP="0030095F">
      <w:pPr>
        <w:tabs>
          <w:tab w:val="left" w:pos="-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7E2" w:rsidRPr="00402A4C" w:rsidRDefault="00DB17E2" w:rsidP="0030095F">
      <w:pPr>
        <w:tabs>
          <w:tab w:val="left" w:pos="-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7E2" w:rsidRPr="00402A4C" w:rsidRDefault="00DB17E2" w:rsidP="0030095F">
      <w:pPr>
        <w:tabs>
          <w:tab w:val="left" w:pos="-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7E2" w:rsidRPr="00402A4C" w:rsidRDefault="00DB17E2" w:rsidP="0030095F">
      <w:pPr>
        <w:tabs>
          <w:tab w:val="left" w:pos="-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7E2" w:rsidRPr="00402A4C" w:rsidRDefault="00DB17E2" w:rsidP="0030095F">
      <w:pPr>
        <w:tabs>
          <w:tab w:val="left" w:pos="-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7E2" w:rsidRPr="00402A4C" w:rsidRDefault="00DB17E2" w:rsidP="0030095F">
      <w:pPr>
        <w:tabs>
          <w:tab w:val="left" w:pos="-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7E2" w:rsidRPr="00402A4C" w:rsidRDefault="00DB17E2" w:rsidP="0030095F">
      <w:pPr>
        <w:tabs>
          <w:tab w:val="left" w:pos="-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7E2" w:rsidRPr="00402A4C" w:rsidRDefault="00DB17E2" w:rsidP="0030095F">
      <w:pPr>
        <w:tabs>
          <w:tab w:val="left" w:pos="-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7E2" w:rsidRPr="00402A4C" w:rsidRDefault="00DB17E2" w:rsidP="0030095F">
      <w:pPr>
        <w:tabs>
          <w:tab w:val="left" w:pos="-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7E2" w:rsidRPr="00402A4C" w:rsidRDefault="00DB17E2" w:rsidP="0030095F">
      <w:pPr>
        <w:tabs>
          <w:tab w:val="left" w:pos="-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7E2" w:rsidRPr="00402A4C" w:rsidRDefault="00DB17E2" w:rsidP="0030095F">
      <w:pPr>
        <w:tabs>
          <w:tab w:val="left" w:pos="-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463B" w:rsidRPr="00402A4C" w:rsidRDefault="004C2657" w:rsidP="0054373F">
      <w:pPr>
        <w:tabs>
          <w:tab w:val="left" w:pos="-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A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места </w:t>
      </w:r>
      <w:r w:rsidR="00A12BBB" w:rsidRPr="00402A4C">
        <w:rPr>
          <w:rFonts w:ascii="Times New Roman" w:hAnsi="Times New Roman" w:cs="Times New Roman"/>
          <w:b/>
          <w:sz w:val="28"/>
          <w:szCs w:val="28"/>
        </w:rPr>
        <w:t xml:space="preserve">коррекционного </w:t>
      </w:r>
      <w:r w:rsidRPr="00402A4C">
        <w:rPr>
          <w:rFonts w:ascii="Times New Roman" w:hAnsi="Times New Roman" w:cs="Times New Roman"/>
          <w:b/>
          <w:sz w:val="28"/>
          <w:szCs w:val="28"/>
        </w:rPr>
        <w:t>курса  в учебном плане</w:t>
      </w:r>
    </w:p>
    <w:p w:rsidR="00F3409C" w:rsidRPr="00402A4C" w:rsidRDefault="00F3409C" w:rsidP="0054373F">
      <w:pPr>
        <w:tabs>
          <w:tab w:val="left" w:pos="-70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3957" w:rsidRPr="00402A4C" w:rsidRDefault="004C2657" w:rsidP="0054373F">
      <w:pPr>
        <w:tabs>
          <w:tab w:val="left" w:pos="-709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2A4C">
        <w:rPr>
          <w:rFonts w:ascii="Times New Roman" w:hAnsi="Times New Roman" w:cs="Times New Roman"/>
          <w:bCs/>
          <w:sz w:val="26"/>
          <w:szCs w:val="26"/>
        </w:rPr>
        <w:t>Курс «Коррекционно-развивающие занятия (психокоррекционные)</w:t>
      </w:r>
      <w:r w:rsidR="00A70E11" w:rsidRPr="00402A4C">
        <w:rPr>
          <w:rFonts w:ascii="Times New Roman" w:hAnsi="Times New Roman" w:cs="Times New Roman"/>
          <w:bCs/>
          <w:sz w:val="26"/>
          <w:szCs w:val="26"/>
        </w:rPr>
        <w:t xml:space="preserve"> - индивид</w:t>
      </w:r>
      <w:r w:rsidR="00A70E11" w:rsidRPr="00402A4C">
        <w:rPr>
          <w:rFonts w:ascii="Times New Roman" w:hAnsi="Times New Roman" w:cs="Times New Roman"/>
          <w:bCs/>
          <w:sz w:val="26"/>
          <w:szCs w:val="26"/>
        </w:rPr>
        <w:t>у</w:t>
      </w:r>
      <w:r w:rsidR="00A70E11" w:rsidRPr="00402A4C">
        <w:rPr>
          <w:rFonts w:ascii="Times New Roman" w:hAnsi="Times New Roman" w:cs="Times New Roman"/>
          <w:bCs/>
          <w:sz w:val="26"/>
          <w:szCs w:val="26"/>
        </w:rPr>
        <w:t>альные</w:t>
      </w:r>
      <w:r w:rsidRPr="00402A4C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54373F" w:rsidRPr="00402A4C">
        <w:rPr>
          <w:rFonts w:ascii="Times New Roman" w:hAnsi="Times New Roman" w:cs="Times New Roman"/>
          <w:sz w:val="26"/>
          <w:szCs w:val="26"/>
        </w:rPr>
        <w:t>входит в часть Учебного плана, формируемую участниками образовательных отношений, является частью коррекционно-развивающей области.</w:t>
      </w:r>
    </w:p>
    <w:p w:rsidR="004C2657" w:rsidRPr="00402A4C" w:rsidRDefault="004C2657" w:rsidP="0054373F">
      <w:pPr>
        <w:tabs>
          <w:tab w:val="left" w:pos="-709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2A4C">
        <w:rPr>
          <w:rFonts w:ascii="Times New Roman" w:hAnsi="Times New Roman" w:cs="Times New Roman"/>
          <w:bCs/>
          <w:sz w:val="26"/>
          <w:szCs w:val="26"/>
        </w:rPr>
        <w:t xml:space="preserve">В соответствии с учебным планом МБОУ «СОШ № 22» </w:t>
      </w:r>
      <w:r w:rsidR="00A12BBB" w:rsidRPr="00402A4C">
        <w:rPr>
          <w:rFonts w:ascii="Times New Roman" w:hAnsi="Times New Roman" w:cs="Times New Roman"/>
          <w:bCs/>
          <w:sz w:val="26"/>
          <w:szCs w:val="26"/>
        </w:rPr>
        <w:t xml:space="preserve">коррекционный </w:t>
      </w:r>
      <w:r w:rsidRPr="00402A4C">
        <w:rPr>
          <w:rFonts w:ascii="Times New Roman" w:hAnsi="Times New Roman" w:cs="Times New Roman"/>
          <w:bCs/>
          <w:sz w:val="26"/>
          <w:szCs w:val="26"/>
        </w:rPr>
        <w:t>курс «Коррекционно</w:t>
      </w:r>
      <w:r w:rsidR="004F3957" w:rsidRPr="00402A4C">
        <w:rPr>
          <w:rFonts w:ascii="Times New Roman" w:hAnsi="Times New Roman" w:cs="Times New Roman"/>
          <w:bCs/>
          <w:sz w:val="26"/>
          <w:szCs w:val="26"/>
        </w:rPr>
        <w:t>-</w:t>
      </w:r>
      <w:r w:rsidRPr="00402A4C">
        <w:rPr>
          <w:rFonts w:ascii="Times New Roman" w:hAnsi="Times New Roman" w:cs="Times New Roman"/>
          <w:bCs/>
          <w:sz w:val="26"/>
          <w:szCs w:val="26"/>
        </w:rPr>
        <w:t>развивающие занятия (психокоррекционные)</w:t>
      </w:r>
      <w:r w:rsidR="00A70E11" w:rsidRPr="00402A4C">
        <w:rPr>
          <w:rFonts w:ascii="Times New Roman" w:hAnsi="Times New Roman" w:cs="Times New Roman"/>
          <w:bCs/>
          <w:sz w:val="26"/>
          <w:szCs w:val="26"/>
        </w:rPr>
        <w:t xml:space="preserve"> – индивидуальные</w:t>
      </w:r>
      <w:r w:rsidRPr="00402A4C">
        <w:rPr>
          <w:rFonts w:ascii="Times New Roman" w:hAnsi="Times New Roman" w:cs="Times New Roman"/>
          <w:bCs/>
          <w:sz w:val="26"/>
          <w:szCs w:val="26"/>
        </w:rPr>
        <w:t xml:space="preserve">» изучается с </w:t>
      </w:r>
      <w:r w:rsidR="00FD2916" w:rsidRPr="00402A4C">
        <w:rPr>
          <w:rFonts w:ascii="Times New Roman" w:hAnsi="Times New Roman" w:cs="Times New Roman"/>
          <w:bCs/>
          <w:sz w:val="26"/>
          <w:szCs w:val="26"/>
        </w:rPr>
        <w:t>1</w:t>
      </w:r>
      <w:r w:rsidRPr="00402A4C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FD2916" w:rsidRPr="00402A4C">
        <w:rPr>
          <w:rFonts w:ascii="Times New Roman" w:hAnsi="Times New Roman" w:cs="Times New Roman"/>
          <w:bCs/>
          <w:sz w:val="26"/>
          <w:szCs w:val="26"/>
        </w:rPr>
        <w:t>4</w:t>
      </w:r>
      <w:r w:rsidRPr="00402A4C">
        <w:rPr>
          <w:rFonts w:ascii="Times New Roman" w:hAnsi="Times New Roman" w:cs="Times New Roman"/>
          <w:bCs/>
          <w:sz w:val="26"/>
          <w:szCs w:val="26"/>
        </w:rPr>
        <w:t xml:space="preserve"> класс </w:t>
      </w:r>
      <w:r w:rsidR="00FD2916" w:rsidRPr="00402A4C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Pr="00402A4C">
        <w:rPr>
          <w:rFonts w:ascii="Times New Roman" w:hAnsi="Times New Roman" w:cs="Times New Roman"/>
          <w:bCs/>
          <w:sz w:val="26"/>
          <w:szCs w:val="26"/>
        </w:rPr>
        <w:t>1 час</w:t>
      </w:r>
      <w:r w:rsidR="00FD2916" w:rsidRPr="00402A4C">
        <w:rPr>
          <w:rFonts w:ascii="Times New Roman" w:hAnsi="Times New Roman" w:cs="Times New Roman"/>
          <w:bCs/>
          <w:sz w:val="26"/>
          <w:szCs w:val="26"/>
        </w:rPr>
        <w:t>у</w:t>
      </w:r>
      <w:r w:rsidRPr="00402A4C">
        <w:rPr>
          <w:rFonts w:ascii="Times New Roman" w:hAnsi="Times New Roman" w:cs="Times New Roman"/>
          <w:bCs/>
          <w:sz w:val="26"/>
          <w:szCs w:val="26"/>
        </w:rPr>
        <w:t xml:space="preserve"> в неделю</w:t>
      </w:r>
      <w:r w:rsidR="004F3957" w:rsidRPr="00402A4C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FD2916" w:rsidRPr="00402A4C">
        <w:rPr>
          <w:rFonts w:ascii="Times New Roman" w:hAnsi="Times New Roman" w:cs="Times New Roman"/>
          <w:sz w:val="26"/>
          <w:szCs w:val="26"/>
        </w:rPr>
        <w:t>В 1 классах на изучение коррекционного курса отводится по 33 часа в год</w:t>
      </w:r>
      <w:r w:rsidR="00FD2916" w:rsidRPr="00402A4C">
        <w:rPr>
          <w:rFonts w:ascii="Times New Roman" w:hAnsi="Times New Roman" w:cs="Times New Roman"/>
          <w:bCs/>
          <w:sz w:val="26"/>
          <w:szCs w:val="26"/>
        </w:rPr>
        <w:t xml:space="preserve"> в</w:t>
      </w:r>
      <w:r w:rsidRPr="00402A4C">
        <w:rPr>
          <w:rFonts w:ascii="Times New Roman" w:hAnsi="Times New Roman" w:cs="Times New Roman"/>
          <w:bCs/>
          <w:sz w:val="26"/>
          <w:szCs w:val="26"/>
        </w:rPr>
        <w:t xml:space="preserve">о 2 - </w:t>
      </w:r>
      <w:r w:rsidR="00FD2916" w:rsidRPr="00402A4C">
        <w:rPr>
          <w:rFonts w:ascii="Times New Roman" w:hAnsi="Times New Roman" w:cs="Times New Roman"/>
          <w:bCs/>
          <w:sz w:val="26"/>
          <w:szCs w:val="26"/>
        </w:rPr>
        <w:t>4</w:t>
      </w:r>
      <w:r w:rsidRPr="00402A4C">
        <w:rPr>
          <w:rFonts w:ascii="Times New Roman" w:hAnsi="Times New Roman" w:cs="Times New Roman"/>
          <w:bCs/>
          <w:sz w:val="26"/>
          <w:szCs w:val="26"/>
        </w:rPr>
        <w:t xml:space="preserve"> классах – 34 часа в год.  Общий </w:t>
      </w:r>
      <w:r w:rsidR="004F3957" w:rsidRPr="00402A4C">
        <w:rPr>
          <w:rFonts w:ascii="Times New Roman" w:hAnsi="Times New Roman" w:cs="Times New Roman"/>
          <w:bCs/>
          <w:sz w:val="26"/>
          <w:szCs w:val="26"/>
        </w:rPr>
        <w:t>объём</w:t>
      </w:r>
      <w:r w:rsidRPr="00402A4C">
        <w:rPr>
          <w:rFonts w:ascii="Times New Roman" w:hAnsi="Times New Roman" w:cs="Times New Roman"/>
          <w:bCs/>
          <w:sz w:val="26"/>
          <w:szCs w:val="26"/>
        </w:rPr>
        <w:t xml:space="preserve"> уче</w:t>
      </w:r>
      <w:r w:rsidRPr="00402A4C">
        <w:rPr>
          <w:rFonts w:ascii="Times New Roman" w:hAnsi="Times New Roman" w:cs="Times New Roman"/>
          <w:bCs/>
          <w:sz w:val="26"/>
          <w:szCs w:val="26"/>
        </w:rPr>
        <w:t>б</w:t>
      </w:r>
      <w:r w:rsidRPr="00402A4C">
        <w:rPr>
          <w:rFonts w:ascii="Times New Roman" w:hAnsi="Times New Roman" w:cs="Times New Roman"/>
          <w:bCs/>
          <w:sz w:val="26"/>
          <w:szCs w:val="26"/>
        </w:rPr>
        <w:t xml:space="preserve">ного времени составляет </w:t>
      </w:r>
      <w:r w:rsidR="00FD2916" w:rsidRPr="00402A4C">
        <w:rPr>
          <w:rFonts w:ascii="Times New Roman" w:hAnsi="Times New Roman" w:cs="Times New Roman"/>
          <w:bCs/>
          <w:sz w:val="26"/>
          <w:szCs w:val="26"/>
        </w:rPr>
        <w:t>135</w:t>
      </w:r>
      <w:r w:rsidRPr="00402A4C">
        <w:rPr>
          <w:rFonts w:ascii="Times New Roman" w:hAnsi="Times New Roman" w:cs="Times New Roman"/>
          <w:bCs/>
          <w:sz w:val="26"/>
          <w:szCs w:val="26"/>
        </w:rPr>
        <w:t xml:space="preserve"> час</w:t>
      </w:r>
      <w:r w:rsidR="00F719AE" w:rsidRPr="00402A4C">
        <w:rPr>
          <w:rFonts w:ascii="Times New Roman" w:hAnsi="Times New Roman" w:cs="Times New Roman"/>
          <w:bCs/>
          <w:sz w:val="26"/>
          <w:szCs w:val="26"/>
        </w:rPr>
        <w:t>ов</w:t>
      </w:r>
      <w:r w:rsidRPr="00402A4C">
        <w:rPr>
          <w:rFonts w:ascii="Times New Roman" w:hAnsi="Times New Roman" w:cs="Times New Roman"/>
          <w:bCs/>
          <w:sz w:val="26"/>
          <w:szCs w:val="26"/>
        </w:rPr>
        <w:t>.</w:t>
      </w:r>
    </w:p>
    <w:p w:rsidR="002B0D2C" w:rsidRPr="00402A4C" w:rsidRDefault="002B0D2C" w:rsidP="0054373F">
      <w:pPr>
        <w:tabs>
          <w:tab w:val="left" w:pos="-709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0D2C" w:rsidRPr="00402A4C" w:rsidRDefault="002B0D2C" w:rsidP="0054373F">
      <w:pPr>
        <w:tabs>
          <w:tab w:val="left" w:pos="-709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0D2C" w:rsidRPr="00402A4C" w:rsidRDefault="002B0D2C" w:rsidP="0054373F">
      <w:pPr>
        <w:tabs>
          <w:tab w:val="left" w:pos="-709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0D2C" w:rsidRPr="00402A4C" w:rsidRDefault="002B0D2C" w:rsidP="0054373F">
      <w:pPr>
        <w:tabs>
          <w:tab w:val="left" w:pos="-709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0D2C" w:rsidRPr="00402A4C" w:rsidRDefault="002B0D2C" w:rsidP="0054373F">
      <w:pPr>
        <w:tabs>
          <w:tab w:val="left" w:pos="-709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0D2C" w:rsidRPr="00402A4C" w:rsidRDefault="002B0D2C" w:rsidP="0054373F">
      <w:pPr>
        <w:tabs>
          <w:tab w:val="left" w:pos="-709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0D2C" w:rsidRPr="00402A4C" w:rsidRDefault="002B0D2C" w:rsidP="0054373F">
      <w:pPr>
        <w:tabs>
          <w:tab w:val="left" w:pos="-709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7F0E" w:rsidRPr="00402A4C" w:rsidRDefault="00CD7F0E" w:rsidP="0054373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D7F0E" w:rsidRPr="00402A4C" w:rsidSect="007C263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3409C" w:rsidRPr="00402A4C" w:rsidRDefault="0054373F" w:rsidP="0054373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2A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Описание ценностных ориентиров содержания коррекционного курса</w:t>
      </w:r>
    </w:p>
    <w:p w:rsidR="0054373F" w:rsidRPr="00402A4C" w:rsidRDefault="0054373F" w:rsidP="0054373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4373F" w:rsidRPr="00402A4C" w:rsidRDefault="0054373F" w:rsidP="00402A4C">
      <w:pPr>
        <w:spacing w:after="0"/>
        <w:ind w:right="28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Ценностные ориентиры коррекционного курса соответствуют основным требованиям ФГОС НОО обучающихся с ОВЗ и АООП НОО.</w:t>
      </w:r>
    </w:p>
    <w:p w:rsidR="0054373F" w:rsidRPr="00402A4C" w:rsidRDefault="0054373F" w:rsidP="00402A4C">
      <w:pPr>
        <w:spacing w:after="0"/>
        <w:ind w:right="28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Ценностные ориентиры содержания начального общего образования ко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кретизируют личностный, социальный и государственный заказ системе образ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вания, выраженный в Требованиях к результатам освоения ООП. При определ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нии ценностных ориентиров содержания начального общего образования учит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ваются национальные, региональные и этнокультурные особенности России и Кемеровской области. Ценностные ориентиры отражают следующие </w:t>
      </w:r>
      <w:r w:rsidRPr="00402A4C">
        <w:rPr>
          <w:rFonts w:ascii="Times New Roman" w:eastAsia="Calibri" w:hAnsi="Times New Roman" w:cs="Times New Roman"/>
          <w:i/>
          <w:sz w:val="26"/>
          <w:szCs w:val="26"/>
          <w:u w:val="single"/>
          <w:lang w:eastAsia="en-US"/>
        </w:rPr>
        <w:t>целевые установки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системы начального общего образования:</w:t>
      </w:r>
    </w:p>
    <w:p w:rsidR="0054373F" w:rsidRPr="00402A4C" w:rsidRDefault="0054373F" w:rsidP="00402A4C">
      <w:pPr>
        <w:widowControl w:val="0"/>
        <w:spacing w:after="0"/>
        <w:ind w:right="28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1) </w:t>
      </w:r>
      <w:r w:rsidRPr="00402A4C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формирование основ гражданской идентичности личности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основе:</w:t>
      </w:r>
    </w:p>
    <w:p w:rsidR="0054373F" w:rsidRPr="00402A4C" w:rsidRDefault="0054373F" w:rsidP="00402A4C">
      <w:pPr>
        <w:widowControl w:val="0"/>
        <w:spacing w:after="0"/>
        <w:ind w:right="28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– 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54373F" w:rsidRPr="00402A4C" w:rsidRDefault="0054373F" w:rsidP="00402A4C">
      <w:pPr>
        <w:widowControl w:val="0"/>
        <w:spacing w:after="0"/>
        <w:ind w:right="28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– 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54373F" w:rsidRPr="00402A4C" w:rsidRDefault="0054373F" w:rsidP="00402A4C">
      <w:pPr>
        <w:widowControl w:val="0"/>
        <w:spacing w:after="0"/>
        <w:ind w:right="28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– чувства гордости за свою малую родину, уважения истории и культуры народов, проживающих на территории Кемеровской  области;</w:t>
      </w:r>
    </w:p>
    <w:p w:rsidR="0054373F" w:rsidRPr="00402A4C" w:rsidRDefault="0054373F" w:rsidP="00402A4C">
      <w:pPr>
        <w:widowControl w:val="0"/>
        <w:spacing w:after="0"/>
        <w:ind w:right="282"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2) </w:t>
      </w:r>
      <w:r w:rsidRPr="00402A4C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формирование психологических условий развития общения, сотрудн</w:t>
      </w:r>
      <w:r w:rsidRPr="00402A4C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и</w:t>
      </w:r>
      <w:r w:rsidRPr="00402A4C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чества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основе</w:t>
      </w:r>
      <w:r w:rsidRPr="00402A4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:</w:t>
      </w:r>
    </w:p>
    <w:p w:rsidR="0054373F" w:rsidRPr="00402A4C" w:rsidRDefault="0054373F" w:rsidP="00402A4C">
      <w:pPr>
        <w:widowControl w:val="0"/>
        <w:spacing w:after="0"/>
        <w:ind w:right="28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– доброжелательности, доверия и внимания к людям, готовности к с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трудничеству и дружбе, оказанию помощи тем, кто в ней нуждается;</w:t>
      </w:r>
    </w:p>
    <w:p w:rsidR="0054373F" w:rsidRPr="00402A4C" w:rsidRDefault="0054373F" w:rsidP="00402A4C">
      <w:pPr>
        <w:widowControl w:val="0"/>
        <w:spacing w:after="0"/>
        <w:ind w:right="28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– уважения к окружающим – умения слушать и слышать партнера, пр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знавать право каждого на собственное мнение и принимать решения с учетом позиций всех участников;</w:t>
      </w:r>
    </w:p>
    <w:p w:rsidR="0054373F" w:rsidRPr="00402A4C" w:rsidRDefault="0054373F" w:rsidP="00402A4C">
      <w:pPr>
        <w:widowControl w:val="0"/>
        <w:spacing w:after="0"/>
        <w:ind w:right="28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3) </w:t>
      </w:r>
      <w:r w:rsidRPr="00402A4C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развитие ценностно­смысловой сферы личности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основе общечел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веческих принципов нравственности и гуманизма:</w:t>
      </w:r>
    </w:p>
    <w:p w:rsidR="0054373F" w:rsidRPr="00402A4C" w:rsidRDefault="0054373F" w:rsidP="00402A4C">
      <w:pPr>
        <w:widowControl w:val="0"/>
        <w:spacing w:after="0"/>
        <w:ind w:right="28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– принятия и уважения ценностей семьи и образовательной организации, коллектива и общества и стремления следовать им;</w:t>
      </w:r>
    </w:p>
    <w:p w:rsidR="0054373F" w:rsidRPr="00402A4C" w:rsidRDefault="0054373F" w:rsidP="00402A4C">
      <w:pPr>
        <w:widowControl w:val="0"/>
        <w:spacing w:after="0"/>
        <w:ind w:right="28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– ориентации в нравственном содержании и смысле как собственных п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54373F" w:rsidRPr="00402A4C" w:rsidRDefault="0054373F" w:rsidP="00402A4C">
      <w:pPr>
        <w:widowControl w:val="0"/>
        <w:spacing w:after="0"/>
        <w:ind w:right="28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– формирования эстетических чувств и чувства прекрасного через знако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ство с национальной, отечественной и мировой художественной культурой;</w:t>
      </w:r>
    </w:p>
    <w:p w:rsidR="0054373F" w:rsidRPr="00402A4C" w:rsidRDefault="0054373F" w:rsidP="00402A4C">
      <w:pPr>
        <w:widowControl w:val="0"/>
        <w:spacing w:after="0"/>
        <w:ind w:right="28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4) </w:t>
      </w:r>
      <w:r w:rsidRPr="00402A4C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развитие умения учиться как первого шага к самообразованию и сам</w:t>
      </w:r>
      <w:r w:rsidRPr="00402A4C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о</w:t>
      </w:r>
      <w:r w:rsidRPr="00402A4C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воспитанию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, а именно:</w:t>
      </w:r>
    </w:p>
    <w:p w:rsidR="0054373F" w:rsidRPr="00402A4C" w:rsidRDefault="0054373F" w:rsidP="00402A4C">
      <w:pPr>
        <w:widowControl w:val="0"/>
        <w:spacing w:after="0"/>
        <w:ind w:right="28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– развитие широких познавательных интересов, инициативы и любозн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тельности, мотивов познания и творчества;</w:t>
      </w:r>
    </w:p>
    <w:p w:rsidR="0054373F" w:rsidRPr="00402A4C" w:rsidRDefault="0054373F" w:rsidP="00402A4C">
      <w:pPr>
        <w:widowControl w:val="0"/>
        <w:spacing w:after="0"/>
        <w:ind w:right="28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– формирование умения учиться и способности к организации своей де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тельности (планированию, контролю, оценке);</w:t>
      </w:r>
    </w:p>
    <w:p w:rsidR="0054373F" w:rsidRPr="00402A4C" w:rsidRDefault="0054373F" w:rsidP="00402A4C">
      <w:pPr>
        <w:widowControl w:val="0"/>
        <w:spacing w:after="0"/>
        <w:ind w:right="28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5) </w:t>
      </w:r>
      <w:r w:rsidRPr="00402A4C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развитие самостоятельности, инициативы и ответственности ли</w:t>
      </w:r>
      <w:r w:rsidRPr="00402A4C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ч</w:t>
      </w:r>
      <w:r w:rsidRPr="00402A4C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ности как условия ее самоактуализации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54373F" w:rsidRPr="00402A4C" w:rsidRDefault="0054373F" w:rsidP="00402A4C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– формирование самоуважения и эмоционально­положительного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54373F" w:rsidRPr="00402A4C" w:rsidRDefault="0054373F" w:rsidP="00402A4C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– развитие готовности к самостоятельным поступкам и действиям, ответс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т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венности за их результаты;</w:t>
      </w:r>
    </w:p>
    <w:p w:rsidR="0054373F" w:rsidRPr="00402A4C" w:rsidRDefault="0054373F" w:rsidP="00402A4C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– формирование целеустремленности и настойчивости в достижении целей, готовности к преодолению трудностей, жизненного оптимизма;</w:t>
      </w:r>
    </w:p>
    <w:p w:rsidR="0054373F" w:rsidRPr="00402A4C" w:rsidRDefault="0054373F" w:rsidP="00402A4C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– формирование умения противостоять действиям и влияниям, предста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ляющим угрозу жизни, здоровью, безопасности личности и общества, в пределах своих возможностей, в частности проявлять избирательность к информации, ув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жать частную жизнь и результаты труда других людей.</w:t>
      </w:r>
    </w:p>
    <w:p w:rsidR="002B0D2C" w:rsidRPr="00402A4C" w:rsidRDefault="0054373F" w:rsidP="00402A4C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Реализация ценностных ориентиров начального общего образования в обр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зовательной деятельности, осуществление познавательного и личностного развития обучающихся на основе формирования универсальных учебных действий обесп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чивает высокую эффективность решения жизненных задач и возможность самора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з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вития обучающихся.</w:t>
      </w:r>
    </w:p>
    <w:p w:rsidR="002B0D2C" w:rsidRPr="00402A4C" w:rsidRDefault="002B0D2C" w:rsidP="00402A4C">
      <w:pPr>
        <w:spacing w:after="0"/>
        <w:ind w:right="282"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B0D2C" w:rsidRPr="00402A4C" w:rsidRDefault="002B0D2C" w:rsidP="00402A4C">
      <w:pPr>
        <w:spacing w:after="0"/>
        <w:ind w:right="282"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B0D2C" w:rsidRPr="00402A4C" w:rsidRDefault="002B0D2C" w:rsidP="00402A4C">
      <w:pPr>
        <w:spacing w:after="0"/>
        <w:ind w:right="282"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B0D2C" w:rsidRPr="00402A4C" w:rsidRDefault="002B0D2C" w:rsidP="00402A4C">
      <w:pPr>
        <w:spacing w:after="0"/>
        <w:ind w:right="282"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B0D2C" w:rsidRPr="00402A4C" w:rsidRDefault="002B0D2C" w:rsidP="00402A4C">
      <w:pPr>
        <w:spacing w:after="0"/>
        <w:ind w:right="282"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B0D2C" w:rsidRPr="00402A4C" w:rsidRDefault="002B0D2C" w:rsidP="002B0D2C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B0D2C" w:rsidRPr="00402A4C" w:rsidRDefault="002B0D2C" w:rsidP="002B0D2C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B0D2C" w:rsidRPr="00402A4C" w:rsidRDefault="002B0D2C" w:rsidP="002B0D2C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B0D2C" w:rsidRPr="00402A4C" w:rsidRDefault="002B0D2C" w:rsidP="002B0D2C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B0D2C" w:rsidRPr="00402A4C" w:rsidRDefault="002B0D2C" w:rsidP="002B0D2C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B0D2C" w:rsidRPr="00402A4C" w:rsidRDefault="002B0D2C" w:rsidP="002B0D2C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B0D2C" w:rsidRPr="00402A4C" w:rsidRDefault="002B0D2C" w:rsidP="002B0D2C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B0D2C" w:rsidRPr="00402A4C" w:rsidRDefault="002B0D2C" w:rsidP="002B0D2C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B0D2C" w:rsidRPr="00402A4C" w:rsidRDefault="002B0D2C" w:rsidP="002B0D2C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B0D2C" w:rsidRPr="00402A4C" w:rsidRDefault="002B0D2C" w:rsidP="002B0D2C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B0D2C" w:rsidRPr="00402A4C" w:rsidRDefault="002B0D2C" w:rsidP="002B0D2C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B0D2C" w:rsidRPr="00402A4C" w:rsidRDefault="002B0D2C" w:rsidP="002B0D2C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B0D2C" w:rsidRPr="00402A4C" w:rsidRDefault="002B0D2C" w:rsidP="002B0D2C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B0D2C" w:rsidRPr="00402A4C" w:rsidRDefault="002B0D2C" w:rsidP="002B0D2C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B0D2C" w:rsidRPr="00402A4C" w:rsidRDefault="002B0D2C" w:rsidP="002B0D2C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B0D2C" w:rsidRPr="00402A4C" w:rsidRDefault="002B0D2C" w:rsidP="002B0D2C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B0D2C" w:rsidRPr="00402A4C" w:rsidRDefault="002B0D2C" w:rsidP="002B0D2C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B0D2C" w:rsidRPr="00402A4C" w:rsidRDefault="002B0D2C" w:rsidP="002B0D2C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B0D2C" w:rsidRPr="00402A4C" w:rsidRDefault="002B0D2C" w:rsidP="002B0D2C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B0D2C" w:rsidRPr="00402A4C" w:rsidRDefault="002B0D2C" w:rsidP="002B0D2C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B0D2C" w:rsidRPr="00402A4C" w:rsidRDefault="002B0D2C" w:rsidP="00F3409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D7F0E" w:rsidRPr="00402A4C" w:rsidRDefault="00CD7F0E" w:rsidP="002B0D2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  <w:sectPr w:rsidR="00CD7F0E" w:rsidRPr="00402A4C" w:rsidSect="00402A4C"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F3409C" w:rsidRPr="00402A4C" w:rsidRDefault="007534C3" w:rsidP="007534C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</w:t>
      </w:r>
      <w:r w:rsidR="00A12BBB" w:rsidRPr="00402A4C">
        <w:rPr>
          <w:rFonts w:ascii="Times New Roman" w:hAnsi="Times New Roman" w:cs="Times New Roman"/>
          <w:b/>
          <w:sz w:val="28"/>
          <w:szCs w:val="28"/>
        </w:rPr>
        <w:t xml:space="preserve">коррекционного </w:t>
      </w:r>
      <w:r w:rsidR="004C2657" w:rsidRPr="00402A4C">
        <w:rPr>
          <w:rFonts w:ascii="Times New Roman" w:hAnsi="Times New Roman" w:cs="Times New Roman"/>
          <w:b/>
          <w:sz w:val="28"/>
          <w:szCs w:val="28"/>
        </w:rPr>
        <w:t xml:space="preserve">курса </w:t>
      </w:r>
    </w:p>
    <w:p w:rsidR="0054373F" w:rsidRPr="00402A4C" w:rsidRDefault="0054373F" w:rsidP="0054373F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Личностные результаты:</w:t>
      </w:r>
    </w:p>
    <w:p w:rsidR="0054373F" w:rsidRPr="00402A4C" w:rsidRDefault="0054373F" w:rsidP="0054373F">
      <w:pPr>
        <w:spacing w:after="0"/>
        <w:ind w:firstLine="709"/>
        <w:jc w:val="both"/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1) формирование основ российской гражданской идентичности, чувства го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р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дости за свою Родину, российский народ и историю России, осознание своей этн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и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ческой и национальной принадлежности; формирование ценностей многонаци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о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нального российского общества; становление гуманистических и демократических ценностных ориентаций;</w:t>
      </w:r>
    </w:p>
    <w:p w:rsidR="0054373F" w:rsidRPr="00402A4C" w:rsidRDefault="0054373F" w:rsidP="0054373F">
      <w:pPr>
        <w:spacing w:after="0"/>
        <w:ind w:firstLine="709"/>
        <w:jc w:val="both"/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2) 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4373F" w:rsidRPr="00402A4C" w:rsidRDefault="0054373F" w:rsidP="0054373F">
      <w:pPr>
        <w:spacing w:after="0"/>
        <w:ind w:firstLine="709"/>
        <w:jc w:val="both"/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3) формирование уважительного отношения к иному мнению, истории и культуре других народов;</w:t>
      </w:r>
    </w:p>
    <w:p w:rsidR="0054373F" w:rsidRPr="00402A4C" w:rsidRDefault="0054373F" w:rsidP="0054373F">
      <w:pPr>
        <w:spacing w:after="0"/>
        <w:ind w:firstLine="709"/>
        <w:jc w:val="both"/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4) овладение начальными навыками адаптации в динамично изменяющемся и развивающемся мире;</w:t>
      </w:r>
    </w:p>
    <w:p w:rsidR="0054373F" w:rsidRPr="00402A4C" w:rsidRDefault="0054373F" w:rsidP="0054373F">
      <w:pPr>
        <w:spacing w:after="0"/>
        <w:ind w:firstLine="709"/>
        <w:jc w:val="both"/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5) 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4373F" w:rsidRPr="00402A4C" w:rsidRDefault="0054373F" w:rsidP="0054373F">
      <w:pPr>
        <w:spacing w:after="0"/>
        <w:ind w:firstLine="709"/>
        <w:jc w:val="both"/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6) развитие самостоятельности и личной ответственности за свои поступки, в том числе в информационной деятельности, на основе представлений о нравстве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н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ных нормах, социальной справедливости и свободе;</w:t>
      </w:r>
    </w:p>
    <w:p w:rsidR="0054373F" w:rsidRPr="00402A4C" w:rsidRDefault="0054373F" w:rsidP="0054373F">
      <w:pPr>
        <w:spacing w:after="0"/>
        <w:ind w:firstLine="709"/>
        <w:jc w:val="both"/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7) формирование эстетических потребностей, ценностей и чувств;</w:t>
      </w:r>
    </w:p>
    <w:p w:rsidR="0054373F" w:rsidRPr="00402A4C" w:rsidRDefault="0054373F" w:rsidP="0054373F">
      <w:pPr>
        <w:spacing w:after="0"/>
        <w:ind w:firstLine="709"/>
        <w:jc w:val="both"/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8) 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4373F" w:rsidRPr="00402A4C" w:rsidRDefault="0054373F" w:rsidP="0054373F">
      <w:pPr>
        <w:spacing w:after="0"/>
        <w:ind w:firstLine="709"/>
        <w:jc w:val="both"/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9) 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4373F" w:rsidRPr="00402A4C" w:rsidRDefault="0054373F" w:rsidP="0054373F">
      <w:pPr>
        <w:spacing w:after="0"/>
        <w:ind w:firstLine="709"/>
        <w:jc w:val="both"/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10) формирование установки на безопасный, здоровый образ жизни, наличие мотивации к творческому труду, работе на результат, бережному отношению к м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а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териальным и духовным ценностям.</w:t>
      </w:r>
    </w:p>
    <w:p w:rsidR="0054373F" w:rsidRPr="00402A4C" w:rsidRDefault="0054373F" w:rsidP="0054373F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Метапредметные результаты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1) овладение способностью принимать и сохранять цели и задачи учебной деятельности, поиска средств ее осуществления;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2) освоение способов решения проблем творческого и поискового характера;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3) формирование умения планировать, контролировать и оценивать учебные действия в соответствии с поставленной задачей и условиями ее реализации; опр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е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делять наиболее эффективные способы достижения результата;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4) формирование умения понимать причины успеха (неуспеха) учебной де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я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тельности и способности конструктивно действовать даже в ситуациях неуспеха;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5) освоение начальных форм познавательной и личностной рефлексии;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6) использование знаково-символических средств представления информ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а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ции для создания моделей изучаемых объектов и процессов, схем решения уче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б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ных и практических задач;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lastRenderedPageBreak/>
        <w:t>7) 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8) использование различных способов поиска (в справочных источниках и открытом учебном информационном пространстве сети Интернет), сбора, обрабо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т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д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мета; в том числе умение вводить текст с помощью клавиатуры, фиксировать (з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а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о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провождением; соблюдать нормы информационной избирательности, этики и эт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и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кета;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9) овладение навыками смыслового чтения текстов различных стилей и жа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н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н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ной формах;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10) овладение логическими действиями сравнения, анализа, синтеза, обо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б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щения, классификации по родовидовым признакам, установления аналогий и пр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и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чинно-следственных связей, построения рассуждений, отнесения к известным п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о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нятиям;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11) 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12) определение общей цели и путей ее достижения; умение договариваться о распределении функций и ролей в совместной деятельности; осуществлять вз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а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имный контроль в совместной деятельности, адекватно оценивать собственное п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о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ведение и поведение окружающих;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13) готовность конструктивно разрешать конфликты посредством учета и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н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тересов сторон и сотрудничества;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14) овладение начальными сведениями о сущности и особенностях объектов, процессов и явлений действительности (природных, социальных, культурных, те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х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нических и других) в соответствии с содержанием конкретного учебного предмета;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15) овладение базовыми предметными и межпредметными понятиями, отр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а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жающими существенные связи и отношения между объектами и процессами;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16) умение работать в материальной и информационной среде начального общего образования (в том числе с учебными моделями) в соответствии с соде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р</w:t>
      </w:r>
      <w:r w:rsidRPr="00402A4C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жанием конкретного учебного предмета.</w:t>
      </w:r>
    </w:p>
    <w:p w:rsidR="007534C3" w:rsidRDefault="007534C3" w:rsidP="007534C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Результаты освоения коррекционного курса</w:t>
      </w:r>
      <w:r>
        <w:rPr>
          <w:rFonts w:ascii="Times New Roman" w:hAnsi="Times New Roman"/>
          <w:sz w:val="26"/>
          <w:szCs w:val="26"/>
        </w:rPr>
        <w:t>: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hAnsi="Times New Roman" w:cs="Times New Roman"/>
          <w:bCs/>
          <w:sz w:val="26"/>
          <w:szCs w:val="26"/>
        </w:rPr>
        <w:t>1) </w:t>
      </w:r>
      <w:r w:rsidR="00010EA5" w:rsidRPr="00402A4C">
        <w:rPr>
          <w:rFonts w:ascii="Times New Roman" w:hAnsi="Times New Roman" w:cs="Times New Roman"/>
          <w:bCs/>
          <w:sz w:val="26"/>
          <w:szCs w:val="26"/>
        </w:rPr>
        <w:t>формирование</w:t>
      </w:r>
      <w:r w:rsidR="004C2657" w:rsidRPr="00402A4C">
        <w:rPr>
          <w:rFonts w:ascii="Times New Roman" w:hAnsi="Times New Roman" w:cs="Times New Roman"/>
          <w:bCs/>
          <w:sz w:val="26"/>
          <w:szCs w:val="26"/>
        </w:rPr>
        <w:t xml:space="preserve"> учебной мотивации, стимуляция сенсорно-перцептивных, мнемических и интеллектуальных процессов; 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hAnsi="Times New Roman" w:cs="Times New Roman"/>
          <w:bCs/>
          <w:sz w:val="26"/>
          <w:szCs w:val="26"/>
        </w:rPr>
        <w:lastRenderedPageBreak/>
        <w:t>2) </w:t>
      </w:r>
      <w:r w:rsidR="004C2657" w:rsidRPr="00402A4C">
        <w:rPr>
          <w:rFonts w:ascii="Times New Roman" w:hAnsi="Times New Roman" w:cs="Times New Roman"/>
          <w:bCs/>
          <w:sz w:val="26"/>
          <w:szCs w:val="26"/>
        </w:rPr>
        <w:t>гармонизация психоэмоционального состояния, формирование позитивного отношения к своему «Я», повышение уверенности в себе, развитие самостоятельн</w:t>
      </w:r>
      <w:r w:rsidR="004C2657" w:rsidRPr="00402A4C">
        <w:rPr>
          <w:rFonts w:ascii="Times New Roman" w:hAnsi="Times New Roman" w:cs="Times New Roman"/>
          <w:bCs/>
          <w:sz w:val="26"/>
          <w:szCs w:val="26"/>
        </w:rPr>
        <w:t>о</w:t>
      </w:r>
      <w:r w:rsidR="004C2657" w:rsidRPr="00402A4C">
        <w:rPr>
          <w:rFonts w:ascii="Times New Roman" w:hAnsi="Times New Roman" w:cs="Times New Roman"/>
          <w:bCs/>
          <w:sz w:val="26"/>
          <w:szCs w:val="26"/>
        </w:rPr>
        <w:t xml:space="preserve">сти, формирование навыков самоконтроля; 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hAnsi="Times New Roman" w:cs="Times New Roman"/>
          <w:bCs/>
          <w:sz w:val="26"/>
          <w:szCs w:val="26"/>
        </w:rPr>
        <w:t>3) </w:t>
      </w:r>
      <w:r w:rsidR="004C2657" w:rsidRPr="00402A4C">
        <w:rPr>
          <w:rFonts w:ascii="Times New Roman" w:hAnsi="Times New Roman" w:cs="Times New Roman"/>
          <w:bCs/>
          <w:sz w:val="26"/>
          <w:szCs w:val="26"/>
        </w:rPr>
        <w:t xml:space="preserve">развитие способности к эмпатии, сопереживанию; </w:t>
      </w:r>
    </w:p>
    <w:p w:rsidR="004C2657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402A4C">
        <w:rPr>
          <w:rFonts w:ascii="Times New Roman" w:hAnsi="Times New Roman" w:cs="Times New Roman"/>
          <w:bCs/>
          <w:sz w:val="26"/>
          <w:szCs w:val="26"/>
        </w:rPr>
        <w:t>4) </w:t>
      </w:r>
      <w:r w:rsidR="004C2657" w:rsidRPr="00402A4C">
        <w:rPr>
          <w:rFonts w:ascii="Times New Roman" w:hAnsi="Times New Roman" w:cs="Times New Roman"/>
          <w:bCs/>
          <w:sz w:val="26"/>
          <w:szCs w:val="26"/>
        </w:rPr>
        <w:t>формирование продуктивных видов взаимоотношений с окружающими (в семье, классе), повышению социального с</w:t>
      </w:r>
      <w:r w:rsidRPr="00402A4C">
        <w:rPr>
          <w:rFonts w:ascii="Times New Roman" w:hAnsi="Times New Roman" w:cs="Times New Roman"/>
          <w:bCs/>
          <w:sz w:val="26"/>
          <w:szCs w:val="26"/>
        </w:rPr>
        <w:t>татуса ребенка в коллективе;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402A4C">
        <w:rPr>
          <w:rFonts w:ascii="Times New Roman" w:hAnsi="Times New Roman" w:cs="Times New Roman"/>
          <w:bCs/>
          <w:sz w:val="26"/>
          <w:szCs w:val="26"/>
        </w:rPr>
        <w:t>5) сформированность социальных (жизненных) компетенций, необходимых для решения практико-ориентированных задач и обеспечивающих становление с</w:t>
      </w:r>
      <w:r w:rsidRPr="00402A4C">
        <w:rPr>
          <w:rFonts w:ascii="Times New Roman" w:hAnsi="Times New Roman" w:cs="Times New Roman"/>
          <w:bCs/>
          <w:sz w:val="26"/>
          <w:szCs w:val="26"/>
        </w:rPr>
        <w:t>о</w:t>
      </w:r>
      <w:r w:rsidRPr="00402A4C">
        <w:rPr>
          <w:rFonts w:ascii="Times New Roman" w:hAnsi="Times New Roman" w:cs="Times New Roman"/>
          <w:bCs/>
          <w:sz w:val="26"/>
          <w:szCs w:val="26"/>
        </w:rPr>
        <w:t>циальных отношений обучающихся с ЗПР в различных средах: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– развитие адекватных представлений о собственных возможностях, о насу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щ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но необходимом жизнеобеспечении, проявляющееся: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умении обратиться к учителю при затруднениях в учебном процессе, сфо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мулировать запрос о специальной помощи;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умении использовать помощь взрослого для разрешения затруднения, давать адекватную обратную связь учителю: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понимаю или не понимаю;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блему.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– овладение социально-бытовыми умениями, используемыми в повседневной жизни, проявляющееся: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метов и вещей;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умении включаться в разнообразные повседневные дела, принимать посил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ное участие;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адекватной оценке своих возможностей для выполнения определенных об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занностей в каких-то областях домашней жизни, умении брать на себя ответстве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ность в этой деятельности;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расширении представлений об устройстве школьной жизни, участии в п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вседневной жизни класса, принятии на себя обязанностей наряду с другими детьми;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умении включаться в разнообразные повседневные школьные дела, прин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мать посильное участие, брать на себя ответственность;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стремлении участвовать в подготовке и проведении праздников дома и в школе</w:t>
      </w:r>
      <w:r w:rsidR="004461A5"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– овладение навыками коммуникации и принятыми ритуалами социального взаимодействия, проявляющееся: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расширении знаний правил коммуникации;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в расширении и обогащении опыта коммуникации ребёнка в ближнем и дал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нем окружении, расширении круга ситуаций, в которых обучающийся может и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пользовать коммуникацию как средство достижения цели;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умении решать актуальные школьные и житейские задачи, используя ко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муникацию как средство достижения цели (вербальную, невербальную);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умении начать и поддержать разговор, задать вопрос, выразить свои намер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ния, просьбу, пожелание, опасения, завершить разговор;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умении корректно выразить отказ и недовольство, благодарность, сочувс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т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вие и т.д.;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умении получать и уточнять информацию от собеседника;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освоении культурных форм выражения своих чувств.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– способность к осмыслению и дифференциации картины мира, ее простра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ственно-временной организации, проявляющаяся: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адекватности бытового поведения обучающегося с точки зрения опасности (безопасности) для себя и для окружающих;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сохранности окружающей предметной и природной среды;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расширении и накоплении знакомых и разнообразно освоенных мест за пр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делами дома и школы: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двора, дачи, леса, парка, речки, городских и загородных достопримечательн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стей и других.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расширении представлений о целостной и подробной картине мира, упор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доченной в пространстве и времени, адекватных возрасту ребёнка;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умении накапливать личные впечатления, связанные с явлениями окружа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ю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щего мира;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умении устанавливать взаимосвязь между природным порядком и ходом собственной жизни в семье и в школе;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умении устанавливать взаимосвязь общественного порядка и уклада собс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т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венной жизни в семье и в школе, соответствовать этому порядку.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развитии любознательности, наблюдательности, способности замечать н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вое, задавать вопросы;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развитии активности во взаимодействии с миром, понимании собственной результативности;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накоплении опыта освоения нового при помощи экскурсий и путешествий;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умении передать свои впечатления, соображения, умозаключения так, чтобы быть понятым другим человеком;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умении принимать и включать в свой личный опыт жизненный опыт других людей;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– способность к осмыслению социального окружения, своего места в нем, принятие соответствующих возрасту ценностей и социальных ролей, проявляюща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ся: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знании правил поведения в разных социальных ситуациях с людьми разного статуса, с близкими в семье;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с учителями и учениками в школе;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со знакомыми и незнакомыми людьми;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освоение необходимых социальных ритуалов, умении адекватно использ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вать принятые социальные ритуалы, умении вступить в контакт и общаться в соо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т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ветствии с возрастом, близостью и социальным статусом собеседника, умении ко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ректно привлечь к себе внимание, отстраниться от нежелательного контакта, выр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зить свои чувства, отказ, недовольство, благодарность, сочувствие, намерение, просьбу, опасение и другие.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освоении возможностей и допустимых границ социальных контактов, выр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ботки адекватной дистанции в зависимости от ситуации общения;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умении проявлять инициативу, корректно устанавливать и ограничивать контакт;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умении не быть назойливым в своих просьбах и требованиях, быть благ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дарным за проявление внимания и оказание помощи;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в умении применять формы выражения своих чувств соответственно ситуации социального контакта.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Результаты специальной поддержки освоения курса отражают: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способность к наблюдательности, умение замечать новое;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стремление к активности и самостоятельности в разных видах предметно-практической деятельности;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умение ставить и удерживать цель деятельности;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планировать действия;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определять и сохранять способ действий;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использовать самоконтроль на всех этапах деятельности;</w:t>
      </w:r>
    </w:p>
    <w:p w:rsidR="0054373F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осуществлять словесный отчет о процессе и результатах деятельности;</w:t>
      </w:r>
    </w:p>
    <w:p w:rsidR="005A05A2" w:rsidRPr="00402A4C" w:rsidRDefault="0054373F" w:rsidP="0054373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2A4C">
        <w:rPr>
          <w:rFonts w:ascii="Times New Roman" w:eastAsia="Calibri" w:hAnsi="Times New Roman" w:cs="Times New Roman"/>
          <w:sz w:val="26"/>
          <w:szCs w:val="26"/>
          <w:lang w:eastAsia="en-US"/>
        </w:rPr>
        <w:t>оценивать процесс и результат деятельности.</w:t>
      </w:r>
    </w:p>
    <w:p w:rsidR="004355AD" w:rsidRPr="00402A4C" w:rsidRDefault="004355AD" w:rsidP="00C1459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B0D2C" w:rsidRPr="00402A4C" w:rsidRDefault="002B0D2C" w:rsidP="00C1459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B0D2C" w:rsidRPr="00402A4C" w:rsidRDefault="002B0D2C" w:rsidP="00C1459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B0D2C" w:rsidRPr="00402A4C" w:rsidRDefault="002B0D2C" w:rsidP="00C1459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B0D2C" w:rsidRPr="00402A4C" w:rsidRDefault="002B0D2C" w:rsidP="00C1459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B0D2C" w:rsidRPr="00402A4C" w:rsidRDefault="002B0D2C" w:rsidP="00C1459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D7F0E" w:rsidRPr="00402A4C" w:rsidRDefault="00CD7F0E" w:rsidP="007C26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CD7F0E" w:rsidRPr="00402A4C" w:rsidSect="00402A4C">
          <w:pgSz w:w="11906" w:h="16838"/>
          <w:pgMar w:top="1134" w:right="70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E798D" w:rsidRPr="00402A4C" w:rsidRDefault="00CD7F0E" w:rsidP="007C26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A4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коррекционного курса</w:t>
      </w:r>
    </w:p>
    <w:p w:rsidR="002D1F08" w:rsidRPr="00402A4C" w:rsidRDefault="002D1F08" w:rsidP="00CD7F0E">
      <w:pPr>
        <w:tabs>
          <w:tab w:val="left" w:pos="933"/>
        </w:tabs>
        <w:spacing w:after="0"/>
        <w:ind w:left="72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D7F0E" w:rsidRPr="00402A4C" w:rsidRDefault="002D1F08" w:rsidP="00402A4C">
      <w:pPr>
        <w:tabs>
          <w:tab w:val="left" w:pos="93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1 ГОД РЕАЛИЗАЦИИ</w:t>
      </w:r>
    </w:p>
    <w:p w:rsidR="00FE798D" w:rsidRPr="00402A4C" w:rsidRDefault="00FE798D" w:rsidP="00CD7F0E">
      <w:pPr>
        <w:tabs>
          <w:tab w:val="left" w:pos="933"/>
        </w:tabs>
        <w:spacing w:after="0"/>
        <w:ind w:left="72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1. Развитие крупной и мелкой мо</w:t>
      </w:r>
      <w:r w:rsidR="00351020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торики, графомоторных навыков</w:t>
      </w:r>
      <w:r w:rsidR="00A70E11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FE798D" w:rsidRPr="00402A4C" w:rsidRDefault="00FE798D" w:rsidP="00E84944">
      <w:pPr>
        <w:spacing w:after="0"/>
        <w:ind w:left="1"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Развитие крупной моторики. Целенаправленность выполнения действий и дв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жений по инструкции педагога. Согласованность действий и движений разных частей тела (повороты</w:t>
      </w:r>
      <w:r w:rsidR="00B23395" w:rsidRPr="00402A4C">
        <w:rPr>
          <w:rFonts w:ascii="Times New Roman" w:eastAsia="Times New Roman" w:hAnsi="Times New Roman" w:cs="Times New Roman"/>
          <w:bCs/>
          <w:sz w:val="26"/>
          <w:szCs w:val="26"/>
        </w:rPr>
        <w:t xml:space="preserve"> и</w:t>
      </w:r>
      <w:r w:rsidR="00445DE6" w:rsidRPr="00402A4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броски, наклоны и повороты). Развитие и координация движений кисти рук и пальцев. Пальчиковая гимнастика. Специальные упражнения для удерж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ния письменных принадлежностей. Развитие координации движения руки и глаза (нанизывание бус, завязывание узелков, бантиков). Обводка, штриховка по трафар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ту. Аппликация. Сгибание бумаги.</w:t>
      </w:r>
    </w:p>
    <w:p w:rsidR="00FE798D" w:rsidRPr="00402A4C" w:rsidRDefault="00FE798D" w:rsidP="00E84944">
      <w:pPr>
        <w:spacing w:after="0"/>
        <w:ind w:left="7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2. Та</w:t>
      </w:r>
      <w:r w:rsidR="00A70E11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ктильно-двигательное восприятие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FE798D" w:rsidRPr="00402A4C" w:rsidRDefault="00FE798D" w:rsidP="00E84944">
      <w:pPr>
        <w:spacing w:after="0"/>
        <w:ind w:left="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Определение на ощупь плоскостных фигур и предметов, их величины. Работа с пластилином (раскатывание). Игры с крупной мозаикой.</w:t>
      </w:r>
    </w:p>
    <w:p w:rsidR="00FE798D" w:rsidRPr="00402A4C" w:rsidRDefault="00FE798D" w:rsidP="00E84944">
      <w:pPr>
        <w:spacing w:after="0"/>
        <w:ind w:left="7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3. Кинестет</w:t>
      </w:r>
      <w:r w:rsidR="00A70E11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ическое и кинетическое развитие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FE798D" w:rsidRPr="00402A4C" w:rsidRDefault="00FE798D" w:rsidP="00E84944">
      <w:pPr>
        <w:spacing w:after="0"/>
        <w:ind w:left="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Формирование ощущений от различных поз и движений тела, верхних и ни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них конечностей, головы. Выполнение упражнений по заданию педагога, обозначение словом положения различных частей тела. Выразительность движений (имитация п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вадок зверей, игра на различных музыкальных инструментах).</w:t>
      </w:r>
    </w:p>
    <w:p w:rsidR="00FE798D" w:rsidRPr="00402A4C" w:rsidRDefault="00FE798D" w:rsidP="00E84944">
      <w:pPr>
        <w:spacing w:after="0"/>
        <w:ind w:left="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4. Восприятие формы, величины, цвета; конструирование предм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е</w:t>
      </w:r>
      <w:r w:rsidR="00A70E11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тов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FE798D" w:rsidRPr="00402A4C" w:rsidRDefault="00FE798D" w:rsidP="00E84944">
      <w:pPr>
        <w:spacing w:after="0"/>
        <w:ind w:left="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Формирование сенсорных эталонов плоскостных геометрических фигур (круг, квадрат, прямоугольник, треугольник) на эмпирическом уровне в процессе выполн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ния упражнений. Выделения признаков формы; называние основных геометрических фигур. Классификация предметов и их изображений по форме, по показу. Работа с геометрическим конструктором. Сопоставление двух предметов контрастных вел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чин по высоте, длине, ширине, толщине; обозначение словом. Различение их выдел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ния основных цветов (красный, жёлтый, зелёный, синий, чёрный, белый). Констру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рование фигур и предметов из составляющих частей (2-3 детали). Составление целого из частей на разрезном наглядном материале (2-3 детали).</w:t>
      </w:r>
    </w:p>
    <w:p w:rsidR="00FE798D" w:rsidRPr="00402A4C" w:rsidRDefault="00FE798D" w:rsidP="00E84944">
      <w:pPr>
        <w:spacing w:after="0"/>
        <w:ind w:left="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Раздел 5. Развитие зрительного </w:t>
      </w:r>
      <w:r w:rsidR="00A70E11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восприятия и зрительной памяти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FE798D" w:rsidRPr="00402A4C" w:rsidRDefault="00FE798D" w:rsidP="00E84944">
      <w:pPr>
        <w:spacing w:after="0"/>
        <w:ind w:left="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Формирование навыков зрительного анализа и синтеза (обследование предм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тов, состоящих из 2-3 деталей, по инструкции педагога). Дифференцированное зр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тельное восприятие двух предметов: нахождение отличительных и общих признаков. Определение изменений в предъявленном ряду. Нахождение «лишней» игрушки, ка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тинки. Упражнения для профилактики и коррекции зрения.</w:t>
      </w:r>
    </w:p>
    <w:p w:rsidR="00FE798D" w:rsidRPr="00402A4C" w:rsidRDefault="00FE798D" w:rsidP="00E84944">
      <w:pPr>
        <w:spacing w:after="0"/>
        <w:ind w:left="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6. Восприятие особых свойств предметов (развитие осязания, об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няния, вкусовых качес</w:t>
      </w:r>
      <w:r w:rsidR="00A70E11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тв, барических ощущений)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FE798D" w:rsidRPr="00402A4C" w:rsidRDefault="00FE798D" w:rsidP="00E84944">
      <w:pPr>
        <w:spacing w:after="0"/>
        <w:ind w:left="7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Контрастные   температурные   ощущения   (холодный   –   горячий).</w:t>
      </w:r>
    </w:p>
    <w:p w:rsidR="00B23395" w:rsidRPr="00402A4C" w:rsidRDefault="00B23395" w:rsidP="00E849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Различение на вкус (кислый, сладкий, горький, солёный). Обозначение словом собс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венных ощущений. Запах приятный и неприятный. Различение и сравнение разных предметов по признаку веса (тяжёлый – лёгкий).</w:t>
      </w:r>
    </w:p>
    <w:p w:rsidR="00B23395" w:rsidRPr="00402A4C" w:rsidRDefault="00B23395" w:rsidP="00E8494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Раздел 7. Развитие слуховог</w:t>
      </w:r>
      <w:r w:rsidR="00A70E11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о восприятия и слуховой памяти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B23395" w:rsidRPr="00402A4C" w:rsidRDefault="00B23395" w:rsidP="00E8494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Различение звуков окружающей среды (стук, стон, звон, гудение, жужжание) и музыкальных звуков. Различение речевых и неречевых звуков. Подражание нереч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вым и речевым звукам.</w:t>
      </w:r>
    </w:p>
    <w:p w:rsidR="00B23395" w:rsidRPr="00402A4C" w:rsidRDefault="00B23395" w:rsidP="00E84944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Раз</w:t>
      </w:r>
      <w:r w:rsidR="00A70E11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дел 8. Восприятие пространства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B23395" w:rsidRPr="00402A4C" w:rsidRDefault="00B23395" w:rsidP="00E8494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Ориентировка на собственном теле: дифференциация правой/левой руки; пр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вой/левой ноги; правой/левой части тела. Определения расположения предметов в пространстве (справа – слева, вверху – внизу и др.). Движения в заданном направл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нии в пространстве (вперёд, назад…). Ориентировка в помещении по инструкции п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дагога. Ориентировка в линейном ряду (порядок следования). Пространственная ор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ентировка на листе бумаги (центр, верх, низ, правая, левая сторона).</w:t>
      </w:r>
    </w:p>
    <w:p w:rsidR="00B23395" w:rsidRPr="00402A4C" w:rsidRDefault="00A70E11" w:rsidP="00E84944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9. Восприятие времени</w:t>
      </w:r>
      <w:r w:rsidR="00B23395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B23395" w:rsidRPr="00402A4C" w:rsidRDefault="00B23395" w:rsidP="00E8494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Сутки. Части суток. Работа с графической моделью «Сутки». Обозначение в речи временных представлений. Последовательность событий (смена времени суток). Вчера, сегодня, завтра. Дни недели.</w:t>
      </w:r>
    </w:p>
    <w:p w:rsidR="002D1F08" w:rsidRPr="00402A4C" w:rsidRDefault="002D1F08" w:rsidP="002D1F08">
      <w:pPr>
        <w:tabs>
          <w:tab w:val="left" w:pos="933"/>
        </w:tabs>
        <w:spacing w:after="0"/>
        <w:ind w:left="72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23395" w:rsidRPr="00402A4C" w:rsidRDefault="002D1F08" w:rsidP="00402A4C">
      <w:pPr>
        <w:tabs>
          <w:tab w:val="left" w:pos="93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2 ГОД РЕАЛИЗАЦИИ</w:t>
      </w:r>
    </w:p>
    <w:p w:rsidR="00B23395" w:rsidRPr="00402A4C" w:rsidRDefault="00B23395" w:rsidP="00E8494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1. Развитие крупной и мелкой м</w:t>
      </w:r>
      <w:r w:rsidR="00A70E11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оторики, графомоторных навыков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B23395" w:rsidRPr="00402A4C" w:rsidRDefault="00B23395" w:rsidP="00A70E1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Обучение целенаправленным действиям по инструкции педагога, состоящих из 2-3-х звеньев. Координация движений (игры типа «Тир», игры с мячом, обручем). Пальчиковая гимнастика с речевым сопровождением. Развитие моторики руки, фо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мирование графических навыков. Обводка и рисование по трафарету. Штриховка в разных направлениях. Синхронность</w:t>
      </w:r>
      <w:r w:rsidR="009261E2" w:rsidRPr="00402A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7F0E" w:rsidRPr="00402A4C">
        <w:rPr>
          <w:rFonts w:ascii="Times New Roman" w:eastAsia="Times New Roman" w:hAnsi="Times New Roman" w:cs="Times New Roman"/>
          <w:sz w:val="26"/>
          <w:szCs w:val="26"/>
        </w:rPr>
        <w:t xml:space="preserve">работы 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обеих рук</w:t>
      </w:r>
      <w:r w:rsidRPr="00402A4C">
        <w:rPr>
          <w:rFonts w:ascii="Times New Roman" w:hAnsi="Times New Roman" w:cs="Times New Roman"/>
          <w:sz w:val="26"/>
          <w:szCs w:val="26"/>
        </w:rPr>
        <w:tab/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(штриховка,</w:t>
      </w:r>
      <w:r w:rsidRPr="00402A4C">
        <w:rPr>
          <w:rFonts w:ascii="Times New Roman" w:hAnsi="Times New Roman" w:cs="Times New Roman"/>
          <w:sz w:val="26"/>
          <w:szCs w:val="26"/>
        </w:rPr>
        <w:tab/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нанизывание).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ab/>
        <w:t>Работа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ab/>
        <w:t>с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ab/>
        <w:t>ножницами.</w:t>
      </w:r>
      <w:r w:rsidR="009261E2" w:rsidRPr="00402A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Аппликация. Графический диктант по показу.</w:t>
      </w:r>
    </w:p>
    <w:p w:rsidR="00B23395" w:rsidRPr="00402A4C" w:rsidRDefault="00B23395" w:rsidP="00E84944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2. Так</w:t>
      </w:r>
      <w:r w:rsidR="00A70E11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тильно-двигательное восприятие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B23395" w:rsidRPr="00402A4C" w:rsidRDefault="00B23395" w:rsidP="00E8494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Определение на ощупь предметов с разными свойствами (мягкие, жёсткие, х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лодные, тёплые, гладкие, шершавые). Определение на ощупь формы предметов. Р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бота с пластилином и глиной (твёрдое и мягкое состояние). Игры со средней моза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кой.</w:t>
      </w:r>
    </w:p>
    <w:p w:rsidR="00B23395" w:rsidRPr="00402A4C" w:rsidRDefault="00B23395" w:rsidP="00E84944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3. Кинестети</w:t>
      </w:r>
      <w:r w:rsidR="00A70E11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ческое и кинетическое развитие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</w:p>
    <w:p w:rsidR="00B23395" w:rsidRPr="00402A4C" w:rsidRDefault="00B23395" w:rsidP="00E8494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Формирование ощущений от статических и динамических движений</w:t>
      </w:r>
      <w:r w:rsidR="00621B38" w:rsidRPr="00402A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разли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ных частей тела (верхние и нижние конечности, голова, тело), вербализация ощущ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ний. Игры типа «Зеркало»: копирование поз и движений ведущего. Имитация движ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ний и поз (повадки животных, природных явлений).</w:t>
      </w:r>
    </w:p>
    <w:p w:rsidR="00B23395" w:rsidRPr="00402A4C" w:rsidRDefault="00B23395" w:rsidP="00E8494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4. Восприятие формы, величины, цвета; конструирование предм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е</w:t>
      </w:r>
      <w:r w:rsidR="00A70E11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тов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B23395" w:rsidRPr="00402A4C" w:rsidRDefault="00B23395" w:rsidP="00E8494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Формирование набора эталонов геометрических фигур и их вариантов (круг, квадрат, прямоугольник, треугольник, куб, шар); обозначение словом. Сравнение 2-3 предметов по основным параметрам величины (размер, высота,</w:t>
      </w:r>
      <w:r w:rsidR="009E5083" w:rsidRPr="00402A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длина, толщина), об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значение словом. Группировка предметов по одному-двум признакам (по форме и в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личине, по цвету и форме). Составление вариационных рядов из 3-4 предметов по з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 xml:space="preserve">данному признаку. Различение цветов и оттенков. Подбор оттенков цвета к основным 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lastRenderedPageBreak/>
        <w:t>цветам. Конструирование предметов из геометрических фигур (2-4 детали – машина, дом…). Различение основных частей хорошо знакомых предметов. Составление цел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го из частей на разрезном наглядном материале (3-4 детали).</w:t>
      </w:r>
    </w:p>
    <w:p w:rsidR="00B23395" w:rsidRPr="00402A4C" w:rsidRDefault="00B23395" w:rsidP="00E84944">
      <w:pPr>
        <w:spacing w:after="0"/>
        <w:ind w:left="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5. Развитие зрительного</w:t>
      </w:r>
      <w:r w:rsidR="00A70E11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восприятия и зрительной памяти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B23395" w:rsidRPr="00402A4C" w:rsidRDefault="00B23395" w:rsidP="00E84944">
      <w:pPr>
        <w:spacing w:after="0"/>
        <w:ind w:left="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Формирование произвольности зрительного восприятия и зрительной памяти. Определение изменений в предъявленном ряду картинок, игрушек, предметов. Нах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ждение различий у двух сходных сюжетных картинок. Различение «наложенных» изображений предметов (2-3 изображения). Запоминание 3-4 предметов, игрушек и воспроизведение их в исходной последовательности. Упражнения для профилактики и коррекции зрения.</w:t>
      </w:r>
    </w:p>
    <w:p w:rsidR="00B23395" w:rsidRPr="00402A4C" w:rsidRDefault="00B23395" w:rsidP="00E84944">
      <w:pPr>
        <w:spacing w:after="0"/>
        <w:ind w:left="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6. Восприятие особых свойств предметов (развитие осязания, об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няния, вкусовых</w:t>
      </w:r>
      <w:r w:rsidR="00A70E11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качеств, барических ощущений)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B23395" w:rsidRPr="00402A4C" w:rsidRDefault="00B23395" w:rsidP="00E84944">
      <w:pPr>
        <w:spacing w:after="0"/>
        <w:ind w:left="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Температурные ощущения от тёплых, горячих, холодных предметов. Измер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ни</w:t>
      </w:r>
      <w:r w:rsidR="00DD15DA" w:rsidRPr="00402A4C">
        <w:rPr>
          <w:rFonts w:ascii="Times New Roman" w:eastAsia="Times New Roman" w:hAnsi="Times New Roman" w:cs="Times New Roman"/>
          <w:sz w:val="26"/>
          <w:szCs w:val="26"/>
        </w:rPr>
        <w:t>е температур воздуха с помощью г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радусника. Вкусовые качества (сладкое – гор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кое, сырое – варёноё), обозначение словом вкусовых ощущений. Контрастные аром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ты (резкий – мягкий, свежий – испорченный). Восприятие чувства тяжести от разли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ных предметов (вата, гвозди, брусок); словесное обозначение барических ощущений. Сравнение трёх предметов по весу (тяжёлый – средний- лёгкий).</w:t>
      </w:r>
    </w:p>
    <w:p w:rsidR="00B23395" w:rsidRPr="00402A4C" w:rsidRDefault="00B23395" w:rsidP="00E84944">
      <w:pPr>
        <w:spacing w:after="0"/>
        <w:ind w:left="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7. Развитие слуховог</w:t>
      </w:r>
      <w:r w:rsidR="00A70E11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о восприятия и слуховой памяти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B23395" w:rsidRPr="00402A4C" w:rsidRDefault="00B23395" w:rsidP="00E84944">
      <w:pPr>
        <w:spacing w:after="0"/>
        <w:ind w:left="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Дифференцировка звуков шумовых и музыкальных инструментов (погрему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ка, колокольчик, бубен, гармошка, барабан, ложки). Характеристика звуков по гро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кости и длительности (шумы, музыкальные и речевые звуки). Различение мелодии по характеру (весёлая, грустная). Подражание звукам окружающей среды. Различение по голосу знакомых людей.</w:t>
      </w:r>
    </w:p>
    <w:p w:rsidR="00B23395" w:rsidRPr="00402A4C" w:rsidRDefault="00B23395" w:rsidP="00E84944">
      <w:pPr>
        <w:spacing w:after="0"/>
        <w:ind w:left="721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8. В</w:t>
      </w:r>
      <w:r w:rsidR="00A70E11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осприятие пространства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B23395" w:rsidRPr="00402A4C" w:rsidRDefault="00B23395" w:rsidP="00E84944">
      <w:pPr>
        <w:spacing w:after="0"/>
        <w:ind w:left="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Ориентировка в помещении, понятия «ближе» - «дальше»; движение в зада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ном направлении, обозначение словом направления движения. Ориентировка в поле листа (выделение всех углов). Расположение плоскостных</w:t>
      </w:r>
      <w:r w:rsidR="00A3129B" w:rsidRPr="00402A4C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объёмных предметов в вертикальном и горизонтальном поле листа. Выражение пространственных отнош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ний между конкретными объектами посредством предлогов. Пространственная ор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ентировка на поверхности парты.</w:t>
      </w:r>
    </w:p>
    <w:p w:rsidR="00B23395" w:rsidRPr="00402A4C" w:rsidRDefault="00B23395" w:rsidP="00E84944">
      <w:pPr>
        <w:spacing w:after="0"/>
        <w:ind w:left="7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</w:t>
      </w:r>
      <w:r w:rsidR="00A70E11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9. Восприятие времени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B23395" w:rsidRPr="00402A4C" w:rsidRDefault="00B23395" w:rsidP="00E84944">
      <w:pPr>
        <w:spacing w:after="0"/>
        <w:ind w:left="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Порядок месяцев в году. Времена года. Работа с графической моделью «Вр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мена года». Измерение времени (сутки, неделя, месяц). Часы, их составляющие (ц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ферблат, стрелки). Определение времени по часам (с точностью до 1 часа).</w:t>
      </w:r>
    </w:p>
    <w:p w:rsidR="00A3129B" w:rsidRPr="00402A4C" w:rsidRDefault="00A3129B" w:rsidP="00E8494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:rsidR="002D1F08" w:rsidRPr="00402A4C" w:rsidRDefault="002D1F08" w:rsidP="00402A4C">
      <w:pPr>
        <w:tabs>
          <w:tab w:val="left" w:pos="93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3  ГОД РЕАЛИЗАЦИИ</w:t>
      </w:r>
    </w:p>
    <w:p w:rsidR="00A3129B" w:rsidRPr="00402A4C" w:rsidRDefault="002D1F08" w:rsidP="002D1F0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A3129B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1. Развитие крупной и мелкой моторики, графомоторных навы</w:t>
      </w:r>
      <w:r w:rsidR="00A70E11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ков</w:t>
      </w:r>
      <w:r w:rsidR="00A3129B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A3129B" w:rsidRPr="00402A4C" w:rsidRDefault="00A3129B" w:rsidP="00E8494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Развитие согласованности движений н</w:t>
      </w:r>
      <w:r w:rsidR="00875A51" w:rsidRPr="00402A4C">
        <w:rPr>
          <w:rFonts w:ascii="Times New Roman" w:eastAsia="Times New Roman" w:hAnsi="Times New Roman" w:cs="Times New Roman"/>
          <w:sz w:val="26"/>
          <w:szCs w:val="26"/>
        </w:rPr>
        <w:t xml:space="preserve">а разные группы мышц. 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Обучение цел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направленным действиям по трёхзвенной инструкции педагога. Развитие моторики руки. Пальчиковая гимнастика с речевым сопровождением. Совершенствование то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ности движений (завязывание, развязывание, застёгивание). Обводка контуров из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lastRenderedPageBreak/>
        <w:t>бражений предметов и геометрических фигур, дорисовывание незаконченных геоме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рических фигур. Рисование бордюров. Графический диктант (зрительный и на слух). Вырезание ножницами из бумаги по контуру предметных изображений. Работа в те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нике «объёмной» и «рваной» аппликации.</w:t>
      </w:r>
    </w:p>
    <w:p w:rsidR="00A3129B" w:rsidRPr="00402A4C" w:rsidRDefault="00A3129B" w:rsidP="00E84944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2. Так</w:t>
      </w:r>
      <w:r w:rsidR="00A70E11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тильно-двигательное восприятие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A3129B" w:rsidRPr="00402A4C" w:rsidRDefault="00A3129B" w:rsidP="00E8494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Определение различных свойств и качеств предметов на ощупь (мягкие – жёс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кие, мелкие – крупные). Восприятие поверхности на ощупь (гладкая, шершавая, к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лючая, пушистая). Нахождение на ощупь контура нужного предмета из 2-3 предл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женных. Работа с глиной, тестом и пластилином (раскатывание, скатывание, вдавл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вание). Игры с сюжетной мозаикой.</w:t>
      </w:r>
    </w:p>
    <w:p w:rsidR="006E3045" w:rsidRPr="00402A4C" w:rsidRDefault="00A3129B" w:rsidP="00E8494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3. Кинестетическое и кинетическ</w:t>
      </w:r>
      <w:r w:rsidR="00A70E11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ое развитие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</w:p>
    <w:p w:rsidR="00A3129B" w:rsidRPr="00402A4C" w:rsidRDefault="00A3129B" w:rsidP="00E849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Формирование ощущений от статических и динамических поз различных</w:t>
      </w:r>
      <w:r w:rsidR="009261E2" w:rsidRPr="00402A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ме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ких частей лица и тела (глаза, рот, пальцы…). Выполнение упражнений по заданию педагога, вербализация собственных ощущений. Выразительность движений – им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тация животных (походка гуся, зайца, кенгуру…), инсценирование.</w:t>
      </w:r>
    </w:p>
    <w:p w:rsidR="00A3129B" w:rsidRPr="00402A4C" w:rsidRDefault="00A3129B" w:rsidP="00E8494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4. Восприятие формы, величины, цвета; конструирование предм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е</w:t>
      </w:r>
      <w:r w:rsidR="00A70E11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тов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A3129B" w:rsidRPr="00402A4C" w:rsidRDefault="00A3129B" w:rsidP="00E8494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Соотнесение геометрических фигур с предметами окружающей обстановки. Сравнение и обозначение словом формы 3-4 предметов. Сравнение двух объёмных геометрических фигур – круга и овала. Комбинирование разных форм из геометрич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ского конструктора. Сравнение и обозначение словом величин разных предметов по двум параметрам (длинный и широкий, узкий и короткий). Сопоставление частей и деталей предмета по величине. Составление сериационных рядов из 4-5 предметов по заданному признаку величины. Цветовой спектр. Цвета тёплые и холодные. Узнав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ние предмета по его отдельным частям. Составление предмета или целостной конс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рукции из более мелких деталей (5-6 деталей). Составление целого из частей на ра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резном наглядном материале (4-5 деталей с разрезами по диагонали и вертикали).</w:t>
      </w:r>
    </w:p>
    <w:p w:rsidR="00A3129B" w:rsidRPr="00402A4C" w:rsidRDefault="00A3129B" w:rsidP="00E8494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Раздел 5. Развитие зрительного </w:t>
      </w:r>
      <w:r w:rsidR="00A70E11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восприятия и зрительной памяти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A3129B" w:rsidRPr="00402A4C" w:rsidRDefault="00A3129B" w:rsidP="00E8494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Совершенствование зрительно-двигательной координации руки и глаза. Рис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вание бордюров по наглядному образцу. Тренировка зрительной памяти; дидактич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ские игры типа «Сложи такой же узор». Составление картинки из разрезных частей. Нахождение отличительных и общих признаков на наглядном материале (две карти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ки). Сравнение трёх предметов, отличающихся незначительными качествами или свойствами. Упражнения для профилактики и коррекции зрения.</w:t>
      </w:r>
    </w:p>
    <w:p w:rsidR="00A3129B" w:rsidRPr="00402A4C" w:rsidRDefault="00A3129B" w:rsidP="00E84944">
      <w:pPr>
        <w:spacing w:after="0"/>
        <w:ind w:left="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6. Восприятие особых свойств предметов (развитие осязания, об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няния, вкусовых качеств, барических ощущений)</w:t>
      </w:r>
      <w:r w:rsidR="00A70E11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A3129B" w:rsidRPr="00402A4C" w:rsidRDefault="00A3129B" w:rsidP="00E84944">
      <w:pPr>
        <w:spacing w:after="0"/>
        <w:ind w:left="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Развитие осязания (теплее – холоднее), определение контрастных температур разных предметов (грелка, утюг, чайник). Дифференцировка ощущений чувства т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жести от трёх предметов (тяжелее – легче – самый лёгкий); взвешивание на ладони; определение веса на глаз.</w:t>
      </w:r>
    </w:p>
    <w:p w:rsidR="00A3129B" w:rsidRPr="00402A4C" w:rsidRDefault="00A3129B" w:rsidP="00E849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7. Развитие слуховог</w:t>
      </w:r>
      <w:r w:rsidR="00A70E11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о восприятия и слуховой памяти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A3129B" w:rsidRPr="00402A4C" w:rsidRDefault="00A3129B" w:rsidP="00E849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lastRenderedPageBreak/>
        <w:t>Определение направления звука в пространстве (справа – слева – спереди– сз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ди). Выполнение действий по звуковому сигналу. Различение мелодий по темпу; пр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слушивание музыкальных произведений. Развитие чувства ритма.</w:t>
      </w:r>
    </w:p>
    <w:p w:rsidR="00A3129B" w:rsidRPr="00402A4C" w:rsidRDefault="00A3129B" w:rsidP="00E84944">
      <w:pPr>
        <w:spacing w:after="0"/>
        <w:ind w:left="721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Раз</w:t>
      </w:r>
      <w:r w:rsidR="00A70E11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дел 8. Восприятие пространства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A3129B" w:rsidRPr="00402A4C" w:rsidRDefault="00A3129B" w:rsidP="00E84944">
      <w:pPr>
        <w:spacing w:after="0"/>
        <w:ind w:left="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Ориентировка в помещении по инструкции педагога. Понятия: выше – ниже, левее – правее, рядом и др. Вербальное обозначение пространственных отношений с использованием предлогов. Развитие пространственного</w:t>
      </w:r>
      <w:r w:rsidR="009261E2" w:rsidRPr="00402A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праксиса. Моделирование пространственного расположения объектов относительно друг друга (мебели в ко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нате) по инструкции педагога. Ориентировка на вертикально расположенном листе бумаги. Деление листа на глаз на 2 и 4 равные части. Пространственная ориентировка на поверхности парты, расположение и перемещение предметов по инструкции пед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гога.</w:t>
      </w:r>
    </w:p>
    <w:p w:rsidR="00A3129B" w:rsidRPr="00402A4C" w:rsidRDefault="00A70E11" w:rsidP="00E84944">
      <w:pPr>
        <w:spacing w:after="0"/>
        <w:ind w:left="721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9. Восприятие времени</w:t>
      </w:r>
      <w:r w:rsidR="00A3129B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A3129B" w:rsidRPr="00402A4C" w:rsidRDefault="00A3129B" w:rsidP="00E84944">
      <w:pPr>
        <w:spacing w:after="0"/>
        <w:ind w:left="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Определение времени по часам. Объёмность времени (сутки, неделя, месяц, год). Длительность временных интервалов (1 час, 1 минута, 1 секунда). Времена года, их закономерная смена.</w:t>
      </w:r>
    </w:p>
    <w:p w:rsidR="00A3129B" w:rsidRPr="00402A4C" w:rsidRDefault="00A3129B" w:rsidP="00E849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1F08" w:rsidRPr="00402A4C" w:rsidRDefault="002D1F08" w:rsidP="00402A4C">
      <w:pPr>
        <w:tabs>
          <w:tab w:val="left" w:pos="93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4 ГОД РЕАЛИЗАЦИИ</w:t>
      </w:r>
    </w:p>
    <w:p w:rsidR="00A3129B" w:rsidRPr="00402A4C" w:rsidRDefault="00A3129B" w:rsidP="00E84944">
      <w:pPr>
        <w:spacing w:after="0"/>
        <w:ind w:left="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1. Развитие крупной и мелкой м</w:t>
      </w:r>
      <w:r w:rsidR="00A70E11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оторики, графомоторных навыков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A3129B" w:rsidRPr="00402A4C" w:rsidRDefault="00A3129B" w:rsidP="00E84944">
      <w:pPr>
        <w:spacing w:after="0"/>
        <w:ind w:left="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Развитие согласованнос</w:t>
      </w:r>
      <w:r w:rsidR="0050700B" w:rsidRPr="00402A4C">
        <w:rPr>
          <w:rFonts w:ascii="Times New Roman" w:eastAsia="Times New Roman" w:hAnsi="Times New Roman" w:cs="Times New Roman"/>
          <w:sz w:val="26"/>
          <w:szCs w:val="26"/>
        </w:rPr>
        <w:t>ти движений</w:t>
      </w:r>
      <w:r w:rsidR="0050700B" w:rsidRPr="00402A4C">
        <w:rPr>
          <w:rFonts w:ascii="Times New Roman" w:eastAsia="Times New Roman" w:hAnsi="Times New Roman" w:cs="Times New Roman"/>
          <w:sz w:val="26"/>
          <w:szCs w:val="26"/>
        </w:rPr>
        <w:tab/>
        <w:t xml:space="preserve">на 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разные группы мышц при</w:t>
      </w:r>
      <w:r w:rsidR="009261E2" w:rsidRPr="00402A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выполнении упражнений по инструкции педагога. Выполнение целенаправленных действий по трёх- и четырёхзвенной инструкции педагога, опосредование в речи своей деятельн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сти. Соотношение движений с поданным звуковым сигналом. Совершенствование точности мелких движений рук. Штриховка изображений двумя руками. Вычерчив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ние геометрических фигур, дорисовывание симметричной половины изображения. Графический диктант с усложнённым заданием. Вырезание ножницами на глаз из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бражений предметов.</w:t>
      </w:r>
    </w:p>
    <w:p w:rsidR="0050700B" w:rsidRPr="00402A4C" w:rsidRDefault="00A3129B" w:rsidP="00E84944">
      <w:pPr>
        <w:spacing w:after="0"/>
        <w:ind w:left="721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2. Тактильно-двигательное во</w:t>
      </w:r>
      <w:r w:rsidR="00A70E11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сприятие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A3129B" w:rsidRPr="00402A4C" w:rsidRDefault="00A3129B" w:rsidP="00E849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Определение на ощупь разных свойств и качеств предметов, их величины</w:t>
      </w:r>
      <w:r w:rsidR="0050700B" w:rsidRPr="00402A4C">
        <w:rPr>
          <w:rFonts w:ascii="Times New Roman" w:hAnsi="Times New Roman" w:cs="Times New Roman"/>
          <w:sz w:val="26"/>
          <w:szCs w:val="26"/>
        </w:rPr>
        <w:t xml:space="preserve"> и 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формы (выпуклый, вогнутый, колючий, горячий, деревянный, круглый и т.д.). Нах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ждение на ощупь двух одинаковых контуров предмета из 4-5 предложенных. Закре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ление тактильных ощущений при работе с пластилином, тестом, глиной. Игры с ме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кой мозаикой.</w:t>
      </w:r>
    </w:p>
    <w:p w:rsidR="00A3129B" w:rsidRPr="00402A4C" w:rsidRDefault="00A3129B" w:rsidP="00E84944">
      <w:pPr>
        <w:spacing w:after="0"/>
        <w:ind w:left="7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3. Кинестетическое и кинетическое развитие</w:t>
      </w:r>
      <w:r w:rsidR="00A70E11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A3129B" w:rsidRPr="00402A4C" w:rsidRDefault="00A3129B" w:rsidP="00E84944">
      <w:pPr>
        <w:spacing w:after="0"/>
        <w:ind w:left="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Произвольное и по инструкции педагога сочетание движений и поз разных ча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тей тела; вербализация собственных ощущений. Воображаемые действия (вдеть нитку в иголку, подбросить мяч, наколоть дрова и др.)</w:t>
      </w:r>
    </w:p>
    <w:p w:rsidR="00A3129B" w:rsidRPr="00402A4C" w:rsidRDefault="00A3129B" w:rsidP="00E849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Упражнения на расслабление и снятие мышечных зажимов.</w:t>
      </w:r>
    </w:p>
    <w:p w:rsidR="00A3129B" w:rsidRPr="00402A4C" w:rsidRDefault="00A3129B" w:rsidP="00E8494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4. Восприятие формы, величины, цвета; конструирование предм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е</w:t>
      </w:r>
      <w:r w:rsidR="00A70E11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тов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A3129B" w:rsidRPr="00402A4C" w:rsidRDefault="00A3129B" w:rsidP="00E8494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Группировка предметов по двум самостоятельно выделенным признакам; об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значение словом. Сравнение и группировка предметов по заданным параметрам фо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lastRenderedPageBreak/>
        <w:t>мы, величины, цвета. Составление вариационных рядов по самостоятельно выделе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ным признакам из 5-6 предметов. Использование простых мерок для измерения и с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поставления предметов. Смешивание цветов. Определение постоянных цветов (белый снег, зелёный огурец и т.д.). Узнавание целого по одному фрагменту. Определение предмета по словесному описанию. Конструирование сложных форм предметов с и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пользованием объёмных геометрических фигур (треугольная призма, цилиндр и др.) из 6-8 элементов. Составление целого из частей на разрезном наглядном материале, предъявленном в произвольном порядке (5-7 частей).</w:t>
      </w:r>
    </w:p>
    <w:p w:rsidR="00A3129B" w:rsidRPr="00402A4C" w:rsidRDefault="00A3129B" w:rsidP="00E8494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Раздел 5. Развитие зрительного </w:t>
      </w:r>
      <w:r w:rsidR="00BE1F96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восприятия и зрительной памяти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A3129B" w:rsidRPr="00402A4C" w:rsidRDefault="00A3129B" w:rsidP="00E8494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Формирование произвольности зрительного восприятия; дорисовывание нез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конченных изображений. Развитие зрительной памяти в процессе рисования по пам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ти. Запоминание 5-6 предметов, изображений и воспроизведение их в исходной п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следовательности. Нахождение отличительных и общих признаков на наглядном м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териале (2-3 предметные или сюжетные картинки). Выделение нереальных элементов нелепых картинок. Профилактика зрения. Гимнастика для глаз.</w:t>
      </w:r>
    </w:p>
    <w:p w:rsidR="00A3129B" w:rsidRPr="00402A4C" w:rsidRDefault="00A3129B" w:rsidP="00E8494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6. Восприятие особых свойств предметов (развитие осязания, об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няния, вкусовых</w:t>
      </w:r>
      <w:r w:rsidR="00BE1F96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качеств, барических ощущений)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A3129B" w:rsidRPr="00402A4C" w:rsidRDefault="00A3129B" w:rsidP="00E8494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Развитие дифференцированных осязательных ощущений (сухое – ещё суше, влажное – мокрое), их словесное обозначение. Измерение температуры с помощью измерительных приборов (градусник для измерения температуры тела, воды, возд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ха). Дифференцировка вкусовых ощущений (сладкий – слаще, кислый – кислее). Ароматы (парфюмерные, цветочные и др.). Определение и измерение веса разных предметов на весах. Измерение объёма жидких тел с помощью условной меры. Пр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тивоположные качества предметов (чистый – грязный, тёмный – светлый, вредный – полезный) и противоположные действия, совершаемые с предметами (открыть – з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крыть, одеть – раздеть, расстегнуть – застегнуть).</w:t>
      </w:r>
    </w:p>
    <w:p w:rsidR="00A3129B" w:rsidRPr="00402A4C" w:rsidRDefault="00A3129B" w:rsidP="00E8494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7. Развитие слуховог</w:t>
      </w:r>
      <w:r w:rsidR="00BE1F96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о восприятия и слуховой памяти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A3129B" w:rsidRPr="00402A4C" w:rsidRDefault="00A3129B" w:rsidP="00E8494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Характеристика неречевых, речевых и музыкальных звуков по громкости, дл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тельности, высоте тона. Развитие слухомоторной координации; выполнение упра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нений на заданный звук. Определение на слух звучания различных музыкальных и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струментов. Формирование чувства ритма. Различение по голосу ребёнка и взрослого.</w:t>
      </w:r>
    </w:p>
    <w:p w:rsidR="00A3129B" w:rsidRPr="00402A4C" w:rsidRDefault="00A3129B" w:rsidP="00E84944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Раз</w:t>
      </w:r>
      <w:r w:rsidR="00BE1F96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дел 8. Восприятие пространства</w:t>
      </w: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A3129B" w:rsidRPr="00402A4C" w:rsidRDefault="00A3129B" w:rsidP="00E8494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Ориентировка в помещении и на улице; вербализация пространственных отн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шений. Выполнение заданий педагога, связанных с изменением направления движ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ния; предоставление словесного отчёта. Моделирование расположения различных объектов по отношению друг к другу в ближнем и</w:t>
      </w:r>
      <w:r w:rsidR="005B773A" w:rsidRPr="00402A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дальнем пространстве. Самосто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тельное моделирование пространственных ситуаций (расстановка мебели в кукольной комнате); предоставление словесного отчёта. Составление простейших схем-планов комнаты. Ориентировка на листе бумаги разного формата (тетрадный, альбомный, ватман) и по-разному расположенного (горизонтально, вертикально, под углом) при выполнении заданий педагога на расположение и перемещение на нём предметов, и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рушек.</w:t>
      </w:r>
    </w:p>
    <w:p w:rsidR="00A3129B" w:rsidRPr="00402A4C" w:rsidRDefault="00BE1F96" w:rsidP="00E84944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Раздел 9. Восприятие времени</w:t>
      </w:r>
      <w:r w:rsidR="00A3129B" w:rsidRPr="00402A4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A3129B" w:rsidRPr="00402A4C" w:rsidRDefault="00A3129B" w:rsidP="00E8494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Определение времени по часам. Длительность различных временных интерв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лов. Работа с календарём и моделью календарного года. Последовательность осно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ных жизненных событий. Возраст людей. Использование в речи временной термин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логии.</w:t>
      </w:r>
    </w:p>
    <w:p w:rsidR="00FE798D" w:rsidRPr="00402A4C" w:rsidRDefault="00FE798D" w:rsidP="00A3129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98D" w:rsidRPr="00402A4C" w:rsidRDefault="00FE798D" w:rsidP="007C26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98D" w:rsidRPr="00402A4C" w:rsidRDefault="00FE798D" w:rsidP="007C26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98D" w:rsidRPr="00402A4C" w:rsidRDefault="00FE798D" w:rsidP="007C26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63B" w:rsidRPr="00402A4C" w:rsidRDefault="007C263B" w:rsidP="007C263B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7C263B" w:rsidRPr="00402A4C" w:rsidRDefault="007C263B" w:rsidP="007C263B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7C263B" w:rsidRPr="00402A4C" w:rsidRDefault="007C263B" w:rsidP="007C263B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7C263B" w:rsidRPr="00402A4C" w:rsidRDefault="007C263B" w:rsidP="0054373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263B" w:rsidRPr="00402A4C" w:rsidRDefault="007C263B" w:rsidP="0054373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95F" w:rsidRPr="00402A4C" w:rsidRDefault="0030095F" w:rsidP="0054373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95F" w:rsidRPr="00402A4C" w:rsidRDefault="0030095F" w:rsidP="0054373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95F" w:rsidRPr="00402A4C" w:rsidRDefault="0030095F" w:rsidP="0054373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95F" w:rsidRPr="00402A4C" w:rsidRDefault="0030095F" w:rsidP="0054373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95F" w:rsidRPr="00402A4C" w:rsidRDefault="0030095F" w:rsidP="0054373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95F" w:rsidRPr="00402A4C" w:rsidRDefault="0030095F" w:rsidP="0054373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95F" w:rsidRPr="00402A4C" w:rsidRDefault="0030095F" w:rsidP="0054373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95F" w:rsidRPr="00402A4C" w:rsidRDefault="0030095F" w:rsidP="0054373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95F" w:rsidRPr="00402A4C" w:rsidRDefault="0030095F" w:rsidP="0054373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95F" w:rsidRPr="00402A4C" w:rsidRDefault="0030095F" w:rsidP="0054373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95F" w:rsidRPr="00402A4C" w:rsidRDefault="0030095F" w:rsidP="0054373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95F" w:rsidRPr="00402A4C" w:rsidRDefault="0030095F" w:rsidP="0054373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95F" w:rsidRPr="00402A4C" w:rsidRDefault="0030095F" w:rsidP="0054373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95F" w:rsidRPr="00402A4C" w:rsidRDefault="0030095F" w:rsidP="0054373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95F" w:rsidRPr="00402A4C" w:rsidRDefault="0030095F" w:rsidP="0054373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95F" w:rsidRPr="00402A4C" w:rsidRDefault="0030095F" w:rsidP="0054373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5A51" w:rsidRPr="00402A4C" w:rsidRDefault="00875A51" w:rsidP="0054373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5A51" w:rsidRPr="00402A4C" w:rsidRDefault="00875A51" w:rsidP="0054373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95F" w:rsidRPr="00402A4C" w:rsidRDefault="0030095F" w:rsidP="0050700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D1F08" w:rsidRPr="00402A4C" w:rsidRDefault="002D1F08" w:rsidP="0054373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2D1F08" w:rsidRPr="00402A4C" w:rsidSect="007C263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095F" w:rsidRPr="00402A4C" w:rsidRDefault="0030095F" w:rsidP="0054373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A4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Pr="00402A4C">
        <w:rPr>
          <w:rFonts w:ascii="Times New Roman" w:hAnsi="Times New Roman" w:cs="Times New Roman"/>
          <w:b/>
          <w:bCs/>
          <w:sz w:val="28"/>
          <w:szCs w:val="28"/>
        </w:rPr>
        <w:t xml:space="preserve"> с определением основных видов учебной деятельности обучающихся</w:t>
      </w:r>
    </w:p>
    <w:p w:rsidR="0030095F" w:rsidRPr="00402A4C" w:rsidRDefault="0030095F" w:rsidP="0054373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3118"/>
        <w:gridCol w:w="568"/>
        <w:gridCol w:w="567"/>
        <w:gridCol w:w="567"/>
        <w:gridCol w:w="567"/>
        <w:gridCol w:w="3686"/>
      </w:tblGrid>
      <w:tr w:rsidR="00F22203" w:rsidRPr="00402A4C" w:rsidTr="00402A4C">
        <w:tc>
          <w:tcPr>
            <w:tcW w:w="533" w:type="dxa"/>
            <w:vMerge w:val="restart"/>
          </w:tcPr>
          <w:p w:rsidR="00F22203" w:rsidRPr="00402A4C" w:rsidRDefault="00F2220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</w:tcPr>
          <w:p w:rsidR="00F22203" w:rsidRPr="00402A4C" w:rsidRDefault="00F2220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</w:t>
            </w: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C3F" w:rsidRPr="00402A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69" w:type="dxa"/>
            <w:gridSpan w:val="4"/>
          </w:tcPr>
          <w:p w:rsidR="00F22203" w:rsidRPr="00402A4C" w:rsidRDefault="00F2220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F22203" w:rsidRPr="00402A4C" w:rsidRDefault="00F2220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  <w:vMerge w:val="restart"/>
          </w:tcPr>
          <w:p w:rsidR="00F22203" w:rsidRPr="00402A4C" w:rsidRDefault="00F2220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</w:t>
            </w: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тельности учащихся</w:t>
            </w:r>
          </w:p>
        </w:tc>
      </w:tr>
      <w:tr w:rsidR="00F22203" w:rsidRPr="00402A4C" w:rsidTr="00402A4C">
        <w:tc>
          <w:tcPr>
            <w:tcW w:w="533" w:type="dxa"/>
            <w:vMerge/>
          </w:tcPr>
          <w:p w:rsidR="00F22203" w:rsidRPr="00402A4C" w:rsidRDefault="00F2220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22203" w:rsidRPr="00402A4C" w:rsidRDefault="00F2220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22203" w:rsidRPr="00402A4C" w:rsidRDefault="00F2220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2203" w:rsidRPr="00402A4C" w:rsidRDefault="00F2220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2203" w:rsidRPr="00402A4C" w:rsidRDefault="00F2220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2203" w:rsidRPr="00402A4C" w:rsidRDefault="00F2220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</w:tcPr>
          <w:p w:rsidR="00F22203" w:rsidRPr="00402A4C" w:rsidRDefault="00F2220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44" w:rsidRPr="00402A4C" w:rsidTr="00402A4C">
        <w:tc>
          <w:tcPr>
            <w:tcW w:w="533" w:type="dxa"/>
          </w:tcPr>
          <w:p w:rsidR="00E84944" w:rsidRPr="00402A4C" w:rsidRDefault="00E84944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10977" w:rsidRPr="00402A4C" w:rsidRDefault="00E10977" w:rsidP="006E304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02A4C">
              <w:rPr>
                <w:sz w:val="24"/>
                <w:szCs w:val="24"/>
              </w:rPr>
              <w:t>Обследование  детей</w:t>
            </w:r>
            <w:r w:rsidR="0068576E" w:rsidRPr="00402A4C">
              <w:rPr>
                <w:sz w:val="24"/>
                <w:szCs w:val="24"/>
              </w:rPr>
              <w:t>.</w:t>
            </w:r>
          </w:p>
          <w:p w:rsidR="00E84944" w:rsidRPr="00402A4C" w:rsidRDefault="00E84944" w:rsidP="006E304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02A4C">
              <w:rPr>
                <w:sz w:val="24"/>
                <w:szCs w:val="24"/>
              </w:rPr>
              <w:t>Развитие крупной и мелкой моторики; графомоторных навыков.</w:t>
            </w:r>
          </w:p>
        </w:tc>
        <w:tc>
          <w:tcPr>
            <w:tcW w:w="568" w:type="dxa"/>
          </w:tcPr>
          <w:p w:rsidR="00E84944" w:rsidRPr="00402A4C" w:rsidRDefault="00E10977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84944" w:rsidRPr="00402A4C" w:rsidRDefault="00E10977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84944" w:rsidRPr="00402A4C" w:rsidRDefault="00E10977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84944" w:rsidRPr="00402A4C" w:rsidRDefault="002833B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84944" w:rsidRPr="00402A4C" w:rsidRDefault="0068576E" w:rsidP="00621B38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02A4C">
              <w:rPr>
                <w:sz w:val="24"/>
                <w:szCs w:val="24"/>
              </w:rPr>
              <w:t>Отработка с</w:t>
            </w:r>
            <w:r w:rsidR="00F35F95" w:rsidRPr="00402A4C">
              <w:rPr>
                <w:sz w:val="24"/>
                <w:szCs w:val="24"/>
              </w:rPr>
              <w:t>огласованност</w:t>
            </w:r>
            <w:r w:rsidRPr="00402A4C">
              <w:rPr>
                <w:sz w:val="24"/>
                <w:szCs w:val="24"/>
              </w:rPr>
              <w:t xml:space="preserve">и </w:t>
            </w:r>
            <w:r w:rsidR="00F35F95" w:rsidRPr="00402A4C">
              <w:rPr>
                <w:sz w:val="24"/>
                <w:szCs w:val="24"/>
              </w:rPr>
              <w:t xml:space="preserve"> де</w:t>
            </w:r>
            <w:r w:rsidR="00F35F95" w:rsidRPr="00402A4C">
              <w:rPr>
                <w:sz w:val="24"/>
                <w:szCs w:val="24"/>
              </w:rPr>
              <w:t>й</w:t>
            </w:r>
            <w:r w:rsidR="00F35F95" w:rsidRPr="00402A4C">
              <w:rPr>
                <w:sz w:val="24"/>
                <w:szCs w:val="24"/>
              </w:rPr>
              <w:t>ствий и движений разных частей тела (повороты</w:t>
            </w:r>
            <w:r w:rsidR="00F35F95" w:rsidRPr="00402A4C">
              <w:rPr>
                <w:bCs/>
                <w:sz w:val="24"/>
                <w:szCs w:val="24"/>
              </w:rPr>
              <w:t xml:space="preserve"> и </w:t>
            </w:r>
            <w:r w:rsidR="00F35F95" w:rsidRPr="00402A4C">
              <w:rPr>
                <w:sz w:val="24"/>
                <w:szCs w:val="24"/>
              </w:rPr>
              <w:t>броски, накл</w:t>
            </w:r>
            <w:r w:rsidR="00F35F95" w:rsidRPr="00402A4C">
              <w:rPr>
                <w:sz w:val="24"/>
                <w:szCs w:val="24"/>
              </w:rPr>
              <w:t>о</w:t>
            </w:r>
            <w:r w:rsidR="00F35F95" w:rsidRPr="00402A4C">
              <w:rPr>
                <w:sz w:val="24"/>
                <w:szCs w:val="24"/>
              </w:rPr>
              <w:t xml:space="preserve">ны и повороты). </w:t>
            </w:r>
            <w:r w:rsidRPr="00402A4C">
              <w:rPr>
                <w:sz w:val="24"/>
                <w:szCs w:val="24"/>
              </w:rPr>
              <w:t>Выполнение с</w:t>
            </w:r>
            <w:r w:rsidR="00F35F95" w:rsidRPr="00402A4C">
              <w:rPr>
                <w:sz w:val="24"/>
                <w:szCs w:val="24"/>
              </w:rPr>
              <w:t>пециальны</w:t>
            </w:r>
            <w:r w:rsidRPr="00402A4C">
              <w:rPr>
                <w:sz w:val="24"/>
                <w:szCs w:val="24"/>
              </w:rPr>
              <w:t>х</w:t>
            </w:r>
            <w:r w:rsidR="00F35F95" w:rsidRPr="00402A4C">
              <w:rPr>
                <w:sz w:val="24"/>
                <w:szCs w:val="24"/>
              </w:rPr>
              <w:t xml:space="preserve"> упражнени</w:t>
            </w:r>
            <w:r w:rsidRPr="00402A4C">
              <w:rPr>
                <w:sz w:val="24"/>
                <w:szCs w:val="24"/>
              </w:rPr>
              <w:t>й</w:t>
            </w:r>
            <w:r w:rsidR="00F35F95" w:rsidRPr="00402A4C">
              <w:rPr>
                <w:sz w:val="24"/>
                <w:szCs w:val="24"/>
              </w:rPr>
              <w:t xml:space="preserve"> для удержания письменных прина</w:t>
            </w:r>
            <w:r w:rsidR="00F35F95" w:rsidRPr="00402A4C">
              <w:rPr>
                <w:sz w:val="24"/>
                <w:szCs w:val="24"/>
              </w:rPr>
              <w:t>д</w:t>
            </w:r>
            <w:r w:rsidR="00F35F95" w:rsidRPr="00402A4C">
              <w:rPr>
                <w:sz w:val="24"/>
                <w:szCs w:val="24"/>
              </w:rPr>
              <w:t>лежностей. Развитие коорди</w:t>
            </w:r>
            <w:r w:rsidRPr="00402A4C">
              <w:rPr>
                <w:sz w:val="24"/>
                <w:szCs w:val="24"/>
              </w:rPr>
              <w:t>н</w:t>
            </w:r>
            <w:r w:rsidRPr="00402A4C">
              <w:rPr>
                <w:sz w:val="24"/>
                <w:szCs w:val="24"/>
              </w:rPr>
              <w:t>а</w:t>
            </w:r>
            <w:r w:rsidRPr="00402A4C">
              <w:rPr>
                <w:sz w:val="24"/>
                <w:szCs w:val="24"/>
              </w:rPr>
              <w:t>ции движений (игры «Тир», с мячом, обручем). Развитие мот</w:t>
            </w:r>
            <w:r w:rsidRPr="00402A4C">
              <w:rPr>
                <w:sz w:val="24"/>
                <w:szCs w:val="24"/>
              </w:rPr>
              <w:t>о</w:t>
            </w:r>
            <w:r w:rsidRPr="00402A4C">
              <w:rPr>
                <w:sz w:val="24"/>
                <w:szCs w:val="24"/>
              </w:rPr>
              <w:t>рики руки, формирование граф</w:t>
            </w:r>
            <w:r w:rsidRPr="00402A4C">
              <w:rPr>
                <w:sz w:val="24"/>
                <w:szCs w:val="24"/>
              </w:rPr>
              <w:t>и</w:t>
            </w:r>
            <w:r w:rsidRPr="00402A4C">
              <w:rPr>
                <w:sz w:val="24"/>
                <w:szCs w:val="24"/>
              </w:rPr>
              <w:t>ческих навыков через обводку и рисование по трафарету. Штр</w:t>
            </w:r>
            <w:r w:rsidRPr="00402A4C">
              <w:rPr>
                <w:sz w:val="24"/>
                <w:szCs w:val="24"/>
              </w:rPr>
              <w:t>и</w:t>
            </w:r>
            <w:r w:rsidRPr="00402A4C">
              <w:rPr>
                <w:sz w:val="24"/>
                <w:szCs w:val="24"/>
              </w:rPr>
              <w:t>ховка в разных направлениях. Пальчиковая гимнастика с реч</w:t>
            </w:r>
            <w:r w:rsidRPr="00402A4C">
              <w:rPr>
                <w:sz w:val="24"/>
                <w:szCs w:val="24"/>
              </w:rPr>
              <w:t>е</w:t>
            </w:r>
            <w:r w:rsidRPr="00402A4C">
              <w:rPr>
                <w:sz w:val="24"/>
                <w:szCs w:val="24"/>
              </w:rPr>
              <w:t>вым сопровождением. Синхро</w:t>
            </w:r>
            <w:r w:rsidRPr="00402A4C">
              <w:rPr>
                <w:sz w:val="24"/>
                <w:szCs w:val="24"/>
              </w:rPr>
              <w:t>н</w:t>
            </w:r>
            <w:r w:rsidRPr="00402A4C">
              <w:rPr>
                <w:sz w:val="24"/>
                <w:szCs w:val="24"/>
              </w:rPr>
              <w:t>ность работы обеих рук</w:t>
            </w:r>
            <w:r w:rsidR="00144DA0" w:rsidRPr="00402A4C">
              <w:rPr>
                <w:sz w:val="24"/>
                <w:szCs w:val="24"/>
              </w:rPr>
              <w:t xml:space="preserve"> </w:t>
            </w:r>
            <w:r w:rsidRPr="00402A4C">
              <w:rPr>
                <w:sz w:val="24"/>
                <w:szCs w:val="24"/>
              </w:rPr>
              <w:t>(штр</w:t>
            </w:r>
            <w:r w:rsidRPr="00402A4C">
              <w:rPr>
                <w:sz w:val="24"/>
                <w:szCs w:val="24"/>
              </w:rPr>
              <w:t>и</w:t>
            </w:r>
            <w:r w:rsidRPr="00402A4C">
              <w:rPr>
                <w:sz w:val="24"/>
                <w:szCs w:val="24"/>
              </w:rPr>
              <w:t>хов</w:t>
            </w:r>
            <w:r w:rsidR="00144DA0" w:rsidRPr="00402A4C">
              <w:rPr>
                <w:sz w:val="24"/>
                <w:szCs w:val="24"/>
              </w:rPr>
              <w:t xml:space="preserve">ка </w:t>
            </w:r>
            <w:r w:rsidRPr="00402A4C">
              <w:rPr>
                <w:sz w:val="24"/>
                <w:szCs w:val="24"/>
              </w:rPr>
              <w:t>нанизыва</w:t>
            </w:r>
            <w:r w:rsidR="00144DA0" w:rsidRPr="00402A4C">
              <w:rPr>
                <w:sz w:val="24"/>
                <w:szCs w:val="24"/>
              </w:rPr>
              <w:t xml:space="preserve">ние). </w:t>
            </w:r>
            <w:r w:rsidRPr="00402A4C">
              <w:rPr>
                <w:sz w:val="24"/>
                <w:szCs w:val="24"/>
              </w:rPr>
              <w:t>Соверше</w:t>
            </w:r>
            <w:r w:rsidRPr="00402A4C">
              <w:rPr>
                <w:sz w:val="24"/>
                <w:szCs w:val="24"/>
              </w:rPr>
              <w:t>н</w:t>
            </w:r>
            <w:r w:rsidRPr="00402A4C">
              <w:rPr>
                <w:sz w:val="24"/>
                <w:szCs w:val="24"/>
              </w:rPr>
              <w:t>ствование точности движений (завязывание, развязывание, з</w:t>
            </w:r>
            <w:r w:rsidRPr="00402A4C">
              <w:rPr>
                <w:sz w:val="24"/>
                <w:szCs w:val="24"/>
              </w:rPr>
              <w:t>а</w:t>
            </w:r>
            <w:r w:rsidRPr="00402A4C">
              <w:rPr>
                <w:sz w:val="24"/>
                <w:szCs w:val="24"/>
              </w:rPr>
              <w:t>стёгивание). Обводка контуров изображений предметов и ге</w:t>
            </w:r>
            <w:r w:rsidRPr="00402A4C">
              <w:rPr>
                <w:sz w:val="24"/>
                <w:szCs w:val="24"/>
              </w:rPr>
              <w:t>о</w:t>
            </w:r>
            <w:r w:rsidRPr="00402A4C">
              <w:rPr>
                <w:sz w:val="24"/>
                <w:szCs w:val="24"/>
              </w:rPr>
              <w:t>метрических фигур, дорисовыв</w:t>
            </w:r>
            <w:r w:rsidRPr="00402A4C">
              <w:rPr>
                <w:sz w:val="24"/>
                <w:szCs w:val="24"/>
              </w:rPr>
              <w:t>а</w:t>
            </w:r>
            <w:r w:rsidRPr="00402A4C">
              <w:rPr>
                <w:sz w:val="24"/>
                <w:szCs w:val="24"/>
              </w:rPr>
              <w:t>ние незаконченных геометрич</w:t>
            </w:r>
            <w:r w:rsidRPr="00402A4C">
              <w:rPr>
                <w:sz w:val="24"/>
                <w:szCs w:val="24"/>
              </w:rPr>
              <w:t>е</w:t>
            </w:r>
            <w:r w:rsidRPr="00402A4C">
              <w:rPr>
                <w:sz w:val="24"/>
                <w:szCs w:val="24"/>
              </w:rPr>
              <w:t xml:space="preserve">ских фигур. </w:t>
            </w:r>
            <w:r w:rsidR="00074903" w:rsidRPr="00402A4C">
              <w:rPr>
                <w:sz w:val="24"/>
                <w:szCs w:val="24"/>
              </w:rPr>
              <w:t>Разви</w:t>
            </w:r>
            <w:r w:rsidR="00DB17E2" w:rsidRPr="00402A4C">
              <w:rPr>
                <w:sz w:val="24"/>
                <w:szCs w:val="24"/>
              </w:rPr>
              <w:t>тие</w:t>
            </w:r>
            <w:r w:rsidR="00074903" w:rsidRPr="00402A4C">
              <w:rPr>
                <w:sz w:val="24"/>
                <w:szCs w:val="24"/>
              </w:rPr>
              <w:t xml:space="preserve"> </w:t>
            </w:r>
            <w:r w:rsidR="00DB17E2" w:rsidRPr="00402A4C">
              <w:rPr>
                <w:sz w:val="24"/>
                <w:szCs w:val="24"/>
              </w:rPr>
              <w:t xml:space="preserve">крупной </w:t>
            </w:r>
            <w:r w:rsidR="00621B38" w:rsidRPr="00402A4C">
              <w:rPr>
                <w:sz w:val="24"/>
                <w:szCs w:val="24"/>
              </w:rPr>
              <w:t xml:space="preserve">моторики </w:t>
            </w:r>
            <w:r w:rsidR="00144DA0" w:rsidRPr="00402A4C">
              <w:rPr>
                <w:sz w:val="24"/>
                <w:szCs w:val="24"/>
              </w:rPr>
              <w:t>через физкультурные минутки «Журавль, цапля, л</w:t>
            </w:r>
            <w:r w:rsidR="00144DA0" w:rsidRPr="00402A4C">
              <w:rPr>
                <w:sz w:val="24"/>
                <w:szCs w:val="24"/>
              </w:rPr>
              <w:t>я</w:t>
            </w:r>
            <w:r w:rsidR="00144DA0" w:rsidRPr="00402A4C">
              <w:rPr>
                <w:sz w:val="24"/>
                <w:szCs w:val="24"/>
              </w:rPr>
              <w:t xml:space="preserve">гушка») </w:t>
            </w:r>
            <w:r w:rsidR="00074903" w:rsidRPr="00402A4C">
              <w:rPr>
                <w:sz w:val="24"/>
                <w:szCs w:val="24"/>
              </w:rPr>
              <w:t xml:space="preserve"> Осв</w:t>
            </w:r>
            <w:r w:rsidR="00DB17E2" w:rsidRPr="00402A4C">
              <w:rPr>
                <w:sz w:val="24"/>
                <w:szCs w:val="24"/>
              </w:rPr>
              <w:t>оение</w:t>
            </w:r>
            <w:r w:rsidR="00074903" w:rsidRPr="00402A4C">
              <w:rPr>
                <w:sz w:val="24"/>
                <w:szCs w:val="24"/>
              </w:rPr>
              <w:t xml:space="preserve"> навык</w:t>
            </w:r>
            <w:r w:rsidR="00DB17E2" w:rsidRPr="00402A4C">
              <w:rPr>
                <w:sz w:val="24"/>
                <w:szCs w:val="24"/>
              </w:rPr>
              <w:t>ов</w:t>
            </w:r>
            <w:r w:rsidR="00074903" w:rsidRPr="00402A4C">
              <w:rPr>
                <w:sz w:val="24"/>
                <w:szCs w:val="24"/>
              </w:rPr>
              <w:t xml:space="preserve"> ор</w:t>
            </w:r>
            <w:r w:rsidR="00074903" w:rsidRPr="00402A4C">
              <w:rPr>
                <w:sz w:val="24"/>
                <w:szCs w:val="24"/>
              </w:rPr>
              <w:t>и</w:t>
            </w:r>
            <w:r w:rsidR="00074903" w:rsidRPr="00402A4C">
              <w:rPr>
                <w:sz w:val="24"/>
                <w:szCs w:val="24"/>
              </w:rPr>
              <w:t>ентации в пространстве.</w:t>
            </w:r>
          </w:p>
        </w:tc>
      </w:tr>
      <w:tr w:rsidR="00E84944" w:rsidRPr="00402A4C" w:rsidTr="00402A4C">
        <w:tc>
          <w:tcPr>
            <w:tcW w:w="533" w:type="dxa"/>
          </w:tcPr>
          <w:p w:rsidR="00E84944" w:rsidRPr="00402A4C" w:rsidRDefault="00E84944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84944" w:rsidRPr="00402A4C" w:rsidRDefault="00E84944" w:rsidP="006E3045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02A4C">
              <w:rPr>
                <w:sz w:val="24"/>
                <w:szCs w:val="24"/>
              </w:rPr>
              <w:t>Тактильно-двигательное восприятие.</w:t>
            </w:r>
          </w:p>
        </w:tc>
        <w:tc>
          <w:tcPr>
            <w:tcW w:w="568" w:type="dxa"/>
          </w:tcPr>
          <w:p w:rsidR="00E84944" w:rsidRPr="00402A4C" w:rsidRDefault="00E84944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84944" w:rsidRPr="00402A4C" w:rsidRDefault="00E84944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84944" w:rsidRPr="00402A4C" w:rsidRDefault="002833B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84944" w:rsidRPr="00402A4C" w:rsidRDefault="002833B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84944" w:rsidRPr="00402A4C" w:rsidRDefault="00DE6408" w:rsidP="006E3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DB17E2" w:rsidRPr="00402A4C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 xml:space="preserve"> умения о</w:t>
            </w:r>
            <w:r w:rsidR="00875A51" w:rsidRPr="00402A4C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875A51" w:rsidRPr="00402A4C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875A51" w:rsidRPr="00402A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75A51" w:rsidRPr="00402A4C">
              <w:rPr>
                <w:rFonts w:ascii="Times New Roman" w:hAnsi="Times New Roman" w:cs="Times New Roman"/>
                <w:sz w:val="24"/>
                <w:szCs w:val="24"/>
              </w:rPr>
              <w:t>личны</w:t>
            </w: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5A51" w:rsidRPr="00402A4C">
              <w:rPr>
                <w:rFonts w:ascii="Times New Roman" w:hAnsi="Times New Roman" w:cs="Times New Roman"/>
                <w:sz w:val="24"/>
                <w:szCs w:val="24"/>
              </w:rPr>
              <w:t xml:space="preserve"> свойств</w:t>
            </w: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5A51" w:rsidRPr="00402A4C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</w:t>
            </w: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5A51" w:rsidRPr="00402A4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  <w:r w:rsidR="00144DA0" w:rsidRPr="0040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DA0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ощупь (мягкие – жёсткие, мелкие – крупные). Восприятие поверхности на ощупь </w:t>
            </w:r>
            <w:r w:rsidR="006E3045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4DA0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(гладкая, шершавая, к</w:t>
            </w:r>
            <w:r w:rsidR="00144DA0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44DA0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лючая, пушистая). Нахождение на ощупь контура нужного пре</w:t>
            </w:r>
            <w:r w:rsidR="00144DA0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44DA0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 из 2-3 предложенных. Раб</w:t>
            </w:r>
            <w:r w:rsidR="00144DA0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44DA0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та с глиной, тестом и пластил</w:t>
            </w:r>
            <w:r w:rsidR="00144DA0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44DA0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ном (раскатывание, скатывание, вдавливание). Игры с сюжетной мозаикой.</w:t>
            </w:r>
          </w:p>
        </w:tc>
      </w:tr>
      <w:tr w:rsidR="00E84944" w:rsidRPr="00402A4C" w:rsidTr="00402A4C">
        <w:tc>
          <w:tcPr>
            <w:tcW w:w="533" w:type="dxa"/>
          </w:tcPr>
          <w:p w:rsidR="00E84944" w:rsidRPr="00402A4C" w:rsidRDefault="00E84944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84944" w:rsidRPr="00402A4C" w:rsidRDefault="00E84944" w:rsidP="006E3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Кинестетическое и кинет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 развитие.</w:t>
            </w:r>
          </w:p>
        </w:tc>
        <w:tc>
          <w:tcPr>
            <w:tcW w:w="568" w:type="dxa"/>
          </w:tcPr>
          <w:p w:rsidR="00E84944" w:rsidRPr="00402A4C" w:rsidRDefault="00E84944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84944" w:rsidRPr="00402A4C" w:rsidRDefault="00E84944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84944" w:rsidRPr="00402A4C" w:rsidRDefault="002833B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84944" w:rsidRPr="00402A4C" w:rsidRDefault="002833B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E5083" w:rsidRPr="00402A4C" w:rsidRDefault="009E5083" w:rsidP="006E3045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и игр («Зеркало») на формирование ощущений от различных поз и движений тела, верхних</w:t>
            </w:r>
            <w:r w:rsidR="00621B38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ни</w:t>
            </w:r>
            <w:r w:rsidR="00621B38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621B38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них конечностей, головы. О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словом положения ра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частей тела. Отработка выразительности движений (имитация повадок зверей, игра на различных музыкальных и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струментах).</w:t>
            </w:r>
          </w:p>
          <w:p w:rsidR="00E84944" w:rsidRPr="00402A4C" w:rsidRDefault="00DB17E2" w:rsidP="006E3045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02A4C">
              <w:rPr>
                <w:sz w:val="24"/>
                <w:szCs w:val="24"/>
              </w:rPr>
              <w:t>Обучение у</w:t>
            </w:r>
            <w:r w:rsidR="00DE6408" w:rsidRPr="00402A4C">
              <w:rPr>
                <w:sz w:val="24"/>
                <w:szCs w:val="24"/>
              </w:rPr>
              <w:t>правл</w:t>
            </w:r>
            <w:r w:rsidRPr="00402A4C">
              <w:rPr>
                <w:sz w:val="24"/>
                <w:szCs w:val="24"/>
              </w:rPr>
              <w:t>ением</w:t>
            </w:r>
            <w:r w:rsidR="00DE6408" w:rsidRPr="00402A4C">
              <w:rPr>
                <w:sz w:val="24"/>
                <w:szCs w:val="24"/>
              </w:rPr>
              <w:t xml:space="preserve"> состо</w:t>
            </w:r>
            <w:r w:rsidR="00DE6408" w:rsidRPr="00402A4C">
              <w:rPr>
                <w:sz w:val="24"/>
                <w:szCs w:val="24"/>
              </w:rPr>
              <w:t>я</w:t>
            </w:r>
            <w:r w:rsidR="00DE6408" w:rsidRPr="00402A4C">
              <w:rPr>
                <w:sz w:val="24"/>
                <w:szCs w:val="24"/>
              </w:rPr>
              <w:t>ни</w:t>
            </w:r>
            <w:r w:rsidRPr="00402A4C">
              <w:rPr>
                <w:sz w:val="24"/>
                <w:szCs w:val="24"/>
              </w:rPr>
              <w:t>я</w:t>
            </w:r>
            <w:r w:rsidR="00DE6408" w:rsidRPr="00402A4C">
              <w:rPr>
                <w:sz w:val="24"/>
                <w:szCs w:val="24"/>
              </w:rPr>
              <w:t xml:space="preserve"> мышечного напряжения и расслабления. Разви</w:t>
            </w:r>
            <w:r w:rsidRPr="00402A4C">
              <w:rPr>
                <w:sz w:val="24"/>
                <w:szCs w:val="24"/>
              </w:rPr>
              <w:t>тие</w:t>
            </w:r>
            <w:r w:rsidR="00DE6408" w:rsidRPr="00402A4C">
              <w:rPr>
                <w:sz w:val="24"/>
                <w:szCs w:val="24"/>
              </w:rPr>
              <w:t xml:space="preserve"> умения регулировать и контролировать свое поведение.</w:t>
            </w:r>
          </w:p>
        </w:tc>
      </w:tr>
      <w:tr w:rsidR="00E84944" w:rsidRPr="00402A4C" w:rsidTr="00402A4C">
        <w:tc>
          <w:tcPr>
            <w:tcW w:w="533" w:type="dxa"/>
          </w:tcPr>
          <w:p w:rsidR="00E84944" w:rsidRPr="00402A4C" w:rsidRDefault="00E84944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E84944" w:rsidRPr="00402A4C" w:rsidRDefault="00E84944" w:rsidP="006E3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формы, вел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чины, цвета; конструиров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предметов.</w:t>
            </w:r>
          </w:p>
        </w:tc>
        <w:tc>
          <w:tcPr>
            <w:tcW w:w="568" w:type="dxa"/>
          </w:tcPr>
          <w:p w:rsidR="00E84944" w:rsidRPr="00402A4C" w:rsidRDefault="00E84944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84944" w:rsidRPr="00402A4C" w:rsidRDefault="00E84944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84944" w:rsidRPr="00402A4C" w:rsidRDefault="002833B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84944" w:rsidRPr="00402A4C" w:rsidRDefault="002833B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E84944" w:rsidRPr="00402A4C" w:rsidRDefault="009E5083" w:rsidP="005E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словом геометрич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фигур и их вариантов (круг, квадрат, прямоугольник, тр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угольник, куб, шар). Сравнение предметов по основным пар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метрам величины (размер, выс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та, длина, толщина), Группиро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ка предметов по призна</w:t>
            </w:r>
            <w:r w:rsidR="00621B38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. С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ставление вариационных рядов из </w:t>
            </w:r>
            <w:r w:rsidR="00621B38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несчкольких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по з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данному признаку. Различение цветов и оттенков. Подбор о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тенков цвета к основным цветам. Конструирование предметов из геометрических фигур</w:t>
            </w:r>
            <w:r w:rsidR="00621B38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основных частей хорошо знакомых предметов. Составл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ние целого из частей на разре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ном наглядном ма</w:t>
            </w:r>
            <w:r w:rsidR="005E031E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териале. </w:t>
            </w:r>
          </w:p>
        </w:tc>
      </w:tr>
      <w:tr w:rsidR="00E84944" w:rsidRPr="00402A4C" w:rsidTr="00402A4C">
        <w:tc>
          <w:tcPr>
            <w:tcW w:w="533" w:type="dxa"/>
          </w:tcPr>
          <w:p w:rsidR="00E84944" w:rsidRPr="00402A4C" w:rsidRDefault="00E84944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84944" w:rsidRPr="00402A4C" w:rsidRDefault="00E84944" w:rsidP="006E3045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02A4C">
              <w:rPr>
                <w:sz w:val="24"/>
                <w:szCs w:val="24"/>
              </w:rPr>
              <w:t>Развитие зрительного во</w:t>
            </w:r>
            <w:r w:rsidRPr="00402A4C">
              <w:rPr>
                <w:sz w:val="24"/>
                <w:szCs w:val="24"/>
              </w:rPr>
              <w:t>с</w:t>
            </w:r>
            <w:r w:rsidRPr="00402A4C">
              <w:rPr>
                <w:sz w:val="24"/>
                <w:szCs w:val="24"/>
              </w:rPr>
              <w:t>приятия и зрительной п</w:t>
            </w:r>
            <w:r w:rsidRPr="00402A4C">
              <w:rPr>
                <w:sz w:val="24"/>
                <w:szCs w:val="24"/>
              </w:rPr>
              <w:t>а</w:t>
            </w:r>
            <w:r w:rsidRPr="00402A4C">
              <w:rPr>
                <w:sz w:val="24"/>
                <w:szCs w:val="24"/>
              </w:rPr>
              <w:t>мяти.</w:t>
            </w:r>
          </w:p>
        </w:tc>
        <w:tc>
          <w:tcPr>
            <w:tcW w:w="568" w:type="dxa"/>
          </w:tcPr>
          <w:p w:rsidR="00E84944" w:rsidRPr="00402A4C" w:rsidRDefault="00E84944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84944" w:rsidRPr="00402A4C" w:rsidRDefault="002833B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84944" w:rsidRPr="00402A4C" w:rsidRDefault="002833B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84944" w:rsidRPr="00402A4C" w:rsidRDefault="002833B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84944" w:rsidRPr="00402A4C" w:rsidRDefault="00621B38" w:rsidP="00621B38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15DA" w:rsidRPr="00402A4C">
              <w:rPr>
                <w:rFonts w:ascii="Times New Roman" w:hAnsi="Times New Roman" w:cs="Times New Roman"/>
                <w:sz w:val="24"/>
                <w:szCs w:val="24"/>
              </w:rPr>
              <w:t>ыполнение упражнений на о</w:t>
            </w:r>
            <w:r w:rsidR="00DD15DA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D15DA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ределение изменений в предъя</w:t>
            </w:r>
            <w:r w:rsidR="00DD15DA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D15DA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ленном ряду картинок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D15DA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</w:t>
            </w:r>
            <w:r w:rsidR="00DD15DA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D15DA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тов. Нахождение различий у двух сходных сюжетных картинок.</w:t>
            </w:r>
            <w:r w:rsidR="00DD15DA" w:rsidRPr="00402A4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зри</w:t>
            </w: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 xml:space="preserve">тельной памяти </w:t>
            </w:r>
            <w:r w:rsidR="00DD15DA" w:rsidRPr="00402A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D15DA" w:rsidRPr="00402A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15DA" w:rsidRPr="00402A4C">
              <w:rPr>
                <w:rFonts w:ascii="Times New Roman" w:hAnsi="Times New Roman" w:cs="Times New Roman"/>
                <w:sz w:val="24"/>
                <w:szCs w:val="24"/>
              </w:rPr>
              <w:t>рез з</w:t>
            </w:r>
            <w:r w:rsidR="00DD15DA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апоминание предметов и воспроизведение их в исходной последовательности. Выполн</w:t>
            </w:r>
            <w:r w:rsidR="00DD15DA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D15DA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упражнений для профила</w:t>
            </w:r>
            <w:r w:rsidR="00DD15DA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D15DA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тики и коррекции зрения.</w:t>
            </w:r>
          </w:p>
        </w:tc>
      </w:tr>
      <w:tr w:rsidR="00E84944" w:rsidRPr="00402A4C" w:rsidTr="00402A4C">
        <w:tc>
          <w:tcPr>
            <w:tcW w:w="533" w:type="dxa"/>
          </w:tcPr>
          <w:p w:rsidR="00E84944" w:rsidRPr="00402A4C" w:rsidRDefault="00E84944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E84944" w:rsidRPr="00402A4C" w:rsidRDefault="00E84944" w:rsidP="006E3045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02A4C">
              <w:rPr>
                <w:sz w:val="24"/>
                <w:szCs w:val="24"/>
              </w:rPr>
              <w:t>Восприятие особых свойств предметов.</w:t>
            </w:r>
          </w:p>
        </w:tc>
        <w:tc>
          <w:tcPr>
            <w:tcW w:w="568" w:type="dxa"/>
          </w:tcPr>
          <w:p w:rsidR="00E84944" w:rsidRPr="00402A4C" w:rsidRDefault="00E84944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84944" w:rsidRPr="00402A4C" w:rsidRDefault="002833B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84944" w:rsidRPr="00402A4C" w:rsidRDefault="002833B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84944" w:rsidRPr="00402A4C" w:rsidRDefault="002833B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84944" w:rsidRPr="00402A4C" w:rsidRDefault="00DD15DA" w:rsidP="006E3045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температур с пом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щью градусника для развития температурных ощущений от т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плых, горячих, холодных пре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метов. Вкусовые качества (сла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кое – горькое, сырое – варёноё), обозначение словом вкусовых ощущений. Контрастные аром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ты (резкий – мягкий, свежий – испорченный), с целью развития</w:t>
            </w:r>
            <w:r w:rsidRPr="00402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2A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осязания, обоняния, вкусовых качеств. 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чувства т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жести от различных предметов (вата, гвозди, брусок). Выполн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упражнений на сравнение трёх предметов по весу (тяжёлый – средний - лёгкий).</w:t>
            </w:r>
          </w:p>
        </w:tc>
      </w:tr>
      <w:tr w:rsidR="00E84944" w:rsidRPr="00402A4C" w:rsidTr="00402A4C">
        <w:tc>
          <w:tcPr>
            <w:tcW w:w="533" w:type="dxa"/>
          </w:tcPr>
          <w:p w:rsidR="00E84944" w:rsidRPr="00402A4C" w:rsidRDefault="00E84944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</w:tcPr>
          <w:p w:rsidR="00E84944" w:rsidRPr="00402A4C" w:rsidRDefault="00E84944" w:rsidP="006E3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воспр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ятия и слуховой памяти.</w:t>
            </w:r>
          </w:p>
        </w:tc>
        <w:tc>
          <w:tcPr>
            <w:tcW w:w="568" w:type="dxa"/>
          </w:tcPr>
          <w:p w:rsidR="00E84944" w:rsidRPr="00402A4C" w:rsidRDefault="00E84944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84944" w:rsidRPr="00402A4C" w:rsidRDefault="002833B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84944" w:rsidRPr="00402A4C" w:rsidRDefault="002833B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84944" w:rsidRPr="00402A4C" w:rsidRDefault="002833B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84944" w:rsidRPr="00402A4C" w:rsidRDefault="00074903" w:rsidP="006E3045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DB17E2" w:rsidRPr="00402A4C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 xml:space="preserve"> слухово</w:t>
            </w:r>
            <w:r w:rsidR="00DB17E2" w:rsidRPr="00402A4C">
              <w:rPr>
                <w:rFonts w:ascii="Times New Roman" w:hAnsi="Times New Roman" w:cs="Times New Roman"/>
                <w:sz w:val="24"/>
                <w:szCs w:val="24"/>
              </w:rPr>
              <w:t>го восприятия</w:t>
            </w: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3045" w:rsidRPr="00402A4C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6E3045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дифференцировку звуков шумовых и музыкальных инс</w:t>
            </w:r>
            <w:r w:rsidR="006E3045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E3045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рументов (погремушка, кол</w:t>
            </w:r>
            <w:r w:rsidR="006E3045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E3045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кольчик, бубен, гармошка, бар</w:t>
            </w:r>
            <w:r w:rsidR="006E3045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E3045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бан, ложки). Характеристика звуков по громкости и длител</w:t>
            </w:r>
            <w:r w:rsidR="006E3045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E3045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(шумы, музыкальные и р</w:t>
            </w:r>
            <w:r w:rsidR="006E3045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E3045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чевые звуки). Различение мел</w:t>
            </w:r>
            <w:r w:rsidR="006E3045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E3045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дии по характеру (весёлая, гр</w:t>
            </w:r>
            <w:r w:rsidR="006E3045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E3045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стная). Подражание звукам о</w:t>
            </w:r>
            <w:r w:rsidR="006E3045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E3045"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ружающей среды. Различение по голосу знакомых людей.</w:t>
            </w:r>
          </w:p>
        </w:tc>
      </w:tr>
      <w:tr w:rsidR="00E84944" w:rsidRPr="00402A4C" w:rsidTr="00402A4C">
        <w:tc>
          <w:tcPr>
            <w:tcW w:w="533" w:type="dxa"/>
          </w:tcPr>
          <w:p w:rsidR="00E84944" w:rsidRPr="00402A4C" w:rsidRDefault="00E84944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E84944" w:rsidRPr="00402A4C" w:rsidRDefault="00E84944" w:rsidP="006E3045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02A4C">
              <w:rPr>
                <w:sz w:val="24"/>
                <w:szCs w:val="24"/>
              </w:rPr>
              <w:t>Восприятие пространства.</w:t>
            </w:r>
          </w:p>
        </w:tc>
        <w:tc>
          <w:tcPr>
            <w:tcW w:w="568" w:type="dxa"/>
          </w:tcPr>
          <w:p w:rsidR="00E84944" w:rsidRPr="00402A4C" w:rsidRDefault="00E84944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84944" w:rsidRPr="00402A4C" w:rsidRDefault="002833B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84944" w:rsidRPr="00402A4C" w:rsidRDefault="002833B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84944" w:rsidRPr="00402A4C" w:rsidRDefault="002833B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84944" w:rsidRPr="00402A4C" w:rsidRDefault="006E3045" w:rsidP="006E3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помещении, ч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рез выполнение упражнений на  движение в заданном направл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нии, обозначение словом напра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движения. Ориентировка в поле листа (выделение всех у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лов). Расположение плоскостных и объёмных предметов в верт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кальном и горизонтальном поле листа. Отработка пространстве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ориентировки на поверхн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парты. </w:t>
            </w:r>
          </w:p>
        </w:tc>
      </w:tr>
      <w:tr w:rsidR="00E84944" w:rsidRPr="00402A4C" w:rsidTr="00402A4C">
        <w:tc>
          <w:tcPr>
            <w:tcW w:w="533" w:type="dxa"/>
          </w:tcPr>
          <w:p w:rsidR="00E84944" w:rsidRPr="00402A4C" w:rsidRDefault="00E84944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E84944" w:rsidRPr="00402A4C" w:rsidRDefault="00E84944" w:rsidP="006E3045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02A4C">
              <w:rPr>
                <w:sz w:val="24"/>
                <w:szCs w:val="24"/>
              </w:rPr>
              <w:t>Восприятие времени.</w:t>
            </w:r>
          </w:p>
        </w:tc>
        <w:tc>
          <w:tcPr>
            <w:tcW w:w="568" w:type="dxa"/>
          </w:tcPr>
          <w:p w:rsidR="00E84944" w:rsidRPr="00402A4C" w:rsidRDefault="00E84944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84944" w:rsidRPr="00402A4C" w:rsidRDefault="002833B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84944" w:rsidRPr="00402A4C" w:rsidRDefault="002833B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84944" w:rsidRPr="00402A4C" w:rsidRDefault="002833B3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84944" w:rsidRPr="00402A4C" w:rsidRDefault="006E3045" w:rsidP="006E3045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2A4C">
              <w:rPr>
                <w:sz w:val="24"/>
                <w:szCs w:val="24"/>
              </w:rPr>
              <w:t>Работа с графической моделью «Времена года». Измерение вр</w:t>
            </w:r>
            <w:r w:rsidRPr="00402A4C">
              <w:rPr>
                <w:sz w:val="24"/>
                <w:szCs w:val="24"/>
              </w:rPr>
              <w:t>е</w:t>
            </w:r>
            <w:r w:rsidRPr="00402A4C">
              <w:rPr>
                <w:sz w:val="24"/>
                <w:szCs w:val="24"/>
              </w:rPr>
              <w:t xml:space="preserve">мени </w:t>
            </w:r>
            <w:r w:rsidR="00E916CF" w:rsidRPr="00402A4C">
              <w:rPr>
                <w:sz w:val="24"/>
                <w:szCs w:val="24"/>
              </w:rPr>
              <w:t>(сутки, неделя, месяц). Изучение ч</w:t>
            </w:r>
            <w:r w:rsidRPr="00402A4C">
              <w:rPr>
                <w:sz w:val="24"/>
                <w:szCs w:val="24"/>
              </w:rPr>
              <w:t>а</w:t>
            </w:r>
            <w:r w:rsidR="00E916CF" w:rsidRPr="00402A4C">
              <w:rPr>
                <w:sz w:val="24"/>
                <w:szCs w:val="24"/>
              </w:rPr>
              <w:t>сов</w:t>
            </w:r>
            <w:r w:rsidRPr="00402A4C">
              <w:rPr>
                <w:sz w:val="24"/>
                <w:szCs w:val="24"/>
              </w:rPr>
              <w:t>, их составля</w:t>
            </w:r>
            <w:r w:rsidRPr="00402A4C">
              <w:rPr>
                <w:sz w:val="24"/>
                <w:szCs w:val="24"/>
              </w:rPr>
              <w:t>ю</w:t>
            </w:r>
            <w:r w:rsidR="00E916CF" w:rsidRPr="00402A4C">
              <w:rPr>
                <w:sz w:val="24"/>
                <w:szCs w:val="24"/>
              </w:rPr>
              <w:t>щих</w:t>
            </w:r>
            <w:r w:rsidRPr="00402A4C">
              <w:rPr>
                <w:sz w:val="24"/>
                <w:szCs w:val="24"/>
              </w:rPr>
              <w:t xml:space="preserve"> (циферблат, стрелки). Опр</w:t>
            </w:r>
            <w:r w:rsidRPr="00402A4C">
              <w:rPr>
                <w:sz w:val="24"/>
                <w:szCs w:val="24"/>
              </w:rPr>
              <w:t>е</w:t>
            </w:r>
            <w:r w:rsidRPr="00402A4C">
              <w:rPr>
                <w:sz w:val="24"/>
                <w:szCs w:val="24"/>
              </w:rPr>
              <w:t>деление времени по часам (с точностью до 1 часа).</w:t>
            </w:r>
          </w:p>
        </w:tc>
      </w:tr>
      <w:tr w:rsidR="00E84944" w:rsidRPr="00402A4C" w:rsidTr="00402A4C">
        <w:tc>
          <w:tcPr>
            <w:tcW w:w="533" w:type="dxa"/>
          </w:tcPr>
          <w:p w:rsidR="00E84944" w:rsidRPr="00402A4C" w:rsidRDefault="00E84944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84944" w:rsidRPr="00402A4C" w:rsidRDefault="00E84944" w:rsidP="006E3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8" w:type="dxa"/>
          </w:tcPr>
          <w:p w:rsidR="00E84944" w:rsidRPr="00402A4C" w:rsidRDefault="00E84944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E84944" w:rsidRPr="00402A4C" w:rsidRDefault="00E84944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E84944" w:rsidRPr="00402A4C" w:rsidRDefault="00E84944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E84944" w:rsidRPr="00402A4C" w:rsidRDefault="00E84944" w:rsidP="006E3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4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E84944" w:rsidRPr="00402A4C" w:rsidRDefault="00E84944" w:rsidP="006E3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F08" w:rsidRPr="00402A4C" w:rsidRDefault="002D1F08" w:rsidP="0054373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2D1F08" w:rsidRPr="00402A4C" w:rsidSect="007C263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D1F08" w:rsidRPr="00402A4C" w:rsidRDefault="00904D55" w:rsidP="002D1F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A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материально-технического обеспечения </w:t>
      </w:r>
    </w:p>
    <w:p w:rsidR="00904D55" w:rsidRPr="00402A4C" w:rsidRDefault="00904D55" w:rsidP="002D1F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A4C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E85562" w:rsidRPr="00402A4C" w:rsidRDefault="009D3980" w:rsidP="002D1F08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2A4C">
        <w:rPr>
          <w:rFonts w:ascii="Times New Roman" w:hAnsi="Times New Roman" w:cs="Times New Roman"/>
          <w:b/>
          <w:sz w:val="26"/>
          <w:szCs w:val="26"/>
        </w:rPr>
        <w:t>Методическая литературы</w:t>
      </w:r>
    </w:p>
    <w:p w:rsidR="00E85562" w:rsidRPr="00402A4C" w:rsidRDefault="00E85562" w:rsidP="002D1F08">
      <w:pPr>
        <w:tabs>
          <w:tab w:val="left" w:pos="1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Бабкина Н.В. Программа занятий по развитию познавательной деятельности младших школьников: Книга для учителя. М.: АРКТИ, 2002.</w:t>
      </w:r>
    </w:p>
    <w:p w:rsidR="00E85562" w:rsidRPr="00402A4C" w:rsidRDefault="00E85562" w:rsidP="002D1F08">
      <w:pPr>
        <w:tabs>
          <w:tab w:val="left" w:pos="1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Бабкина Н.В. Радость познания. Логические задачи для детей младшего школьного возраста. М.: АРКТИ, 2000.</w:t>
      </w:r>
    </w:p>
    <w:p w:rsidR="00E85562" w:rsidRPr="00402A4C" w:rsidRDefault="00E85562" w:rsidP="002D1F08">
      <w:pPr>
        <w:tabs>
          <w:tab w:val="left" w:pos="1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Вильшанская А.Д. Дети с ЗПР: коррекционные занятия в общеобразовател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ной школе. М.: Школьная пресса, 2006.</w:t>
      </w:r>
    </w:p>
    <w:p w:rsidR="00E85562" w:rsidRPr="00402A4C" w:rsidRDefault="00E85562" w:rsidP="002D1F08">
      <w:pPr>
        <w:tabs>
          <w:tab w:val="left" w:pos="1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Вильшанская А.Д. Дефектологичесое сопровождение учащихся с задержкой психического развития в общеобразовательной школе // Воспитание и обучение д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тей с нарушениями развития. 2008</w:t>
      </w:r>
    </w:p>
    <w:p w:rsidR="00E85562" w:rsidRPr="00402A4C" w:rsidRDefault="00E85562" w:rsidP="002D1F08">
      <w:pPr>
        <w:tabs>
          <w:tab w:val="left" w:pos="1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Вильшанская А.Д. Коррекционно-педагогическая работа с младшими школьниками с задержкой психического развития церебрально-органического г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02A4C">
        <w:rPr>
          <w:rFonts w:ascii="Times New Roman" w:eastAsia="Times New Roman" w:hAnsi="Times New Roman" w:cs="Times New Roman"/>
          <w:sz w:val="26"/>
          <w:szCs w:val="26"/>
        </w:rPr>
        <w:t>неза в общеобразовательной школе. М.: 2005.</w:t>
      </w:r>
    </w:p>
    <w:p w:rsidR="00E85562" w:rsidRPr="00402A4C" w:rsidRDefault="00E85562" w:rsidP="002D1F08">
      <w:pPr>
        <w:tabs>
          <w:tab w:val="left" w:pos="1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Вильшанская А.Д. Организация и содержание работы учителя-дефектолога в системе КРО М.: Школьная Пресса, 2005.</w:t>
      </w:r>
    </w:p>
    <w:p w:rsidR="009D3980" w:rsidRPr="00402A4C" w:rsidRDefault="00E85562" w:rsidP="002D1F08">
      <w:pPr>
        <w:tabs>
          <w:tab w:val="left" w:pos="1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Дурова Н.В. Читаем сами. М.: Школьная пресса, 2011.</w:t>
      </w:r>
    </w:p>
    <w:p w:rsidR="00904D55" w:rsidRPr="00402A4C" w:rsidRDefault="00904D55" w:rsidP="002D1F08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2A4C">
        <w:rPr>
          <w:rFonts w:ascii="Times New Roman" w:hAnsi="Times New Roman" w:cs="Times New Roman"/>
          <w:b/>
          <w:sz w:val="26"/>
          <w:szCs w:val="26"/>
        </w:rPr>
        <w:t xml:space="preserve">Технические средства обучения:  </w:t>
      </w:r>
    </w:p>
    <w:p w:rsidR="00904D55" w:rsidRPr="00402A4C" w:rsidRDefault="00904D55" w:rsidP="002D1F0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2A4C">
        <w:rPr>
          <w:rFonts w:ascii="Times New Roman" w:hAnsi="Times New Roman" w:cs="Times New Roman"/>
          <w:bCs/>
          <w:sz w:val="26"/>
          <w:szCs w:val="26"/>
        </w:rPr>
        <w:t xml:space="preserve">компьютер;   </w:t>
      </w:r>
    </w:p>
    <w:p w:rsidR="00A62811" w:rsidRPr="00402A4C" w:rsidRDefault="00904D55" w:rsidP="002D1F0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2A4C">
        <w:rPr>
          <w:rFonts w:ascii="Times New Roman" w:hAnsi="Times New Roman" w:cs="Times New Roman"/>
          <w:bCs/>
          <w:sz w:val="26"/>
          <w:szCs w:val="26"/>
        </w:rPr>
        <w:t xml:space="preserve">видеоуроки с обучающими материалами. </w:t>
      </w:r>
    </w:p>
    <w:p w:rsidR="00372534" w:rsidRPr="00402A4C" w:rsidRDefault="00A62811" w:rsidP="002D1F08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2A4C">
        <w:rPr>
          <w:rFonts w:ascii="Times New Roman" w:hAnsi="Times New Roman" w:cs="Times New Roman"/>
          <w:b/>
          <w:sz w:val="26"/>
          <w:szCs w:val="26"/>
        </w:rPr>
        <w:t>Дидактические и развивающие материалы:</w:t>
      </w:r>
    </w:p>
    <w:p w:rsidR="00A62811" w:rsidRPr="00402A4C" w:rsidRDefault="00A62811" w:rsidP="002D1F08">
      <w:pPr>
        <w:pStyle w:val="a6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2A4C">
        <w:rPr>
          <w:rFonts w:ascii="Times New Roman" w:hAnsi="Times New Roman" w:cs="Times New Roman"/>
          <w:sz w:val="26"/>
          <w:szCs w:val="26"/>
        </w:rPr>
        <w:t>развивающая игра «Калейдоскоп фигур, цветов»;</w:t>
      </w:r>
    </w:p>
    <w:p w:rsidR="00A62811" w:rsidRPr="00402A4C" w:rsidRDefault="00A62811" w:rsidP="002D1F08">
      <w:pPr>
        <w:pStyle w:val="a6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2A4C">
        <w:rPr>
          <w:rFonts w:ascii="Times New Roman" w:hAnsi="Times New Roman" w:cs="Times New Roman"/>
          <w:sz w:val="26"/>
          <w:szCs w:val="26"/>
        </w:rPr>
        <w:t>развивающая игра «Живая природа»;</w:t>
      </w:r>
    </w:p>
    <w:p w:rsidR="00A62811" w:rsidRPr="00402A4C" w:rsidRDefault="00A62811" w:rsidP="002D1F08">
      <w:pPr>
        <w:pStyle w:val="a6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2A4C">
        <w:rPr>
          <w:rFonts w:ascii="Times New Roman" w:hAnsi="Times New Roman" w:cs="Times New Roman"/>
          <w:bCs/>
          <w:sz w:val="26"/>
          <w:szCs w:val="26"/>
        </w:rPr>
        <w:t>развивающая игра «Ассоциации»;</w:t>
      </w:r>
    </w:p>
    <w:p w:rsidR="00A62811" w:rsidRPr="00402A4C" w:rsidRDefault="00A62811" w:rsidP="002D1F08">
      <w:pPr>
        <w:pStyle w:val="a6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2A4C">
        <w:rPr>
          <w:rFonts w:ascii="Times New Roman" w:hAnsi="Times New Roman" w:cs="Times New Roman"/>
          <w:bCs/>
          <w:sz w:val="26"/>
          <w:szCs w:val="26"/>
        </w:rPr>
        <w:t>развивающая игра «Четвертый лишний»;</w:t>
      </w:r>
    </w:p>
    <w:p w:rsidR="00A62811" w:rsidRPr="00402A4C" w:rsidRDefault="00A62811" w:rsidP="002D1F08">
      <w:pPr>
        <w:pStyle w:val="a6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2A4C">
        <w:rPr>
          <w:rFonts w:ascii="Times New Roman" w:hAnsi="Times New Roman" w:cs="Times New Roman"/>
          <w:sz w:val="26"/>
          <w:szCs w:val="26"/>
        </w:rPr>
        <w:t>дидактическая игра «Сложи картинку»;</w:t>
      </w:r>
    </w:p>
    <w:p w:rsidR="00A62811" w:rsidRPr="00402A4C" w:rsidRDefault="00A62811" w:rsidP="002D1F08">
      <w:pPr>
        <w:pStyle w:val="a6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2A4C">
        <w:rPr>
          <w:rFonts w:ascii="Times New Roman" w:hAnsi="Times New Roman" w:cs="Times New Roman"/>
          <w:sz w:val="26"/>
          <w:szCs w:val="26"/>
        </w:rPr>
        <w:t>альбом «Развиваем память»;</w:t>
      </w:r>
    </w:p>
    <w:p w:rsidR="00A62811" w:rsidRPr="00402A4C" w:rsidRDefault="00402A4C" w:rsidP="002D1F08">
      <w:pPr>
        <w:pStyle w:val="a6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2A4C">
        <w:rPr>
          <w:rFonts w:ascii="Times New Roman" w:hAnsi="Times New Roman" w:cs="Times New Roman"/>
          <w:sz w:val="26"/>
          <w:szCs w:val="26"/>
        </w:rPr>
        <w:t>дидактическая</w:t>
      </w:r>
      <w:r w:rsidR="00A62811" w:rsidRPr="00402A4C">
        <w:rPr>
          <w:rFonts w:ascii="Times New Roman" w:hAnsi="Times New Roman" w:cs="Times New Roman"/>
          <w:sz w:val="26"/>
          <w:szCs w:val="26"/>
        </w:rPr>
        <w:t xml:space="preserve"> игра «Расскажи сказку»;</w:t>
      </w:r>
    </w:p>
    <w:p w:rsidR="00A62811" w:rsidRPr="00402A4C" w:rsidRDefault="00402A4C" w:rsidP="002D1F08">
      <w:pPr>
        <w:pStyle w:val="a6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2A4C">
        <w:rPr>
          <w:rFonts w:ascii="Times New Roman" w:hAnsi="Times New Roman" w:cs="Times New Roman"/>
          <w:sz w:val="26"/>
          <w:szCs w:val="26"/>
        </w:rPr>
        <w:t>дидактическая</w:t>
      </w:r>
      <w:r w:rsidR="00A62811" w:rsidRPr="00402A4C">
        <w:rPr>
          <w:rFonts w:ascii="Times New Roman" w:hAnsi="Times New Roman" w:cs="Times New Roman"/>
          <w:sz w:val="26"/>
          <w:szCs w:val="26"/>
        </w:rPr>
        <w:t xml:space="preserve"> игра «Логическое лото»;</w:t>
      </w:r>
    </w:p>
    <w:p w:rsidR="00A62811" w:rsidRPr="00402A4C" w:rsidRDefault="00A62811" w:rsidP="002D1F08">
      <w:pPr>
        <w:pStyle w:val="a6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2A4C">
        <w:rPr>
          <w:rFonts w:ascii="Times New Roman" w:hAnsi="Times New Roman" w:cs="Times New Roman"/>
          <w:bCs/>
          <w:sz w:val="26"/>
          <w:szCs w:val="26"/>
        </w:rPr>
        <w:t>развивающая игра «Логика»;</w:t>
      </w:r>
    </w:p>
    <w:p w:rsidR="00A62811" w:rsidRPr="00402A4C" w:rsidRDefault="00A62811" w:rsidP="002D1F08">
      <w:pPr>
        <w:pStyle w:val="a6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2A4C">
        <w:rPr>
          <w:rFonts w:ascii="Times New Roman" w:hAnsi="Times New Roman" w:cs="Times New Roman"/>
          <w:bCs/>
          <w:sz w:val="26"/>
          <w:szCs w:val="26"/>
        </w:rPr>
        <w:t xml:space="preserve"> электронная викторина «Хочу все знать».</w:t>
      </w:r>
    </w:p>
    <w:p w:rsidR="009D3980" w:rsidRPr="00402A4C" w:rsidRDefault="00904D55" w:rsidP="002D1F08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2A4C">
        <w:rPr>
          <w:rFonts w:ascii="Times New Roman" w:hAnsi="Times New Roman" w:cs="Times New Roman"/>
          <w:b/>
          <w:sz w:val="26"/>
          <w:szCs w:val="26"/>
        </w:rPr>
        <w:t>У</w:t>
      </w:r>
      <w:r w:rsidR="009D3980" w:rsidRPr="00402A4C">
        <w:rPr>
          <w:rFonts w:ascii="Times New Roman" w:hAnsi="Times New Roman" w:cs="Times New Roman"/>
          <w:b/>
          <w:sz w:val="26"/>
          <w:szCs w:val="26"/>
        </w:rPr>
        <w:t>чебно-практическое оборудование</w:t>
      </w:r>
    </w:p>
    <w:p w:rsidR="00EF7FE1" w:rsidRPr="00402A4C" w:rsidRDefault="00EF7FE1" w:rsidP="002D1F08">
      <w:pPr>
        <w:pStyle w:val="a6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2A4C">
        <w:rPr>
          <w:rFonts w:ascii="Times New Roman" w:hAnsi="Times New Roman" w:cs="Times New Roman"/>
          <w:bCs/>
          <w:sz w:val="26"/>
          <w:szCs w:val="26"/>
        </w:rPr>
        <w:t xml:space="preserve">комплект </w:t>
      </w:r>
      <w:r w:rsidR="00A62811" w:rsidRPr="00402A4C">
        <w:rPr>
          <w:rFonts w:ascii="Times New Roman" w:hAnsi="Times New Roman" w:cs="Times New Roman"/>
          <w:bCs/>
          <w:sz w:val="26"/>
          <w:szCs w:val="26"/>
        </w:rPr>
        <w:t>плакатов «Окружающий мир»</w:t>
      </w:r>
    </w:p>
    <w:p w:rsidR="00A62811" w:rsidRPr="00402A4C" w:rsidRDefault="004355AD" w:rsidP="002D1F08">
      <w:pPr>
        <w:pStyle w:val="a6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2A4C">
        <w:rPr>
          <w:rFonts w:ascii="Times New Roman" w:hAnsi="Times New Roman" w:cs="Times New Roman"/>
          <w:bCs/>
          <w:sz w:val="26"/>
          <w:szCs w:val="26"/>
        </w:rPr>
        <w:t>о</w:t>
      </w:r>
      <w:r w:rsidR="00904D55" w:rsidRPr="00402A4C">
        <w:rPr>
          <w:rFonts w:ascii="Times New Roman" w:hAnsi="Times New Roman" w:cs="Times New Roman"/>
          <w:bCs/>
          <w:sz w:val="26"/>
          <w:szCs w:val="26"/>
        </w:rPr>
        <w:t>бъемные геометрические фигуры</w:t>
      </w:r>
      <w:r w:rsidRPr="00402A4C">
        <w:rPr>
          <w:rFonts w:ascii="Times New Roman" w:hAnsi="Times New Roman" w:cs="Times New Roman"/>
          <w:bCs/>
          <w:sz w:val="26"/>
          <w:szCs w:val="26"/>
        </w:rPr>
        <w:t>;</w:t>
      </w:r>
    </w:p>
    <w:p w:rsidR="00A62811" w:rsidRPr="00402A4C" w:rsidRDefault="004355AD" w:rsidP="002D1F08">
      <w:pPr>
        <w:pStyle w:val="a6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2A4C">
        <w:rPr>
          <w:rFonts w:ascii="Times New Roman" w:hAnsi="Times New Roman" w:cs="Times New Roman"/>
          <w:bCs/>
          <w:sz w:val="26"/>
          <w:szCs w:val="26"/>
        </w:rPr>
        <w:t>т</w:t>
      </w:r>
      <w:r w:rsidR="00E85562" w:rsidRPr="00402A4C">
        <w:rPr>
          <w:rFonts w:ascii="Times New Roman" w:hAnsi="Times New Roman" w:cs="Times New Roman"/>
          <w:bCs/>
          <w:sz w:val="26"/>
          <w:szCs w:val="26"/>
        </w:rPr>
        <w:t>етради;</w:t>
      </w:r>
    </w:p>
    <w:p w:rsidR="00A62811" w:rsidRPr="00402A4C" w:rsidRDefault="004355AD" w:rsidP="002D1F08">
      <w:pPr>
        <w:pStyle w:val="a6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2A4C">
        <w:rPr>
          <w:rFonts w:ascii="Times New Roman" w:hAnsi="Times New Roman" w:cs="Times New Roman"/>
          <w:bCs/>
          <w:sz w:val="26"/>
          <w:szCs w:val="26"/>
        </w:rPr>
        <w:t>б</w:t>
      </w:r>
      <w:r w:rsidR="00904D55" w:rsidRPr="00402A4C">
        <w:rPr>
          <w:rFonts w:ascii="Times New Roman" w:hAnsi="Times New Roman" w:cs="Times New Roman"/>
          <w:bCs/>
          <w:sz w:val="26"/>
          <w:szCs w:val="26"/>
        </w:rPr>
        <w:t>ланки с заданиями</w:t>
      </w:r>
      <w:r w:rsidRPr="00402A4C">
        <w:rPr>
          <w:rFonts w:ascii="Times New Roman" w:hAnsi="Times New Roman" w:cs="Times New Roman"/>
          <w:bCs/>
          <w:sz w:val="26"/>
          <w:szCs w:val="26"/>
        </w:rPr>
        <w:t>;</w:t>
      </w:r>
    </w:p>
    <w:p w:rsidR="00A62811" w:rsidRPr="00402A4C" w:rsidRDefault="004355AD" w:rsidP="002D1F08">
      <w:pPr>
        <w:pStyle w:val="a6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2A4C">
        <w:rPr>
          <w:rFonts w:ascii="Times New Roman" w:hAnsi="Times New Roman" w:cs="Times New Roman"/>
          <w:bCs/>
          <w:sz w:val="26"/>
          <w:szCs w:val="26"/>
        </w:rPr>
        <w:t>ц</w:t>
      </w:r>
      <w:r w:rsidR="00904D55" w:rsidRPr="00402A4C">
        <w:rPr>
          <w:rFonts w:ascii="Times New Roman" w:hAnsi="Times New Roman" w:cs="Times New Roman"/>
          <w:bCs/>
          <w:sz w:val="26"/>
          <w:szCs w:val="26"/>
        </w:rPr>
        <w:t>ветные карандаши</w:t>
      </w:r>
      <w:r w:rsidR="00402A4C" w:rsidRPr="00402A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5562" w:rsidRPr="00402A4C">
        <w:rPr>
          <w:rFonts w:ascii="Times New Roman" w:hAnsi="Times New Roman" w:cs="Times New Roman"/>
          <w:bCs/>
          <w:sz w:val="26"/>
          <w:szCs w:val="26"/>
        </w:rPr>
        <w:t>и фломастеры</w:t>
      </w:r>
      <w:r w:rsidRPr="00402A4C">
        <w:rPr>
          <w:rFonts w:ascii="Times New Roman" w:hAnsi="Times New Roman" w:cs="Times New Roman"/>
          <w:bCs/>
          <w:sz w:val="26"/>
          <w:szCs w:val="26"/>
        </w:rPr>
        <w:t>;</w:t>
      </w:r>
    </w:p>
    <w:p w:rsidR="00A62811" w:rsidRPr="00402A4C" w:rsidRDefault="004355AD" w:rsidP="002D1F08">
      <w:pPr>
        <w:pStyle w:val="a6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2A4C">
        <w:rPr>
          <w:rFonts w:ascii="Times New Roman" w:hAnsi="Times New Roman" w:cs="Times New Roman"/>
          <w:bCs/>
          <w:sz w:val="26"/>
          <w:szCs w:val="26"/>
        </w:rPr>
        <w:t>п</w:t>
      </w:r>
      <w:r w:rsidR="00904D55" w:rsidRPr="00402A4C">
        <w:rPr>
          <w:rFonts w:ascii="Times New Roman" w:hAnsi="Times New Roman" w:cs="Times New Roman"/>
          <w:bCs/>
          <w:sz w:val="26"/>
          <w:szCs w:val="26"/>
        </w:rPr>
        <w:t xml:space="preserve">ластилин; </w:t>
      </w:r>
    </w:p>
    <w:p w:rsidR="009D3980" w:rsidRPr="00402A4C" w:rsidRDefault="009D3980" w:rsidP="002D1F08">
      <w:pPr>
        <w:pStyle w:val="a6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трафареты;</w:t>
      </w:r>
    </w:p>
    <w:p w:rsidR="009D3980" w:rsidRPr="00402A4C" w:rsidRDefault="009D3980" w:rsidP="002D1F08">
      <w:pPr>
        <w:pStyle w:val="a6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2A4C">
        <w:rPr>
          <w:rFonts w:ascii="Times New Roman" w:eastAsia="Times New Roman" w:hAnsi="Times New Roman" w:cs="Times New Roman"/>
          <w:sz w:val="26"/>
          <w:szCs w:val="26"/>
        </w:rPr>
        <w:t>кубики букв, цифр;</w:t>
      </w:r>
    </w:p>
    <w:p w:rsidR="00E12E3F" w:rsidRPr="00402A4C" w:rsidRDefault="009D3980" w:rsidP="002D1F08">
      <w:pPr>
        <w:pStyle w:val="a6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2A4C">
        <w:rPr>
          <w:rFonts w:ascii="Times New Roman" w:hAnsi="Times New Roman" w:cs="Times New Roman"/>
          <w:bCs/>
          <w:sz w:val="26"/>
          <w:szCs w:val="26"/>
        </w:rPr>
        <w:t>магнитная доска с заданиями.</w:t>
      </w:r>
      <w:bookmarkStart w:id="1" w:name="_GoBack"/>
      <w:bookmarkEnd w:id="1"/>
    </w:p>
    <w:sectPr w:rsidR="00E12E3F" w:rsidRPr="00402A4C" w:rsidSect="00402A4C"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1FA" w:rsidRDefault="000B21FA">
      <w:pPr>
        <w:spacing w:after="0" w:line="240" w:lineRule="auto"/>
      </w:pPr>
      <w:r>
        <w:separator/>
      </w:r>
    </w:p>
  </w:endnote>
  <w:endnote w:type="continuationSeparator" w:id="1">
    <w:p w:rsidR="000B21FA" w:rsidRDefault="000B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1FA" w:rsidRDefault="000B21FA">
      <w:pPr>
        <w:spacing w:after="0" w:line="240" w:lineRule="auto"/>
      </w:pPr>
      <w:r>
        <w:separator/>
      </w:r>
    </w:p>
  </w:footnote>
  <w:footnote w:type="continuationSeparator" w:id="1">
    <w:p w:rsidR="000B21FA" w:rsidRDefault="000B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38" w:rsidRPr="00001FFE" w:rsidRDefault="00621B38">
    <w:pPr>
      <w:pStyle w:val="a4"/>
      <w:jc w:val="center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E7E86A4E"/>
    <w:lvl w:ilvl="0" w:tplc="970E9BBA">
      <w:start w:val="3"/>
      <w:numFmt w:val="decimal"/>
      <w:lvlText w:val="%1."/>
      <w:lvlJc w:val="left"/>
    </w:lvl>
    <w:lvl w:ilvl="1" w:tplc="DB2A6B10">
      <w:numFmt w:val="decimal"/>
      <w:lvlText w:val=""/>
      <w:lvlJc w:val="left"/>
    </w:lvl>
    <w:lvl w:ilvl="2" w:tplc="ACE207BC">
      <w:numFmt w:val="decimal"/>
      <w:lvlText w:val=""/>
      <w:lvlJc w:val="left"/>
    </w:lvl>
    <w:lvl w:ilvl="3" w:tplc="108651F6">
      <w:numFmt w:val="decimal"/>
      <w:lvlText w:val=""/>
      <w:lvlJc w:val="left"/>
    </w:lvl>
    <w:lvl w:ilvl="4" w:tplc="D0C0FD26">
      <w:numFmt w:val="decimal"/>
      <w:lvlText w:val=""/>
      <w:lvlJc w:val="left"/>
    </w:lvl>
    <w:lvl w:ilvl="5" w:tplc="2FC01FBE">
      <w:numFmt w:val="decimal"/>
      <w:lvlText w:val=""/>
      <w:lvlJc w:val="left"/>
    </w:lvl>
    <w:lvl w:ilvl="6" w:tplc="372AD904">
      <w:numFmt w:val="decimal"/>
      <w:lvlText w:val=""/>
      <w:lvlJc w:val="left"/>
    </w:lvl>
    <w:lvl w:ilvl="7" w:tplc="06F8BBCC">
      <w:numFmt w:val="decimal"/>
      <w:lvlText w:val=""/>
      <w:lvlJc w:val="left"/>
    </w:lvl>
    <w:lvl w:ilvl="8" w:tplc="1EBEC6EC">
      <w:numFmt w:val="decimal"/>
      <w:lvlText w:val=""/>
      <w:lvlJc w:val="left"/>
    </w:lvl>
  </w:abstractNum>
  <w:abstractNum w:abstractNumId="1">
    <w:nsid w:val="00001238"/>
    <w:multiLevelType w:val="hybridMultilevel"/>
    <w:tmpl w:val="D7A8D1FE"/>
    <w:lvl w:ilvl="0" w:tplc="8BD62026">
      <w:start w:val="2"/>
      <w:numFmt w:val="decimal"/>
      <w:lvlText w:val="%1"/>
      <w:lvlJc w:val="left"/>
    </w:lvl>
    <w:lvl w:ilvl="1" w:tplc="BA7463A4">
      <w:numFmt w:val="decimal"/>
      <w:lvlText w:val=""/>
      <w:lvlJc w:val="left"/>
    </w:lvl>
    <w:lvl w:ilvl="2" w:tplc="2AB2354A">
      <w:numFmt w:val="decimal"/>
      <w:lvlText w:val=""/>
      <w:lvlJc w:val="left"/>
    </w:lvl>
    <w:lvl w:ilvl="3" w:tplc="B32ACF08">
      <w:numFmt w:val="decimal"/>
      <w:lvlText w:val=""/>
      <w:lvlJc w:val="left"/>
    </w:lvl>
    <w:lvl w:ilvl="4" w:tplc="2320E658">
      <w:numFmt w:val="decimal"/>
      <w:lvlText w:val=""/>
      <w:lvlJc w:val="left"/>
    </w:lvl>
    <w:lvl w:ilvl="5" w:tplc="409AD15A">
      <w:numFmt w:val="decimal"/>
      <w:lvlText w:val=""/>
      <w:lvlJc w:val="left"/>
    </w:lvl>
    <w:lvl w:ilvl="6" w:tplc="0BE24E70">
      <w:numFmt w:val="decimal"/>
      <w:lvlText w:val=""/>
      <w:lvlJc w:val="left"/>
    </w:lvl>
    <w:lvl w:ilvl="7" w:tplc="7BEC7B4C">
      <w:numFmt w:val="decimal"/>
      <w:lvlText w:val=""/>
      <w:lvlJc w:val="left"/>
    </w:lvl>
    <w:lvl w:ilvl="8" w:tplc="9222C726">
      <w:numFmt w:val="decimal"/>
      <w:lvlText w:val=""/>
      <w:lvlJc w:val="left"/>
    </w:lvl>
  </w:abstractNum>
  <w:abstractNum w:abstractNumId="2">
    <w:nsid w:val="00001547"/>
    <w:multiLevelType w:val="hybridMultilevel"/>
    <w:tmpl w:val="C4707348"/>
    <w:lvl w:ilvl="0" w:tplc="28A4A496">
      <w:start w:val="1"/>
      <w:numFmt w:val="bullet"/>
      <w:lvlText w:val="с"/>
      <w:lvlJc w:val="left"/>
    </w:lvl>
    <w:lvl w:ilvl="1" w:tplc="BEA8BDE0">
      <w:start w:val="1"/>
      <w:numFmt w:val="decimal"/>
      <w:lvlText w:val="%2."/>
      <w:lvlJc w:val="left"/>
    </w:lvl>
    <w:lvl w:ilvl="2" w:tplc="B4083DEE">
      <w:numFmt w:val="decimal"/>
      <w:lvlText w:val=""/>
      <w:lvlJc w:val="left"/>
    </w:lvl>
    <w:lvl w:ilvl="3" w:tplc="1DFA6546">
      <w:numFmt w:val="decimal"/>
      <w:lvlText w:val=""/>
      <w:lvlJc w:val="left"/>
    </w:lvl>
    <w:lvl w:ilvl="4" w:tplc="BC8253B8">
      <w:numFmt w:val="decimal"/>
      <w:lvlText w:val=""/>
      <w:lvlJc w:val="left"/>
    </w:lvl>
    <w:lvl w:ilvl="5" w:tplc="1ED42DFC">
      <w:numFmt w:val="decimal"/>
      <w:lvlText w:val=""/>
      <w:lvlJc w:val="left"/>
    </w:lvl>
    <w:lvl w:ilvl="6" w:tplc="6A7CADB4">
      <w:numFmt w:val="decimal"/>
      <w:lvlText w:val=""/>
      <w:lvlJc w:val="left"/>
    </w:lvl>
    <w:lvl w:ilvl="7" w:tplc="6C880FD4">
      <w:numFmt w:val="decimal"/>
      <w:lvlText w:val=""/>
      <w:lvlJc w:val="left"/>
    </w:lvl>
    <w:lvl w:ilvl="8" w:tplc="954E59A2">
      <w:numFmt w:val="decimal"/>
      <w:lvlText w:val=""/>
      <w:lvlJc w:val="left"/>
    </w:lvl>
  </w:abstractNum>
  <w:abstractNum w:abstractNumId="3">
    <w:nsid w:val="00001AD4"/>
    <w:multiLevelType w:val="hybridMultilevel"/>
    <w:tmpl w:val="C840FB56"/>
    <w:lvl w:ilvl="0" w:tplc="974A6C6E">
      <w:start w:val="2"/>
      <w:numFmt w:val="decimal"/>
      <w:lvlText w:val="%1."/>
      <w:lvlJc w:val="left"/>
    </w:lvl>
    <w:lvl w:ilvl="1" w:tplc="3264B32C">
      <w:numFmt w:val="decimal"/>
      <w:lvlText w:val=""/>
      <w:lvlJc w:val="left"/>
    </w:lvl>
    <w:lvl w:ilvl="2" w:tplc="338E524C">
      <w:numFmt w:val="decimal"/>
      <w:lvlText w:val=""/>
      <w:lvlJc w:val="left"/>
    </w:lvl>
    <w:lvl w:ilvl="3" w:tplc="B0EE10DE">
      <w:numFmt w:val="decimal"/>
      <w:lvlText w:val=""/>
      <w:lvlJc w:val="left"/>
    </w:lvl>
    <w:lvl w:ilvl="4" w:tplc="9B92A970">
      <w:numFmt w:val="decimal"/>
      <w:lvlText w:val=""/>
      <w:lvlJc w:val="left"/>
    </w:lvl>
    <w:lvl w:ilvl="5" w:tplc="B484DABC">
      <w:numFmt w:val="decimal"/>
      <w:lvlText w:val=""/>
      <w:lvlJc w:val="left"/>
    </w:lvl>
    <w:lvl w:ilvl="6" w:tplc="F9280198">
      <w:numFmt w:val="decimal"/>
      <w:lvlText w:val=""/>
      <w:lvlJc w:val="left"/>
    </w:lvl>
    <w:lvl w:ilvl="7" w:tplc="74FA201C">
      <w:numFmt w:val="decimal"/>
      <w:lvlText w:val=""/>
      <w:lvlJc w:val="left"/>
    </w:lvl>
    <w:lvl w:ilvl="8" w:tplc="1A56C01A">
      <w:numFmt w:val="decimal"/>
      <w:lvlText w:val=""/>
      <w:lvlJc w:val="left"/>
    </w:lvl>
  </w:abstractNum>
  <w:abstractNum w:abstractNumId="4">
    <w:nsid w:val="00001E1F"/>
    <w:multiLevelType w:val="hybridMultilevel"/>
    <w:tmpl w:val="3F46BAA6"/>
    <w:lvl w:ilvl="0" w:tplc="16227248">
      <w:start w:val="2"/>
      <w:numFmt w:val="decimal"/>
      <w:lvlText w:val="%1."/>
      <w:lvlJc w:val="left"/>
    </w:lvl>
    <w:lvl w:ilvl="1" w:tplc="AFE2FF98">
      <w:numFmt w:val="decimal"/>
      <w:lvlText w:val=""/>
      <w:lvlJc w:val="left"/>
    </w:lvl>
    <w:lvl w:ilvl="2" w:tplc="F13041D8">
      <w:numFmt w:val="decimal"/>
      <w:lvlText w:val=""/>
      <w:lvlJc w:val="left"/>
    </w:lvl>
    <w:lvl w:ilvl="3" w:tplc="4C282086">
      <w:numFmt w:val="decimal"/>
      <w:lvlText w:val=""/>
      <w:lvlJc w:val="left"/>
    </w:lvl>
    <w:lvl w:ilvl="4" w:tplc="116A72EC">
      <w:numFmt w:val="decimal"/>
      <w:lvlText w:val=""/>
      <w:lvlJc w:val="left"/>
    </w:lvl>
    <w:lvl w:ilvl="5" w:tplc="27C6350C">
      <w:numFmt w:val="decimal"/>
      <w:lvlText w:val=""/>
      <w:lvlJc w:val="left"/>
    </w:lvl>
    <w:lvl w:ilvl="6" w:tplc="5BFE997E">
      <w:numFmt w:val="decimal"/>
      <w:lvlText w:val=""/>
      <w:lvlJc w:val="left"/>
    </w:lvl>
    <w:lvl w:ilvl="7" w:tplc="F6269D14">
      <w:numFmt w:val="decimal"/>
      <w:lvlText w:val=""/>
      <w:lvlJc w:val="left"/>
    </w:lvl>
    <w:lvl w:ilvl="8" w:tplc="7B1A3AFE">
      <w:numFmt w:val="decimal"/>
      <w:lvlText w:val=""/>
      <w:lvlJc w:val="left"/>
    </w:lvl>
  </w:abstractNum>
  <w:abstractNum w:abstractNumId="5">
    <w:nsid w:val="00002213"/>
    <w:multiLevelType w:val="hybridMultilevel"/>
    <w:tmpl w:val="80CC8C0E"/>
    <w:lvl w:ilvl="0" w:tplc="8FE82B0C">
      <w:start w:val="7"/>
      <w:numFmt w:val="decimal"/>
      <w:lvlText w:val="%1."/>
      <w:lvlJc w:val="left"/>
    </w:lvl>
    <w:lvl w:ilvl="1" w:tplc="B9EE8B08">
      <w:numFmt w:val="decimal"/>
      <w:lvlText w:val=""/>
      <w:lvlJc w:val="left"/>
    </w:lvl>
    <w:lvl w:ilvl="2" w:tplc="5D3ACFA6">
      <w:numFmt w:val="decimal"/>
      <w:lvlText w:val=""/>
      <w:lvlJc w:val="left"/>
    </w:lvl>
    <w:lvl w:ilvl="3" w:tplc="A5286038">
      <w:numFmt w:val="decimal"/>
      <w:lvlText w:val=""/>
      <w:lvlJc w:val="left"/>
    </w:lvl>
    <w:lvl w:ilvl="4" w:tplc="CD5CEC42">
      <w:numFmt w:val="decimal"/>
      <w:lvlText w:val=""/>
      <w:lvlJc w:val="left"/>
    </w:lvl>
    <w:lvl w:ilvl="5" w:tplc="545A66F2">
      <w:numFmt w:val="decimal"/>
      <w:lvlText w:val=""/>
      <w:lvlJc w:val="left"/>
    </w:lvl>
    <w:lvl w:ilvl="6" w:tplc="B94A0408">
      <w:numFmt w:val="decimal"/>
      <w:lvlText w:val=""/>
      <w:lvlJc w:val="left"/>
    </w:lvl>
    <w:lvl w:ilvl="7" w:tplc="26A6FA82">
      <w:numFmt w:val="decimal"/>
      <w:lvlText w:val=""/>
      <w:lvlJc w:val="left"/>
    </w:lvl>
    <w:lvl w:ilvl="8" w:tplc="0A40AEC6">
      <w:numFmt w:val="decimal"/>
      <w:lvlText w:val=""/>
      <w:lvlJc w:val="left"/>
    </w:lvl>
  </w:abstractNum>
  <w:abstractNum w:abstractNumId="6">
    <w:nsid w:val="00002350"/>
    <w:multiLevelType w:val="hybridMultilevel"/>
    <w:tmpl w:val="DC6E1856"/>
    <w:lvl w:ilvl="0" w:tplc="E7E4D642">
      <w:start w:val="1"/>
      <w:numFmt w:val="bullet"/>
      <w:lvlText w:val="-"/>
      <w:lvlJc w:val="left"/>
    </w:lvl>
    <w:lvl w:ilvl="1" w:tplc="26FC0066">
      <w:start w:val="1"/>
      <w:numFmt w:val="decimal"/>
      <w:lvlText w:val="%2."/>
      <w:lvlJc w:val="left"/>
    </w:lvl>
    <w:lvl w:ilvl="2" w:tplc="94ECCA62">
      <w:numFmt w:val="decimal"/>
      <w:lvlText w:val=""/>
      <w:lvlJc w:val="left"/>
    </w:lvl>
    <w:lvl w:ilvl="3" w:tplc="97564786">
      <w:numFmt w:val="decimal"/>
      <w:lvlText w:val=""/>
      <w:lvlJc w:val="left"/>
    </w:lvl>
    <w:lvl w:ilvl="4" w:tplc="660E8DE4">
      <w:numFmt w:val="decimal"/>
      <w:lvlText w:val=""/>
      <w:lvlJc w:val="left"/>
    </w:lvl>
    <w:lvl w:ilvl="5" w:tplc="E9BC646E">
      <w:numFmt w:val="decimal"/>
      <w:lvlText w:val=""/>
      <w:lvlJc w:val="left"/>
    </w:lvl>
    <w:lvl w:ilvl="6" w:tplc="6DD883F8">
      <w:numFmt w:val="decimal"/>
      <w:lvlText w:val=""/>
      <w:lvlJc w:val="left"/>
    </w:lvl>
    <w:lvl w:ilvl="7" w:tplc="478C5408">
      <w:numFmt w:val="decimal"/>
      <w:lvlText w:val=""/>
      <w:lvlJc w:val="left"/>
    </w:lvl>
    <w:lvl w:ilvl="8" w:tplc="3B3E1C54">
      <w:numFmt w:val="decimal"/>
      <w:lvlText w:val=""/>
      <w:lvlJc w:val="left"/>
    </w:lvl>
  </w:abstractNum>
  <w:abstractNum w:abstractNumId="7">
    <w:nsid w:val="0000260D"/>
    <w:multiLevelType w:val="hybridMultilevel"/>
    <w:tmpl w:val="8AE4DB12"/>
    <w:lvl w:ilvl="0" w:tplc="E4B8E81C">
      <w:start w:val="8"/>
      <w:numFmt w:val="decimal"/>
      <w:lvlText w:val="%1."/>
      <w:lvlJc w:val="left"/>
    </w:lvl>
    <w:lvl w:ilvl="1" w:tplc="32C2B5D8">
      <w:numFmt w:val="decimal"/>
      <w:lvlText w:val=""/>
      <w:lvlJc w:val="left"/>
    </w:lvl>
    <w:lvl w:ilvl="2" w:tplc="A44A2F6A">
      <w:numFmt w:val="decimal"/>
      <w:lvlText w:val=""/>
      <w:lvlJc w:val="left"/>
    </w:lvl>
    <w:lvl w:ilvl="3" w:tplc="460EE39C">
      <w:numFmt w:val="decimal"/>
      <w:lvlText w:val=""/>
      <w:lvlJc w:val="left"/>
    </w:lvl>
    <w:lvl w:ilvl="4" w:tplc="8AC4F8FA">
      <w:numFmt w:val="decimal"/>
      <w:lvlText w:val=""/>
      <w:lvlJc w:val="left"/>
    </w:lvl>
    <w:lvl w:ilvl="5" w:tplc="16648204">
      <w:numFmt w:val="decimal"/>
      <w:lvlText w:val=""/>
      <w:lvlJc w:val="left"/>
    </w:lvl>
    <w:lvl w:ilvl="6" w:tplc="41188266">
      <w:numFmt w:val="decimal"/>
      <w:lvlText w:val=""/>
      <w:lvlJc w:val="left"/>
    </w:lvl>
    <w:lvl w:ilvl="7" w:tplc="0FC8DE2E">
      <w:numFmt w:val="decimal"/>
      <w:lvlText w:val=""/>
      <w:lvlJc w:val="left"/>
    </w:lvl>
    <w:lvl w:ilvl="8" w:tplc="23F84032">
      <w:numFmt w:val="decimal"/>
      <w:lvlText w:val=""/>
      <w:lvlJc w:val="left"/>
    </w:lvl>
  </w:abstractNum>
  <w:abstractNum w:abstractNumId="8">
    <w:nsid w:val="000026A6"/>
    <w:multiLevelType w:val="hybridMultilevel"/>
    <w:tmpl w:val="C62C2EEC"/>
    <w:lvl w:ilvl="0" w:tplc="76BA1F9E">
      <w:start w:val="1"/>
      <w:numFmt w:val="decimal"/>
      <w:lvlText w:val="%1)"/>
      <w:lvlJc w:val="left"/>
    </w:lvl>
    <w:lvl w:ilvl="1" w:tplc="5116401E">
      <w:numFmt w:val="decimal"/>
      <w:lvlText w:val=""/>
      <w:lvlJc w:val="left"/>
    </w:lvl>
    <w:lvl w:ilvl="2" w:tplc="261209FE">
      <w:numFmt w:val="decimal"/>
      <w:lvlText w:val=""/>
      <w:lvlJc w:val="left"/>
    </w:lvl>
    <w:lvl w:ilvl="3" w:tplc="C5C48884">
      <w:numFmt w:val="decimal"/>
      <w:lvlText w:val=""/>
      <w:lvlJc w:val="left"/>
    </w:lvl>
    <w:lvl w:ilvl="4" w:tplc="B7B676DA">
      <w:numFmt w:val="decimal"/>
      <w:lvlText w:val=""/>
      <w:lvlJc w:val="left"/>
    </w:lvl>
    <w:lvl w:ilvl="5" w:tplc="16A622C8">
      <w:numFmt w:val="decimal"/>
      <w:lvlText w:val=""/>
      <w:lvlJc w:val="left"/>
    </w:lvl>
    <w:lvl w:ilvl="6" w:tplc="9702C44E">
      <w:numFmt w:val="decimal"/>
      <w:lvlText w:val=""/>
      <w:lvlJc w:val="left"/>
    </w:lvl>
    <w:lvl w:ilvl="7" w:tplc="6E38B4B2">
      <w:numFmt w:val="decimal"/>
      <w:lvlText w:val=""/>
      <w:lvlJc w:val="left"/>
    </w:lvl>
    <w:lvl w:ilvl="8" w:tplc="91747A20">
      <w:numFmt w:val="decimal"/>
      <w:lvlText w:val=""/>
      <w:lvlJc w:val="left"/>
    </w:lvl>
  </w:abstractNum>
  <w:abstractNum w:abstractNumId="9">
    <w:nsid w:val="00002D12"/>
    <w:multiLevelType w:val="hybridMultilevel"/>
    <w:tmpl w:val="19A0697A"/>
    <w:lvl w:ilvl="0" w:tplc="0BEA5126">
      <w:start w:val="1"/>
      <w:numFmt w:val="decimal"/>
      <w:lvlText w:val="%1."/>
      <w:lvlJc w:val="left"/>
    </w:lvl>
    <w:lvl w:ilvl="1" w:tplc="B8CCDC60">
      <w:numFmt w:val="decimal"/>
      <w:lvlText w:val=""/>
      <w:lvlJc w:val="left"/>
    </w:lvl>
    <w:lvl w:ilvl="2" w:tplc="FC84D95C">
      <w:numFmt w:val="decimal"/>
      <w:lvlText w:val=""/>
      <w:lvlJc w:val="left"/>
    </w:lvl>
    <w:lvl w:ilvl="3" w:tplc="213EBBAC">
      <w:numFmt w:val="decimal"/>
      <w:lvlText w:val=""/>
      <w:lvlJc w:val="left"/>
    </w:lvl>
    <w:lvl w:ilvl="4" w:tplc="33F47E14">
      <w:numFmt w:val="decimal"/>
      <w:lvlText w:val=""/>
      <w:lvlJc w:val="left"/>
    </w:lvl>
    <w:lvl w:ilvl="5" w:tplc="355A331E">
      <w:numFmt w:val="decimal"/>
      <w:lvlText w:val=""/>
      <w:lvlJc w:val="left"/>
    </w:lvl>
    <w:lvl w:ilvl="6" w:tplc="73B45012">
      <w:numFmt w:val="decimal"/>
      <w:lvlText w:val=""/>
      <w:lvlJc w:val="left"/>
    </w:lvl>
    <w:lvl w:ilvl="7" w:tplc="3BDA7D72">
      <w:numFmt w:val="decimal"/>
      <w:lvlText w:val=""/>
      <w:lvlJc w:val="left"/>
    </w:lvl>
    <w:lvl w:ilvl="8" w:tplc="1338A462">
      <w:numFmt w:val="decimal"/>
      <w:lvlText w:val=""/>
      <w:lvlJc w:val="left"/>
    </w:lvl>
  </w:abstractNum>
  <w:abstractNum w:abstractNumId="10">
    <w:nsid w:val="0000323B"/>
    <w:multiLevelType w:val="hybridMultilevel"/>
    <w:tmpl w:val="2BCC7F50"/>
    <w:lvl w:ilvl="0" w:tplc="A3B03A3A">
      <w:start w:val="1"/>
      <w:numFmt w:val="bullet"/>
      <w:lvlText w:val="и"/>
      <w:lvlJc w:val="left"/>
    </w:lvl>
    <w:lvl w:ilvl="1" w:tplc="445CD30A">
      <w:numFmt w:val="decimal"/>
      <w:lvlText w:val=""/>
      <w:lvlJc w:val="left"/>
    </w:lvl>
    <w:lvl w:ilvl="2" w:tplc="D3A2726E">
      <w:numFmt w:val="decimal"/>
      <w:lvlText w:val=""/>
      <w:lvlJc w:val="left"/>
    </w:lvl>
    <w:lvl w:ilvl="3" w:tplc="7FC417F8">
      <w:numFmt w:val="decimal"/>
      <w:lvlText w:val=""/>
      <w:lvlJc w:val="left"/>
    </w:lvl>
    <w:lvl w:ilvl="4" w:tplc="DC74E81E">
      <w:numFmt w:val="decimal"/>
      <w:lvlText w:val=""/>
      <w:lvlJc w:val="left"/>
    </w:lvl>
    <w:lvl w:ilvl="5" w:tplc="7DCEAB4E">
      <w:numFmt w:val="decimal"/>
      <w:lvlText w:val=""/>
      <w:lvlJc w:val="left"/>
    </w:lvl>
    <w:lvl w:ilvl="6" w:tplc="80C6AD7A">
      <w:numFmt w:val="decimal"/>
      <w:lvlText w:val=""/>
      <w:lvlJc w:val="left"/>
    </w:lvl>
    <w:lvl w:ilvl="7" w:tplc="B7828D56">
      <w:numFmt w:val="decimal"/>
      <w:lvlText w:val=""/>
      <w:lvlJc w:val="left"/>
    </w:lvl>
    <w:lvl w:ilvl="8" w:tplc="8EE2FC10">
      <w:numFmt w:val="decimal"/>
      <w:lvlText w:val=""/>
      <w:lvlJc w:val="left"/>
    </w:lvl>
  </w:abstractNum>
  <w:abstractNum w:abstractNumId="11">
    <w:nsid w:val="000039B3"/>
    <w:multiLevelType w:val="hybridMultilevel"/>
    <w:tmpl w:val="8C82E220"/>
    <w:lvl w:ilvl="0" w:tplc="7A86CECE">
      <w:start w:val="1"/>
      <w:numFmt w:val="bullet"/>
      <w:lvlText w:val="в"/>
      <w:lvlJc w:val="left"/>
    </w:lvl>
    <w:lvl w:ilvl="1" w:tplc="5ED23110">
      <w:start w:val="1"/>
      <w:numFmt w:val="decimal"/>
      <w:lvlText w:val="%2."/>
      <w:lvlJc w:val="left"/>
    </w:lvl>
    <w:lvl w:ilvl="2" w:tplc="7960D99E">
      <w:numFmt w:val="decimal"/>
      <w:lvlText w:val=""/>
      <w:lvlJc w:val="left"/>
    </w:lvl>
    <w:lvl w:ilvl="3" w:tplc="2126054A">
      <w:numFmt w:val="decimal"/>
      <w:lvlText w:val=""/>
      <w:lvlJc w:val="left"/>
    </w:lvl>
    <w:lvl w:ilvl="4" w:tplc="21FC0B8A">
      <w:numFmt w:val="decimal"/>
      <w:lvlText w:val=""/>
      <w:lvlJc w:val="left"/>
    </w:lvl>
    <w:lvl w:ilvl="5" w:tplc="E7B46A54">
      <w:numFmt w:val="decimal"/>
      <w:lvlText w:val=""/>
      <w:lvlJc w:val="left"/>
    </w:lvl>
    <w:lvl w:ilvl="6" w:tplc="789EE2DC">
      <w:numFmt w:val="decimal"/>
      <w:lvlText w:val=""/>
      <w:lvlJc w:val="left"/>
    </w:lvl>
    <w:lvl w:ilvl="7" w:tplc="D4EE6324">
      <w:numFmt w:val="decimal"/>
      <w:lvlText w:val=""/>
      <w:lvlJc w:val="left"/>
    </w:lvl>
    <w:lvl w:ilvl="8" w:tplc="DC24DD52">
      <w:numFmt w:val="decimal"/>
      <w:lvlText w:val=""/>
      <w:lvlJc w:val="left"/>
    </w:lvl>
  </w:abstractNum>
  <w:abstractNum w:abstractNumId="12">
    <w:nsid w:val="00003B25"/>
    <w:multiLevelType w:val="hybridMultilevel"/>
    <w:tmpl w:val="86CE1728"/>
    <w:lvl w:ilvl="0" w:tplc="D31A3E7C">
      <w:start w:val="1"/>
      <w:numFmt w:val="decimal"/>
      <w:lvlText w:val="%1."/>
      <w:lvlJc w:val="left"/>
    </w:lvl>
    <w:lvl w:ilvl="1" w:tplc="77D486E4">
      <w:numFmt w:val="decimal"/>
      <w:lvlText w:val=""/>
      <w:lvlJc w:val="left"/>
    </w:lvl>
    <w:lvl w:ilvl="2" w:tplc="83608A52">
      <w:numFmt w:val="decimal"/>
      <w:lvlText w:val=""/>
      <w:lvlJc w:val="left"/>
    </w:lvl>
    <w:lvl w:ilvl="3" w:tplc="149ABDCC">
      <w:numFmt w:val="decimal"/>
      <w:lvlText w:val=""/>
      <w:lvlJc w:val="left"/>
    </w:lvl>
    <w:lvl w:ilvl="4" w:tplc="DAA47EB0">
      <w:numFmt w:val="decimal"/>
      <w:lvlText w:val=""/>
      <w:lvlJc w:val="left"/>
    </w:lvl>
    <w:lvl w:ilvl="5" w:tplc="94585A7A">
      <w:numFmt w:val="decimal"/>
      <w:lvlText w:val=""/>
      <w:lvlJc w:val="left"/>
    </w:lvl>
    <w:lvl w:ilvl="6" w:tplc="92484548">
      <w:numFmt w:val="decimal"/>
      <w:lvlText w:val=""/>
      <w:lvlJc w:val="left"/>
    </w:lvl>
    <w:lvl w:ilvl="7" w:tplc="6EAC3EAC">
      <w:numFmt w:val="decimal"/>
      <w:lvlText w:val=""/>
      <w:lvlJc w:val="left"/>
    </w:lvl>
    <w:lvl w:ilvl="8" w:tplc="B662586A">
      <w:numFmt w:val="decimal"/>
      <w:lvlText w:val=""/>
      <w:lvlJc w:val="left"/>
    </w:lvl>
  </w:abstractNum>
  <w:abstractNum w:abstractNumId="13">
    <w:nsid w:val="0000428B"/>
    <w:multiLevelType w:val="hybridMultilevel"/>
    <w:tmpl w:val="31FABF8A"/>
    <w:lvl w:ilvl="0" w:tplc="8506E09E">
      <w:start w:val="1"/>
      <w:numFmt w:val="decimal"/>
      <w:lvlText w:val="%1)"/>
      <w:lvlJc w:val="left"/>
    </w:lvl>
    <w:lvl w:ilvl="1" w:tplc="D30E3A70">
      <w:numFmt w:val="decimal"/>
      <w:lvlText w:val=""/>
      <w:lvlJc w:val="left"/>
    </w:lvl>
    <w:lvl w:ilvl="2" w:tplc="308A8288">
      <w:numFmt w:val="decimal"/>
      <w:lvlText w:val=""/>
      <w:lvlJc w:val="left"/>
    </w:lvl>
    <w:lvl w:ilvl="3" w:tplc="0B2625A8">
      <w:numFmt w:val="decimal"/>
      <w:lvlText w:val=""/>
      <w:lvlJc w:val="left"/>
    </w:lvl>
    <w:lvl w:ilvl="4" w:tplc="E2267CE4">
      <w:numFmt w:val="decimal"/>
      <w:lvlText w:val=""/>
      <w:lvlJc w:val="left"/>
    </w:lvl>
    <w:lvl w:ilvl="5" w:tplc="9604B2DC">
      <w:numFmt w:val="decimal"/>
      <w:lvlText w:val=""/>
      <w:lvlJc w:val="left"/>
    </w:lvl>
    <w:lvl w:ilvl="6" w:tplc="2A7432A2">
      <w:numFmt w:val="decimal"/>
      <w:lvlText w:val=""/>
      <w:lvlJc w:val="left"/>
    </w:lvl>
    <w:lvl w:ilvl="7" w:tplc="FF0066BA">
      <w:numFmt w:val="decimal"/>
      <w:lvlText w:val=""/>
      <w:lvlJc w:val="left"/>
    </w:lvl>
    <w:lvl w:ilvl="8" w:tplc="5A1E8736">
      <w:numFmt w:val="decimal"/>
      <w:lvlText w:val=""/>
      <w:lvlJc w:val="left"/>
    </w:lvl>
  </w:abstractNum>
  <w:abstractNum w:abstractNumId="14">
    <w:nsid w:val="00004509"/>
    <w:multiLevelType w:val="hybridMultilevel"/>
    <w:tmpl w:val="3814D904"/>
    <w:lvl w:ilvl="0" w:tplc="16F61942">
      <w:start w:val="2"/>
      <w:numFmt w:val="decimal"/>
      <w:lvlText w:val="%1."/>
      <w:lvlJc w:val="left"/>
    </w:lvl>
    <w:lvl w:ilvl="1" w:tplc="78EA0FCA">
      <w:numFmt w:val="decimal"/>
      <w:lvlText w:val=""/>
      <w:lvlJc w:val="left"/>
    </w:lvl>
    <w:lvl w:ilvl="2" w:tplc="0282A3C0">
      <w:numFmt w:val="decimal"/>
      <w:lvlText w:val=""/>
      <w:lvlJc w:val="left"/>
    </w:lvl>
    <w:lvl w:ilvl="3" w:tplc="A55AE8C0">
      <w:numFmt w:val="decimal"/>
      <w:lvlText w:val=""/>
      <w:lvlJc w:val="left"/>
    </w:lvl>
    <w:lvl w:ilvl="4" w:tplc="BA4EC06E">
      <w:numFmt w:val="decimal"/>
      <w:lvlText w:val=""/>
      <w:lvlJc w:val="left"/>
    </w:lvl>
    <w:lvl w:ilvl="5" w:tplc="CE508EB4">
      <w:numFmt w:val="decimal"/>
      <w:lvlText w:val=""/>
      <w:lvlJc w:val="left"/>
    </w:lvl>
    <w:lvl w:ilvl="6" w:tplc="0CEC1B6A">
      <w:numFmt w:val="decimal"/>
      <w:lvlText w:val=""/>
      <w:lvlJc w:val="left"/>
    </w:lvl>
    <w:lvl w:ilvl="7" w:tplc="0C9C3A02">
      <w:numFmt w:val="decimal"/>
      <w:lvlText w:val=""/>
      <w:lvlJc w:val="left"/>
    </w:lvl>
    <w:lvl w:ilvl="8" w:tplc="E70684FA">
      <w:numFmt w:val="decimal"/>
      <w:lvlText w:val=""/>
      <w:lvlJc w:val="left"/>
    </w:lvl>
  </w:abstractNum>
  <w:abstractNum w:abstractNumId="15">
    <w:nsid w:val="00004DB7"/>
    <w:multiLevelType w:val="hybridMultilevel"/>
    <w:tmpl w:val="C5CC94EA"/>
    <w:lvl w:ilvl="0" w:tplc="724AEF68">
      <w:start w:val="1"/>
      <w:numFmt w:val="decimal"/>
      <w:lvlText w:val="%1."/>
      <w:lvlJc w:val="left"/>
    </w:lvl>
    <w:lvl w:ilvl="1" w:tplc="FEA6D4DE">
      <w:numFmt w:val="decimal"/>
      <w:lvlText w:val=""/>
      <w:lvlJc w:val="left"/>
    </w:lvl>
    <w:lvl w:ilvl="2" w:tplc="F3EA1C78">
      <w:numFmt w:val="decimal"/>
      <w:lvlText w:val=""/>
      <w:lvlJc w:val="left"/>
    </w:lvl>
    <w:lvl w:ilvl="3" w:tplc="69DCBCBE">
      <w:numFmt w:val="decimal"/>
      <w:lvlText w:val=""/>
      <w:lvlJc w:val="left"/>
    </w:lvl>
    <w:lvl w:ilvl="4" w:tplc="3D1824B6">
      <w:numFmt w:val="decimal"/>
      <w:lvlText w:val=""/>
      <w:lvlJc w:val="left"/>
    </w:lvl>
    <w:lvl w:ilvl="5" w:tplc="E0A6F1DE">
      <w:numFmt w:val="decimal"/>
      <w:lvlText w:val=""/>
      <w:lvlJc w:val="left"/>
    </w:lvl>
    <w:lvl w:ilvl="6" w:tplc="64DCBAC8">
      <w:numFmt w:val="decimal"/>
      <w:lvlText w:val=""/>
      <w:lvlJc w:val="left"/>
    </w:lvl>
    <w:lvl w:ilvl="7" w:tplc="07A8FA8E">
      <w:numFmt w:val="decimal"/>
      <w:lvlText w:val=""/>
      <w:lvlJc w:val="left"/>
    </w:lvl>
    <w:lvl w:ilvl="8" w:tplc="A04E3D6C">
      <w:numFmt w:val="decimal"/>
      <w:lvlText w:val=""/>
      <w:lvlJc w:val="left"/>
    </w:lvl>
  </w:abstractNum>
  <w:abstractNum w:abstractNumId="16">
    <w:nsid w:val="00004DC8"/>
    <w:multiLevelType w:val="hybridMultilevel"/>
    <w:tmpl w:val="E0026918"/>
    <w:lvl w:ilvl="0" w:tplc="32B82BEC">
      <w:start w:val="1"/>
      <w:numFmt w:val="bullet"/>
      <w:lvlText w:val="В"/>
      <w:lvlJc w:val="left"/>
    </w:lvl>
    <w:lvl w:ilvl="1" w:tplc="4D229148">
      <w:numFmt w:val="decimal"/>
      <w:lvlText w:val=""/>
      <w:lvlJc w:val="left"/>
    </w:lvl>
    <w:lvl w:ilvl="2" w:tplc="FA1A688E">
      <w:numFmt w:val="decimal"/>
      <w:lvlText w:val=""/>
      <w:lvlJc w:val="left"/>
    </w:lvl>
    <w:lvl w:ilvl="3" w:tplc="68A63710">
      <w:numFmt w:val="decimal"/>
      <w:lvlText w:val=""/>
      <w:lvlJc w:val="left"/>
    </w:lvl>
    <w:lvl w:ilvl="4" w:tplc="D3783AF2">
      <w:numFmt w:val="decimal"/>
      <w:lvlText w:val=""/>
      <w:lvlJc w:val="left"/>
    </w:lvl>
    <w:lvl w:ilvl="5" w:tplc="D5E2D1F2">
      <w:numFmt w:val="decimal"/>
      <w:lvlText w:val=""/>
      <w:lvlJc w:val="left"/>
    </w:lvl>
    <w:lvl w:ilvl="6" w:tplc="EC8EA876">
      <w:numFmt w:val="decimal"/>
      <w:lvlText w:val=""/>
      <w:lvlJc w:val="left"/>
    </w:lvl>
    <w:lvl w:ilvl="7" w:tplc="215E5674">
      <w:numFmt w:val="decimal"/>
      <w:lvlText w:val=""/>
      <w:lvlJc w:val="left"/>
    </w:lvl>
    <w:lvl w:ilvl="8" w:tplc="019AE6BE">
      <w:numFmt w:val="decimal"/>
      <w:lvlText w:val=""/>
      <w:lvlJc w:val="left"/>
    </w:lvl>
  </w:abstractNum>
  <w:abstractNum w:abstractNumId="17">
    <w:nsid w:val="00004E45"/>
    <w:multiLevelType w:val="hybridMultilevel"/>
    <w:tmpl w:val="61A67F44"/>
    <w:lvl w:ilvl="0" w:tplc="E2DEEACA">
      <w:start w:val="1"/>
      <w:numFmt w:val="decimal"/>
      <w:lvlText w:val="2.%1."/>
      <w:lvlJc w:val="left"/>
    </w:lvl>
    <w:lvl w:ilvl="1" w:tplc="D9FAD9D6">
      <w:numFmt w:val="decimal"/>
      <w:lvlText w:val=""/>
      <w:lvlJc w:val="left"/>
    </w:lvl>
    <w:lvl w:ilvl="2" w:tplc="6F7441E4">
      <w:numFmt w:val="decimal"/>
      <w:lvlText w:val=""/>
      <w:lvlJc w:val="left"/>
    </w:lvl>
    <w:lvl w:ilvl="3" w:tplc="237A6F46">
      <w:numFmt w:val="decimal"/>
      <w:lvlText w:val=""/>
      <w:lvlJc w:val="left"/>
    </w:lvl>
    <w:lvl w:ilvl="4" w:tplc="4420010E">
      <w:numFmt w:val="decimal"/>
      <w:lvlText w:val=""/>
      <w:lvlJc w:val="left"/>
    </w:lvl>
    <w:lvl w:ilvl="5" w:tplc="D6169646">
      <w:numFmt w:val="decimal"/>
      <w:lvlText w:val=""/>
      <w:lvlJc w:val="left"/>
    </w:lvl>
    <w:lvl w:ilvl="6" w:tplc="943423AC">
      <w:numFmt w:val="decimal"/>
      <w:lvlText w:val=""/>
      <w:lvlJc w:val="left"/>
    </w:lvl>
    <w:lvl w:ilvl="7" w:tplc="E660877C">
      <w:numFmt w:val="decimal"/>
      <w:lvlText w:val=""/>
      <w:lvlJc w:val="left"/>
    </w:lvl>
    <w:lvl w:ilvl="8" w:tplc="2294E7EE">
      <w:numFmt w:val="decimal"/>
      <w:lvlText w:val=""/>
      <w:lvlJc w:val="left"/>
    </w:lvl>
  </w:abstractNum>
  <w:abstractNum w:abstractNumId="18">
    <w:nsid w:val="000054DE"/>
    <w:multiLevelType w:val="hybridMultilevel"/>
    <w:tmpl w:val="09229B1A"/>
    <w:lvl w:ilvl="0" w:tplc="CC9AD064">
      <w:start w:val="1"/>
      <w:numFmt w:val="decimal"/>
      <w:lvlText w:val="%1."/>
      <w:lvlJc w:val="left"/>
    </w:lvl>
    <w:lvl w:ilvl="1" w:tplc="4BC4062E">
      <w:numFmt w:val="decimal"/>
      <w:lvlText w:val=""/>
      <w:lvlJc w:val="left"/>
    </w:lvl>
    <w:lvl w:ilvl="2" w:tplc="7FFC559E">
      <w:numFmt w:val="decimal"/>
      <w:lvlText w:val=""/>
      <w:lvlJc w:val="left"/>
    </w:lvl>
    <w:lvl w:ilvl="3" w:tplc="F2B492BC">
      <w:numFmt w:val="decimal"/>
      <w:lvlText w:val=""/>
      <w:lvlJc w:val="left"/>
    </w:lvl>
    <w:lvl w:ilvl="4" w:tplc="B720C66E">
      <w:numFmt w:val="decimal"/>
      <w:lvlText w:val=""/>
      <w:lvlJc w:val="left"/>
    </w:lvl>
    <w:lvl w:ilvl="5" w:tplc="F1586F50">
      <w:numFmt w:val="decimal"/>
      <w:lvlText w:val=""/>
      <w:lvlJc w:val="left"/>
    </w:lvl>
    <w:lvl w:ilvl="6" w:tplc="B1545438">
      <w:numFmt w:val="decimal"/>
      <w:lvlText w:val=""/>
      <w:lvlJc w:val="left"/>
    </w:lvl>
    <w:lvl w:ilvl="7" w:tplc="51E078C0">
      <w:numFmt w:val="decimal"/>
      <w:lvlText w:val=""/>
      <w:lvlJc w:val="left"/>
    </w:lvl>
    <w:lvl w:ilvl="8" w:tplc="E8383820">
      <w:numFmt w:val="decimal"/>
      <w:lvlText w:val=""/>
      <w:lvlJc w:val="left"/>
    </w:lvl>
  </w:abstractNum>
  <w:abstractNum w:abstractNumId="19">
    <w:nsid w:val="00005D03"/>
    <w:multiLevelType w:val="hybridMultilevel"/>
    <w:tmpl w:val="D1BC95C8"/>
    <w:lvl w:ilvl="0" w:tplc="9392E55C">
      <w:start w:val="1"/>
      <w:numFmt w:val="decimal"/>
      <w:lvlText w:val="%1)"/>
      <w:lvlJc w:val="left"/>
    </w:lvl>
    <w:lvl w:ilvl="1" w:tplc="7F44FC34">
      <w:numFmt w:val="decimal"/>
      <w:lvlText w:val=""/>
      <w:lvlJc w:val="left"/>
    </w:lvl>
    <w:lvl w:ilvl="2" w:tplc="1B8AE59C">
      <w:numFmt w:val="decimal"/>
      <w:lvlText w:val=""/>
      <w:lvlJc w:val="left"/>
    </w:lvl>
    <w:lvl w:ilvl="3" w:tplc="421A6D3E">
      <w:numFmt w:val="decimal"/>
      <w:lvlText w:val=""/>
      <w:lvlJc w:val="left"/>
    </w:lvl>
    <w:lvl w:ilvl="4" w:tplc="7062FE50">
      <w:numFmt w:val="decimal"/>
      <w:lvlText w:val=""/>
      <w:lvlJc w:val="left"/>
    </w:lvl>
    <w:lvl w:ilvl="5" w:tplc="FC142836">
      <w:numFmt w:val="decimal"/>
      <w:lvlText w:val=""/>
      <w:lvlJc w:val="left"/>
    </w:lvl>
    <w:lvl w:ilvl="6" w:tplc="E2D006FE">
      <w:numFmt w:val="decimal"/>
      <w:lvlText w:val=""/>
      <w:lvlJc w:val="left"/>
    </w:lvl>
    <w:lvl w:ilvl="7" w:tplc="AADEB86A">
      <w:numFmt w:val="decimal"/>
      <w:lvlText w:val=""/>
      <w:lvlJc w:val="left"/>
    </w:lvl>
    <w:lvl w:ilvl="8" w:tplc="64B88434">
      <w:numFmt w:val="decimal"/>
      <w:lvlText w:val=""/>
      <w:lvlJc w:val="left"/>
    </w:lvl>
  </w:abstractNum>
  <w:abstractNum w:abstractNumId="20">
    <w:nsid w:val="000063CB"/>
    <w:multiLevelType w:val="hybridMultilevel"/>
    <w:tmpl w:val="2C169D22"/>
    <w:lvl w:ilvl="0" w:tplc="CAD0415A">
      <w:start w:val="1"/>
      <w:numFmt w:val="decimal"/>
      <w:lvlText w:val="2.%1."/>
      <w:lvlJc w:val="left"/>
    </w:lvl>
    <w:lvl w:ilvl="1" w:tplc="6BB0BBD2">
      <w:numFmt w:val="decimal"/>
      <w:lvlText w:val=""/>
      <w:lvlJc w:val="left"/>
    </w:lvl>
    <w:lvl w:ilvl="2" w:tplc="178A803E">
      <w:numFmt w:val="decimal"/>
      <w:lvlText w:val=""/>
      <w:lvlJc w:val="left"/>
    </w:lvl>
    <w:lvl w:ilvl="3" w:tplc="675214C0">
      <w:numFmt w:val="decimal"/>
      <w:lvlText w:val=""/>
      <w:lvlJc w:val="left"/>
    </w:lvl>
    <w:lvl w:ilvl="4" w:tplc="59C2F592">
      <w:numFmt w:val="decimal"/>
      <w:lvlText w:val=""/>
      <w:lvlJc w:val="left"/>
    </w:lvl>
    <w:lvl w:ilvl="5" w:tplc="A6AA5F66">
      <w:numFmt w:val="decimal"/>
      <w:lvlText w:val=""/>
      <w:lvlJc w:val="left"/>
    </w:lvl>
    <w:lvl w:ilvl="6" w:tplc="25881CE0">
      <w:numFmt w:val="decimal"/>
      <w:lvlText w:val=""/>
      <w:lvlJc w:val="left"/>
    </w:lvl>
    <w:lvl w:ilvl="7" w:tplc="3E1C15B8">
      <w:numFmt w:val="decimal"/>
      <w:lvlText w:val=""/>
      <w:lvlJc w:val="left"/>
    </w:lvl>
    <w:lvl w:ilvl="8" w:tplc="76C6FB64">
      <w:numFmt w:val="decimal"/>
      <w:lvlText w:val=""/>
      <w:lvlJc w:val="left"/>
    </w:lvl>
  </w:abstractNum>
  <w:abstractNum w:abstractNumId="21">
    <w:nsid w:val="00006443"/>
    <w:multiLevelType w:val="hybridMultilevel"/>
    <w:tmpl w:val="95CC58B2"/>
    <w:lvl w:ilvl="0" w:tplc="2F6A78BE">
      <w:start w:val="4"/>
      <w:numFmt w:val="decimal"/>
      <w:lvlText w:val="%1."/>
      <w:lvlJc w:val="left"/>
    </w:lvl>
    <w:lvl w:ilvl="1" w:tplc="74A67A9C">
      <w:numFmt w:val="decimal"/>
      <w:lvlText w:val=""/>
      <w:lvlJc w:val="left"/>
    </w:lvl>
    <w:lvl w:ilvl="2" w:tplc="559EF908">
      <w:numFmt w:val="decimal"/>
      <w:lvlText w:val=""/>
      <w:lvlJc w:val="left"/>
    </w:lvl>
    <w:lvl w:ilvl="3" w:tplc="3D16C85A">
      <w:numFmt w:val="decimal"/>
      <w:lvlText w:val=""/>
      <w:lvlJc w:val="left"/>
    </w:lvl>
    <w:lvl w:ilvl="4" w:tplc="DE867AA4">
      <w:numFmt w:val="decimal"/>
      <w:lvlText w:val=""/>
      <w:lvlJc w:val="left"/>
    </w:lvl>
    <w:lvl w:ilvl="5" w:tplc="7256A9BA">
      <w:numFmt w:val="decimal"/>
      <w:lvlText w:val=""/>
      <w:lvlJc w:val="left"/>
    </w:lvl>
    <w:lvl w:ilvl="6" w:tplc="DB46B594">
      <w:numFmt w:val="decimal"/>
      <w:lvlText w:val=""/>
      <w:lvlJc w:val="left"/>
    </w:lvl>
    <w:lvl w:ilvl="7" w:tplc="78B09548">
      <w:numFmt w:val="decimal"/>
      <w:lvlText w:val=""/>
      <w:lvlJc w:val="left"/>
    </w:lvl>
    <w:lvl w:ilvl="8" w:tplc="4E42A594">
      <w:numFmt w:val="decimal"/>
      <w:lvlText w:val=""/>
      <w:lvlJc w:val="left"/>
    </w:lvl>
  </w:abstractNum>
  <w:abstractNum w:abstractNumId="22">
    <w:nsid w:val="000066BB"/>
    <w:multiLevelType w:val="hybridMultilevel"/>
    <w:tmpl w:val="9BEC4488"/>
    <w:lvl w:ilvl="0" w:tplc="70EC831A">
      <w:start w:val="5"/>
      <w:numFmt w:val="decimal"/>
      <w:lvlText w:val="%1."/>
      <w:lvlJc w:val="left"/>
    </w:lvl>
    <w:lvl w:ilvl="1" w:tplc="0A9ECA46">
      <w:numFmt w:val="decimal"/>
      <w:lvlText w:val=""/>
      <w:lvlJc w:val="left"/>
    </w:lvl>
    <w:lvl w:ilvl="2" w:tplc="82800626">
      <w:numFmt w:val="decimal"/>
      <w:lvlText w:val=""/>
      <w:lvlJc w:val="left"/>
    </w:lvl>
    <w:lvl w:ilvl="3" w:tplc="30D247DA">
      <w:numFmt w:val="decimal"/>
      <w:lvlText w:val=""/>
      <w:lvlJc w:val="left"/>
    </w:lvl>
    <w:lvl w:ilvl="4" w:tplc="DC566FF8">
      <w:numFmt w:val="decimal"/>
      <w:lvlText w:val=""/>
      <w:lvlJc w:val="left"/>
    </w:lvl>
    <w:lvl w:ilvl="5" w:tplc="D542C4EE">
      <w:numFmt w:val="decimal"/>
      <w:lvlText w:val=""/>
      <w:lvlJc w:val="left"/>
    </w:lvl>
    <w:lvl w:ilvl="6" w:tplc="90381A32">
      <w:numFmt w:val="decimal"/>
      <w:lvlText w:val=""/>
      <w:lvlJc w:val="left"/>
    </w:lvl>
    <w:lvl w:ilvl="7" w:tplc="38486F36">
      <w:numFmt w:val="decimal"/>
      <w:lvlText w:val=""/>
      <w:lvlJc w:val="left"/>
    </w:lvl>
    <w:lvl w:ilvl="8" w:tplc="C3563BE6">
      <w:numFmt w:val="decimal"/>
      <w:lvlText w:val=""/>
      <w:lvlJc w:val="left"/>
    </w:lvl>
  </w:abstractNum>
  <w:abstractNum w:abstractNumId="23">
    <w:nsid w:val="00006BFC"/>
    <w:multiLevelType w:val="hybridMultilevel"/>
    <w:tmpl w:val="ECE80BC0"/>
    <w:lvl w:ilvl="0" w:tplc="3DD4566A">
      <w:start w:val="1"/>
      <w:numFmt w:val="decimal"/>
      <w:lvlText w:val="%1."/>
      <w:lvlJc w:val="left"/>
    </w:lvl>
    <w:lvl w:ilvl="1" w:tplc="7EC4C4E8">
      <w:numFmt w:val="decimal"/>
      <w:lvlText w:val=""/>
      <w:lvlJc w:val="left"/>
    </w:lvl>
    <w:lvl w:ilvl="2" w:tplc="9794A5DE">
      <w:numFmt w:val="decimal"/>
      <w:lvlText w:val=""/>
      <w:lvlJc w:val="left"/>
    </w:lvl>
    <w:lvl w:ilvl="3" w:tplc="CD1649CC">
      <w:numFmt w:val="decimal"/>
      <w:lvlText w:val=""/>
      <w:lvlJc w:val="left"/>
    </w:lvl>
    <w:lvl w:ilvl="4" w:tplc="93885CCC">
      <w:numFmt w:val="decimal"/>
      <w:lvlText w:val=""/>
      <w:lvlJc w:val="left"/>
    </w:lvl>
    <w:lvl w:ilvl="5" w:tplc="72300F62">
      <w:numFmt w:val="decimal"/>
      <w:lvlText w:val=""/>
      <w:lvlJc w:val="left"/>
    </w:lvl>
    <w:lvl w:ilvl="6" w:tplc="8AA0962E">
      <w:numFmt w:val="decimal"/>
      <w:lvlText w:val=""/>
      <w:lvlJc w:val="left"/>
    </w:lvl>
    <w:lvl w:ilvl="7" w:tplc="09E617FE">
      <w:numFmt w:val="decimal"/>
      <w:lvlText w:val=""/>
      <w:lvlJc w:val="left"/>
    </w:lvl>
    <w:lvl w:ilvl="8" w:tplc="B3D6C50C">
      <w:numFmt w:val="decimal"/>
      <w:lvlText w:val=""/>
      <w:lvlJc w:val="left"/>
    </w:lvl>
  </w:abstractNum>
  <w:abstractNum w:abstractNumId="24">
    <w:nsid w:val="00006E5D"/>
    <w:multiLevelType w:val="hybridMultilevel"/>
    <w:tmpl w:val="B41AC66A"/>
    <w:lvl w:ilvl="0" w:tplc="4866F432">
      <w:start w:val="1"/>
      <w:numFmt w:val="decimal"/>
      <w:lvlText w:val="%1."/>
      <w:lvlJc w:val="left"/>
    </w:lvl>
    <w:lvl w:ilvl="1" w:tplc="E04A2AA6">
      <w:numFmt w:val="decimal"/>
      <w:lvlText w:val=""/>
      <w:lvlJc w:val="left"/>
    </w:lvl>
    <w:lvl w:ilvl="2" w:tplc="908AA4AC">
      <w:numFmt w:val="decimal"/>
      <w:lvlText w:val=""/>
      <w:lvlJc w:val="left"/>
    </w:lvl>
    <w:lvl w:ilvl="3" w:tplc="E1AE5DB0">
      <w:numFmt w:val="decimal"/>
      <w:lvlText w:val=""/>
      <w:lvlJc w:val="left"/>
    </w:lvl>
    <w:lvl w:ilvl="4" w:tplc="9DA09CDE">
      <w:numFmt w:val="decimal"/>
      <w:lvlText w:val=""/>
      <w:lvlJc w:val="left"/>
    </w:lvl>
    <w:lvl w:ilvl="5" w:tplc="6D8C0768">
      <w:numFmt w:val="decimal"/>
      <w:lvlText w:val=""/>
      <w:lvlJc w:val="left"/>
    </w:lvl>
    <w:lvl w:ilvl="6" w:tplc="7E167A2A">
      <w:numFmt w:val="decimal"/>
      <w:lvlText w:val=""/>
      <w:lvlJc w:val="left"/>
    </w:lvl>
    <w:lvl w:ilvl="7" w:tplc="41FA8AC6">
      <w:numFmt w:val="decimal"/>
      <w:lvlText w:val=""/>
      <w:lvlJc w:val="left"/>
    </w:lvl>
    <w:lvl w:ilvl="8" w:tplc="79E24A60">
      <w:numFmt w:val="decimal"/>
      <w:lvlText w:val=""/>
      <w:lvlJc w:val="left"/>
    </w:lvl>
  </w:abstractNum>
  <w:abstractNum w:abstractNumId="25">
    <w:nsid w:val="0000701F"/>
    <w:multiLevelType w:val="hybridMultilevel"/>
    <w:tmpl w:val="BFBC15A2"/>
    <w:lvl w:ilvl="0" w:tplc="2B34B0B4">
      <w:start w:val="5"/>
      <w:numFmt w:val="decimal"/>
      <w:lvlText w:val="%1)"/>
      <w:lvlJc w:val="left"/>
    </w:lvl>
    <w:lvl w:ilvl="1" w:tplc="6848FDAE">
      <w:numFmt w:val="decimal"/>
      <w:lvlText w:val=""/>
      <w:lvlJc w:val="left"/>
    </w:lvl>
    <w:lvl w:ilvl="2" w:tplc="83D61C0E">
      <w:numFmt w:val="decimal"/>
      <w:lvlText w:val=""/>
      <w:lvlJc w:val="left"/>
    </w:lvl>
    <w:lvl w:ilvl="3" w:tplc="C5FAC4B6">
      <w:numFmt w:val="decimal"/>
      <w:lvlText w:val=""/>
      <w:lvlJc w:val="left"/>
    </w:lvl>
    <w:lvl w:ilvl="4" w:tplc="104EE4C8">
      <w:numFmt w:val="decimal"/>
      <w:lvlText w:val=""/>
      <w:lvlJc w:val="left"/>
    </w:lvl>
    <w:lvl w:ilvl="5" w:tplc="4A04F706">
      <w:numFmt w:val="decimal"/>
      <w:lvlText w:val=""/>
      <w:lvlJc w:val="left"/>
    </w:lvl>
    <w:lvl w:ilvl="6" w:tplc="40903FAA">
      <w:numFmt w:val="decimal"/>
      <w:lvlText w:val=""/>
      <w:lvlJc w:val="left"/>
    </w:lvl>
    <w:lvl w:ilvl="7" w:tplc="BB56471C">
      <w:numFmt w:val="decimal"/>
      <w:lvlText w:val=""/>
      <w:lvlJc w:val="left"/>
    </w:lvl>
    <w:lvl w:ilvl="8" w:tplc="7BB40B88">
      <w:numFmt w:val="decimal"/>
      <w:lvlText w:val=""/>
      <w:lvlJc w:val="left"/>
    </w:lvl>
  </w:abstractNum>
  <w:abstractNum w:abstractNumId="26">
    <w:nsid w:val="0000767D"/>
    <w:multiLevelType w:val="hybridMultilevel"/>
    <w:tmpl w:val="E80223FA"/>
    <w:lvl w:ilvl="0" w:tplc="B882FCA0">
      <w:start w:val="1"/>
      <w:numFmt w:val="decimal"/>
      <w:lvlText w:val="%1."/>
      <w:lvlJc w:val="left"/>
    </w:lvl>
    <w:lvl w:ilvl="1" w:tplc="3C2CF00E">
      <w:numFmt w:val="decimal"/>
      <w:lvlText w:val=""/>
      <w:lvlJc w:val="left"/>
    </w:lvl>
    <w:lvl w:ilvl="2" w:tplc="0992A0FA">
      <w:numFmt w:val="decimal"/>
      <w:lvlText w:val=""/>
      <w:lvlJc w:val="left"/>
    </w:lvl>
    <w:lvl w:ilvl="3" w:tplc="371ED4C2">
      <w:numFmt w:val="decimal"/>
      <w:lvlText w:val=""/>
      <w:lvlJc w:val="left"/>
    </w:lvl>
    <w:lvl w:ilvl="4" w:tplc="95F679D2">
      <w:numFmt w:val="decimal"/>
      <w:lvlText w:val=""/>
      <w:lvlJc w:val="left"/>
    </w:lvl>
    <w:lvl w:ilvl="5" w:tplc="FBE4000E">
      <w:numFmt w:val="decimal"/>
      <w:lvlText w:val=""/>
      <w:lvlJc w:val="left"/>
    </w:lvl>
    <w:lvl w:ilvl="6" w:tplc="59F80C54">
      <w:numFmt w:val="decimal"/>
      <w:lvlText w:val=""/>
      <w:lvlJc w:val="left"/>
    </w:lvl>
    <w:lvl w:ilvl="7" w:tplc="51360F46">
      <w:numFmt w:val="decimal"/>
      <w:lvlText w:val=""/>
      <w:lvlJc w:val="left"/>
    </w:lvl>
    <w:lvl w:ilvl="8" w:tplc="350A072A">
      <w:numFmt w:val="decimal"/>
      <w:lvlText w:val=""/>
      <w:lvlJc w:val="left"/>
    </w:lvl>
  </w:abstractNum>
  <w:abstractNum w:abstractNumId="27">
    <w:nsid w:val="00007A5A"/>
    <w:multiLevelType w:val="hybridMultilevel"/>
    <w:tmpl w:val="322E753E"/>
    <w:lvl w:ilvl="0" w:tplc="2A22D414">
      <w:start w:val="6"/>
      <w:numFmt w:val="decimal"/>
      <w:lvlText w:val="%1."/>
      <w:lvlJc w:val="left"/>
    </w:lvl>
    <w:lvl w:ilvl="1" w:tplc="B0B80C60">
      <w:numFmt w:val="decimal"/>
      <w:lvlText w:val=""/>
      <w:lvlJc w:val="left"/>
    </w:lvl>
    <w:lvl w:ilvl="2" w:tplc="04C09498">
      <w:numFmt w:val="decimal"/>
      <w:lvlText w:val=""/>
      <w:lvlJc w:val="left"/>
    </w:lvl>
    <w:lvl w:ilvl="3" w:tplc="2158AD9E">
      <w:numFmt w:val="decimal"/>
      <w:lvlText w:val=""/>
      <w:lvlJc w:val="left"/>
    </w:lvl>
    <w:lvl w:ilvl="4" w:tplc="FB323060">
      <w:numFmt w:val="decimal"/>
      <w:lvlText w:val=""/>
      <w:lvlJc w:val="left"/>
    </w:lvl>
    <w:lvl w:ilvl="5" w:tplc="3A22A810">
      <w:numFmt w:val="decimal"/>
      <w:lvlText w:val=""/>
      <w:lvlJc w:val="left"/>
    </w:lvl>
    <w:lvl w:ilvl="6" w:tplc="1A02237C">
      <w:numFmt w:val="decimal"/>
      <w:lvlText w:val=""/>
      <w:lvlJc w:val="left"/>
    </w:lvl>
    <w:lvl w:ilvl="7" w:tplc="B5647528">
      <w:numFmt w:val="decimal"/>
      <w:lvlText w:val=""/>
      <w:lvlJc w:val="left"/>
    </w:lvl>
    <w:lvl w:ilvl="8" w:tplc="FA007ED4">
      <w:numFmt w:val="decimal"/>
      <w:lvlText w:val=""/>
      <w:lvlJc w:val="left"/>
    </w:lvl>
  </w:abstractNum>
  <w:abstractNum w:abstractNumId="28">
    <w:nsid w:val="00007F96"/>
    <w:multiLevelType w:val="hybridMultilevel"/>
    <w:tmpl w:val="00ECB79A"/>
    <w:lvl w:ilvl="0" w:tplc="42B20752">
      <w:start w:val="1"/>
      <w:numFmt w:val="decimal"/>
      <w:lvlText w:val="%1."/>
      <w:lvlJc w:val="left"/>
    </w:lvl>
    <w:lvl w:ilvl="1" w:tplc="58F62718">
      <w:numFmt w:val="decimal"/>
      <w:lvlText w:val=""/>
      <w:lvlJc w:val="left"/>
    </w:lvl>
    <w:lvl w:ilvl="2" w:tplc="32FC6D18">
      <w:numFmt w:val="decimal"/>
      <w:lvlText w:val=""/>
      <w:lvlJc w:val="left"/>
    </w:lvl>
    <w:lvl w:ilvl="3" w:tplc="C6040382">
      <w:numFmt w:val="decimal"/>
      <w:lvlText w:val=""/>
      <w:lvlJc w:val="left"/>
    </w:lvl>
    <w:lvl w:ilvl="4" w:tplc="08AAD954">
      <w:numFmt w:val="decimal"/>
      <w:lvlText w:val=""/>
      <w:lvlJc w:val="left"/>
    </w:lvl>
    <w:lvl w:ilvl="5" w:tplc="105E38AC">
      <w:numFmt w:val="decimal"/>
      <w:lvlText w:val=""/>
      <w:lvlJc w:val="left"/>
    </w:lvl>
    <w:lvl w:ilvl="6" w:tplc="AD2A9000">
      <w:numFmt w:val="decimal"/>
      <w:lvlText w:val=""/>
      <w:lvlJc w:val="left"/>
    </w:lvl>
    <w:lvl w:ilvl="7" w:tplc="CEB0CF76">
      <w:numFmt w:val="decimal"/>
      <w:lvlText w:val=""/>
      <w:lvlJc w:val="left"/>
    </w:lvl>
    <w:lvl w:ilvl="8" w:tplc="A06CE748">
      <w:numFmt w:val="decimal"/>
      <w:lvlText w:val=""/>
      <w:lvlJc w:val="left"/>
    </w:lvl>
  </w:abstractNum>
  <w:abstractNum w:abstractNumId="29">
    <w:nsid w:val="00007FF5"/>
    <w:multiLevelType w:val="hybridMultilevel"/>
    <w:tmpl w:val="62303230"/>
    <w:lvl w:ilvl="0" w:tplc="D03C3192">
      <w:start w:val="2"/>
      <w:numFmt w:val="decimal"/>
      <w:lvlText w:val="%1."/>
      <w:lvlJc w:val="left"/>
    </w:lvl>
    <w:lvl w:ilvl="1" w:tplc="16A4FDB8">
      <w:numFmt w:val="decimal"/>
      <w:lvlText w:val=""/>
      <w:lvlJc w:val="left"/>
    </w:lvl>
    <w:lvl w:ilvl="2" w:tplc="46A6D592">
      <w:numFmt w:val="decimal"/>
      <w:lvlText w:val=""/>
      <w:lvlJc w:val="left"/>
    </w:lvl>
    <w:lvl w:ilvl="3" w:tplc="DD3A7ADA">
      <w:numFmt w:val="decimal"/>
      <w:lvlText w:val=""/>
      <w:lvlJc w:val="left"/>
    </w:lvl>
    <w:lvl w:ilvl="4" w:tplc="78BAE820">
      <w:numFmt w:val="decimal"/>
      <w:lvlText w:val=""/>
      <w:lvlJc w:val="left"/>
    </w:lvl>
    <w:lvl w:ilvl="5" w:tplc="B366D016">
      <w:numFmt w:val="decimal"/>
      <w:lvlText w:val=""/>
      <w:lvlJc w:val="left"/>
    </w:lvl>
    <w:lvl w:ilvl="6" w:tplc="562A1E52">
      <w:numFmt w:val="decimal"/>
      <w:lvlText w:val=""/>
      <w:lvlJc w:val="left"/>
    </w:lvl>
    <w:lvl w:ilvl="7" w:tplc="9FC49894">
      <w:numFmt w:val="decimal"/>
      <w:lvlText w:val=""/>
      <w:lvlJc w:val="left"/>
    </w:lvl>
    <w:lvl w:ilvl="8" w:tplc="CB52B466">
      <w:numFmt w:val="decimal"/>
      <w:lvlText w:val=""/>
      <w:lvlJc w:val="left"/>
    </w:lvl>
  </w:abstractNum>
  <w:abstractNum w:abstractNumId="30">
    <w:nsid w:val="00B0059C"/>
    <w:multiLevelType w:val="hybridMultilevel"/>
    <w:tmpl w:val="B1081372"/>
    <w:lvl w:ilvl="0" w:tplc="13C8550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0BBC69DC"/>
    <w:multiLevelType w:val="hybridMultilevel"/>
    <w:tmpl w:val="A380FDD4"/>
    <w:lvl w:ilvl="0" w:tplc="3D52D65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7B1F98"/>
    <w:multiLevelType w:val="hybridMultilevel"/>
    <w:tmpl w:val="BF5CC618"/>
    <w:lvl w:ilvl="0" w:tplc="E9340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2DFB38C6"/>
    <w:multiLevelType w:val="hybridMultilevel"/>
    <w:tmpl w:val="D7543A54"/>
    <w:lvl w:ilvl="0" w:tplc="C93A4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8C04CD0"/>
    <w:multiLevelType w:val="hybridMultilevel"/>
    <w:tmpl w:val="15325E8A"/>
    <w:lvl w:ilvl="0" w:tplc="9BA2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CE824B2"/>
    <w:multiLevelType w:val="hybridMultilevel"/>
    <w:tmpl w:val="0BDC6ED4"/>
    <w:lvl w:ilvl="0" w:tplc="8D86B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064EA0"/>
    <w:multiLevelType w:val="hybridMultilevel"/>
    <w:tmpl w:val="ECD8E40A"/>
    <w:lvl w:ilvl="0" w:tplc="07D4A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7D7404F"/>
    <w:multiLevelType w:val="hybridMultilevel"/>
    <w:tmpl w:val="4D6A6678"/>
    <w:lvl w:ilvl="0" w:tplc="0ED422BE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151040"/>
    <w:multiLevelType w:val="hybridMultilevel"/>
    <w:tmpl w:val="C7C0B8B6"/>
    <w:lvl w:ilvl="0" w:tplc="D5EC3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DCD7923"/>
    <w:multiLevelType w:val="hybridMultilevel"/>
    <w:tmpl w:val="B03E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11"/>
  </w:num>
  <w:num w:numId="5">
    <w:abstractNumId w:val="9"/>
  </w:num>
  <w:num w:numId="6">
    <w:abstractNumId w:val="0"/>
  </w:num>
  <w:num w:numId="7">
    <w:abstractNumId w:val="16"/>
  </w:num>
  <w:num w:numId="8">
    <w:abstractNumId w:val="21"/>
  </w:num>
  <w:num w:numId="9">
    <w:abstractNumId w:val="22"/>
  </w:num>
  <w:num w:numId="10">
    <w:abstractNumId w:val="13"/>
  </w:num>
  <w:num w:numId="11">
    <w:abstractNumId w:val="8"/>
  </w:num>
  <w:num w:numId="12">
    <w:abstractNumId w:val="25"/>
  </w:num>
  <w:num w:numId="13">
    <w:abstractNumId w:val="19"/>
  </w:num>
  <w:num w:numId="14">
    <w:abstractNumId w:val="27"/>
  </w:num>
  <w:num w:numId="15">
    <w:abstractNumId w:val="26"/>
  </w:num>
  <w:num w:numId="16">
    <w:abstractNumId w:val="14"/>
  </w:num>
  <w:num w:numId="17">
    <w:abstractNumId w:val="1"/>
  </w:num>
  <w:num w:numId="18">
    <w:abstractNumId w:val="12"/>
  </w:num>
  <w:num w:numId="19">
    <w:abstractNumId w:val="4"/>
  </w:num>
  <w:num w:numId="20">
    <w:abstractNumId w:val="24"/>
  </w:num>
  <w:num w:numId="21">
    <w:abstractNumId w:val="3"/>
  </w:num>
  <w:num w:numId="22">
    <w:abstractNumId w:val="20"/>
  </w:num>
  <w:num w:numId="23">
    <w:abstractNumId w:val="23"/>
  </w:num>
  <w:num w:numId="24">
    <w:abstractNumId w:val="28"/>
  </w:num>
  <w:num w:numId="25">
    <w:abstractNumId w:val="29"/>
  </w:num>
  <w:num w:numId="26">
    <w:abstractNumId w:val="17"/>
  </w:num>
  <w:num w:numId="27">
    <w:abstractNumId w:val="10"/>
  </w:num>
  <w:num w:numId="28">
    <w:abstractNumId w:val="5"/>
  </w:num>
  <w:num w:numId="29">
    <w:abstractNumId w:val="7"/>
  </w:num>
  <w:num w:numId="30">
    <w:abstractNumId w:val="38"/>
  </w:num>
  <w:num w:numId="31">
    <w:abstractNumId w:val="33"/>
  </w:num>
  <w:num w:numId="32">
    <w:abstractNumId w:val="36"/>
  </w:num>
  <w:num w:numId="33">
    <w:abstractNumId w:val="35"/>
  </w:num>
  <w:num w:numId="34">
    <w:abstractNumId w:val="34"/>
  </w:num>
  <w:num w:numId="35">
    <w:abstractNumId w:val="32"/>
  </w:num>
  <w:num w:numId="36">
    <w:abstractNumId w:val="6"/>
  </w:num>
  <w:num w:numId="37">
    <w:abstractNumId w:val="31"/>
  </w:num>
  <w:num w:numId="38">
    <w:abstractNumId w:val="37"/>
  </w:num>
  <w:num w:numId="39">
    <w:abstractNumId w:val="30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FD1"/>
    <w:rsid w:val="00010EA5"/>
    <w:rsid w:val="00074903"/>
    <w:rsid w:val="000A03C8"/>
    <w:rsid w:val="000A2B9A"/>
    <w:rsid w:val="000B21FA"/>
    <w:rsid w:val="000F5E1B"/>
    <w:rsid w:val="001038FC"/>
    <w:rsid w:val="00144DA0"/>
    <w:rsid w:val="00171058"/>
    <w:rsid w:val="001766A0"/>
    <w:rsid w:val="001C218F"/>
    <w:rsid w:val="0021157E"/>
    <w:rsid w:val="002833B3"/>
    <w:rsid w:val="00284D12"/>
    <w:rsid w:val="00287547"/>
    <w:rsid w:val="002B0D2C"/>
    <w:rsid w:val="002B5A95"/>
    <w:rsid w:val="002D0E73"/>
    <w:rsid w:val="002D1F08"/>
    <w:rsid w:val="002D2858"/>
    <w:rsid w:val="0030095F"/>
    <w:rsid w:val="0034285E"/>
    <w:rsid w:val="00351020"/>
    <w:rsid w:val="00352BFA"/>
    <w:rsid w:val="00372534"/>
    <w:rsid w:val="00402A4C"/>
    <w:rsid w:val="00423FD1"/>
    <w:rsid w:val="004355AD"/>
    <w:rsid w:val="00445DE6"/>
    <w:rsid w:val="004461A5"/>
    <w:rsid w:val="00484215"/>
    <w:rsid w:val="004C2657"/>
    <w:rsid w:val="004D1E06"/>
    <w:rsid w:val="004E3709"/>
    <w:rsid w:val="004F3957"/>
    <w:rsid w:val="0050700B"/>
    <w:rsid w:val="00525EF5"/>
    <w:rsid w:val="0054373F"/>
    <w:rsid w:val="00544065"/>
    <w:rsid w:val="00555ED2"/>
    <w:rsid w:val="005A05A2"/>
    <w:rsid w:val="005B67D2"/>
    <w:rsid w:val="005B773A"/>
    <w:rsid w:val="005C2B16"/>
    <w:rsid w:val="005E031E"/>
    <w:rsid w:val="00621B38"/>
    <w:rsid w:val="006241E5"/>
    <w:rsid w:val="00654519"/>
    <w:rsid w:val="0066315B"/>
    <w:rsid w:val="00663DC5"/>
    <w:rsid w:val="0068576E"/>
    <w:rsid w:val="006B4A9B"/>
    <w:rsid w:val="006C2B92"/>
    <w:rsid w:val="006D6CAC"/>
    <w:rsid w:val="006E3045"/>
    <w:rsid w:val="006F2581"/>
    <w:rsid w:val="006F2699"/>
    <w:rsid w:val="00701A50"/>
    <w:rsid w:val="00704E2D"/>
    <w:rsid w:val="00711FEB"/>
    <w:rsid w:val="007534C3"/>
    <w:rsid w:val="00753FEE"/>
    <w:rsid w:val="0079733A"/>
    <w:rsid w:val="007C263B"/>
    <w:rsid w:val="007D0D30"/>
    <w:rsid w:val="007D295D"/>
    <w:rsid w:val="00875A51"/>
    <w:rsid w:val="008E65E5"/>
    <w:rsid w:val="00904D55"/>
    <w:rsid w:val="009261E2"/>
    <w:rsid w:val="009D3980"/>
    <w:rsid w:val="009E5083"/>
    <w:rsid w:val="009E6648"/>
    <w:rsid w:val="009F668D"/>
    <w:rsid w:val="00A12BBB"/>
    <w:rsid w:val="00A2392C"/>
    <w:rsid w:val="00A3129B"/>
    <w:rsid w:val="00A420B0"/>
    <w:rsid w:val="00A62811"/>
    <w:rsid w:val="00A70E11"/>
    <w:rsid w:val="00A90FF8"/>
    <w:rsid w:val="00A93B9C"/>
    <w:rsid w:val="00AB463B"/>
    <w:rsid w:val="00AD7520"/>
    <w:rsid w:val="00AE7400"/>
    <w:rsid w:val="00B130DD"/>
    <w:rsid w:val="00B23395"/>
    <w:rsid w:val="00B25E98"/>
    <w:rsid w:val="00B54311"/>
    <w:rsid w:val="00B93DE9"/>
    <w:rsid w:val="00B97D2D"/>
    <w:rsid w:val="00BB7D2F"/>
    <w:rsid w:val="00BE0917"/>
    <w:rsid w:val="00BE1F96"/>
    <w:rsid w:val="00BF1896"/>
    <w:rsid w:val="00BF73B3"/>
    <w:rsid w:val="00C0250D"/>
    <w:rsid w:val="00C14599"/>
    <w:rsid w:val="00C41111"/>
    <w:rsid w:val="00C54511"/>
    <w:rsid w:val="00CD6AFA"/>
    <w:rsid w:val="00CD7F0E"/>
    <w:rsid w:val="00CE5FA7"/>
    <w:rsid w:val="00D35C90"/>
    <w:rsid w:val="00D40450"/>
    <w:rsid w:val="00D41A7F"/>
    <w:rsid w:val="00D56659"/>
    <w:rsid w:val="00D70C42"/>
    <w:rsid w:val="00D96C3F"/>
    <w:rsid w:val="00DB17E2"/>
    <w:rsid w:val="00DD15DA"/>
    <w:rsid w:val="00DE6408"/>
    <w:rsid w:val="00DF60E0"/>
    <w:rsid w:val="00E10977"/>
    <w:rsid w:val="00E12E3F"/>
    <w:rsid w:val="00E21E20"/>
    <w:rsid w:val="00E306AB"/>
    <w:rsid w:val="00E63677"/>
    <w:rsid w:val="00E84944"/>
    <w:rsid w:val="00E85562"/>
    <w:rsid w:val="00E916CF"/>
    <w:rsid w:val="00EF06EC"/>
    <w:rsid w:val="00EF7FE1"/>
    <w:rsid w:val="00F10FDA"/>
    <w:rsid w:val="00F16164"/>
    <w:rsid w:val="00F22203"/>
    <w:rsid w:val="00F3409C"/>
    <w:rsid w:val="00F35F95"/>
    <w:rsid w:val="00F37F3C"/>
    <w:rsid w:val="00F643DA"/>
    <w:rsid w:val="00F719AE"/>
    <w:rsid w:val="00FD2916"/>
    <w:rsid w:val="00FE2956"/>
    <w:rsid w:val="00FE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5E1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F5E1B"/>
  </w:style>
  <w:style w:type="paragraph" w:styleId="a6">
    <w:name w:val="List Paragraph"/>
    <w:basedOn w:val="a"/>
    <w:uiPriority w:val="34"/>
    <w:qFormat/>
    <w:rsid w:val="00A90FF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0D2C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F222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220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8E65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65E5"/>
    <w:pPr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0"/>
    <w:rsid w:val="00CE5F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E5FA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8">
    <w:name w:val="Основной текст_"/>
    <w:basedOn w:val="a0"/>
    <w:link w:val="3"/>
    <w:rsid w:val="00FD29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FD2916"/>
    <w:pPr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C4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1111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9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9C0E-F028-4D59-BBBC-EF480882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6521</Words>
  <Characters>37170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Алексеева</dc:creator>
  <cp:keywords/>
  <dc:description/>
  <cp:lastModifiedBy>akimova_eg</cp:lastModifiedBy>
  <cp:revision>9</cp:revision>
  <cp:lastPrinted>2020-02-17T12:35:00Z</cp:lastPrinted>
  <dcterms:created xsi:type="dcterms:W3CDTF">2020-02-17T06:06:00Z</dcterms:created>
  <dcterms:modified xsi:type="dcterms:W3CDTF">2020-03-16T08:34:00Z</dcterms:modified>
</cp:coreProperties>
</file>