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65" w:rsidRPr="00A64060" w:rsidRDefault="00DB77F1" w:rsidP="00563A65">
      <w:pPr>
        <w:tabs>
          <w:tab w:val="left" w:pos="643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39790" cy="8152653"/>
            <wp:effectExtent l="19050" t="0" r="3810" b="0"/>
            <wp:docPr id="1" name="Рисунок 1" descr="C:\Documents and Settings\user\Рабочий стол\РП СОО Сайт\Сканы прог.10-11\матем. (углубленн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СОО Сайт\Сканы прог.10-11\матем. (углубленный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3A65" w:rsidRPr="00A64060">
        <w:rPr>
          <w:rFonts w:ascii="Times New Roman" w:hAnsi="Times New Roman"/>
          <w:sz w:val="28"/>
          <w:szCs w:val="28"/>
        </w:rPr>
        <w:br w:type="page"/>
      </w:r>
    </w:p>
    <w:p w:rsidR="00563A65" w:rsidRPr="001B79B8" w:rsidRDefault="00627161" w:rsidP="00563A65">
      <w:pPr>
        <w:pStyle w:val="Default"/>
        <w:jc w:val="center"/>
        <w:rPr>
          <w:b/>
          <w:bCs/>
          <w:sz w:val="26"/>
          <w:szCs w:val="26"/>
        </w:rPr>
      </w:pPr>
      <w:r w:rsidRPr="001B79B8">
        <w:rPr>
          <w:b/>
          <w:bCs/>
          <w:sz w:val="26"/>
          <w:szCs w:val="26"/>
        </w:rPr>
        <w:lastRenderedPageBreak/>
        <w:t>СОДЕРЖАНИЕ</w:t>
      </w:r>
    </w:p>
    <w:p w:rsidR="00563A65" w:rsidRPr="001B79B8" w:rsidRDefault="00563A65" w:rsidP="00563A65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1B79B8" w:rsidTr="00300279">
        <w:tc>
          <w:tcPr>
            <w:tcW w:w="534" w:type="dxa"/>
          </w:tcPr>
          <w:p w:rsidR="00563A65" w:rsidRPr="001B79B8" w:rsidRDefault="00563A65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bCs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1B79B8" w:rsidRDefault="00563A65" w:rsidP="0030772E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sz w:val="26"/>
                <w:szCs w:val="26"/>
              </w:rPr>
              <w:t>Планируемые результаты освоения учебного пред</w:t>
            </w:r>
            <w:r w:rsidR="00965F73" w:rsidRPr="001B79B8">
              <w:rPr>
                <w:rFonts w:ascii="Times New Roman" w:hAnsi="Times New Roman"/>
                <w:sz w:val="26"/>
                <w:szCs w:val="26"/>
              </w:rPr>
              <w:t>мета</w:t>
            </w:r>
          </w:p>
        </w:tc>
        <w:tc>
          <w:tcPr>
            <w:tcW w:w="532" w:type="dxa"/>
          </w:tcPr>
          <w:p w:rsidR="00563A65" w:rsidRPr="001B79B8" w:rsidRDefault="00A859E7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</w:tr>
      <w:tr w:rsidR="00563A65" w:rsidRPr="001B79B8" w:rsidTr="00300279">
        <w:tc>
          <w:tcPr>
            <w:tcW w:w="534" w:type="dxa"/>
          </w:tcPr>
          <w:p w:rsidR="00563A65" w:rsidRPr="001B79B8" w:rsidRDefault="00563A65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bCs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1B79B8" w:rsidRDefault="00563A65" w:rsidP="0030772E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sz w:val="26"/>
                <w:szCs w:val="26"/>
              </w:rPr>
              <w:t>Содержание учебного предмета</w:t>
            </w:r>
            <w:r w:rsidR="00A859E7" w:rsidRPr="001B79B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32" w:type="dxa"/>
          </w:tcPr>
          <w:p w:rsidR="00563A65" w:rsidRPr="001B79B8" w:rsidRDefault="001B79B8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</w:tr>
      <w:tr w:rsidR="00563A65" w:rsidRPr="001B79B8" w:rsidTr="00300279">
        <w:tc>
          <w:tcPr>
            <w:tcW w:w="534" w:type="dxa"/>
          </w:tcPr>
          <w:p w:rsidR="00563A65" w:rsidRPr="001B79B8" w:rsidRDefault="00563A65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bCs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1B79B8" w:rsidRDefault="00563A65" w:rsidP="0030772E">
            <w:pPr>
              <w:spacing w:line="36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sz w:val="26"/>
                <w:szCs w:val="26"/>
              </w:rPr>
              <w:t xml:space="preserve">Тематическое планирование  </w:t>
            </w:r>
            <w:r w:rsidRPr="001B79B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965F73" w:rsidRPr="001B79B8" w:rsidRDefault="00965F73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563A65" w:rsidRPr="001B79B8" w:rsidRDefault="006C73FB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B79B8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1B79B8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  <w:p w:rsidR="006C73FB" w:rsidRPr="001B79B8" w:rsidRDefault="006C73FB" w:rsidP="0030772E">
            <w:pPr>
              <w:spacing w:line="36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</w:tbl>
    <w:p w:rsidR="00A020CC" w:rsidRDefault="00563A65" w:rsidP="00563A65">
      <w:pPr>
        <w:tabs>
          <w:tab w:val="left" w:pos="7560"/>
        </w:tabs>
      </w:pPr>
      <w:r>
        <w:tab/>
      </w: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563A65" w:rsidRDefault="00563A65" w:rsidP="00563A65">
      <w:pPr>
        <w:tabs>
          <w:tab w:val="left" w:pos="7560"/>
        </w:tabs>
      </w:pPr>
    </w:p>
    <w:p w:rsidR="001B79B8" w:rsidRDefault="001B79B8" w:rsidP="00563A65">
      <w:pPr>
        <w:tabs>
          <w:tab w:val="left" w:pos="7560"/>
        </w:tabs>
      </w:pPr>
    </w:p>
    <w:p w:rsidR="001B79B8" w:rsidRDefault="001B79B8" w:rsidP="00563A65">
      <w:pPr>
        <w:tabs>
          <w:tab w:val="left" w:pos="7560"/>
        </w:tabs>
      </w:pPr>
    </w:p>
    <w:p w:rsidR="001B79B8" w:rsidRDefault="001B79B8" w:rsidP="00563A65">
      <w:pPr>
        <w:tabs>
          <w:tab w:val="left" w:pos="7560"/>
        </w:tabs>
      </w:pPr>
    </w:p>
    <w:p w:rsidR="00563A65" w:rsidRPr="00965F73" w:rsidRDefault="001B79B8" w:rsidP="001B79B8">
      <w:pPr>
        <w:pStyle w:val="a5"/>
        <w:ind w:left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1.</w:t>
      </w:r>
      <w:r w:rsidR="00563A65" w:rsidRPr="00965F73">
        <w:rPr>
          <w:rFonts w:ascii="Times New Roman" w:hAnsi="Times New Roman"/>
          <w:b/>
          <w:sz w:val="26"/>
          <w:szCs w:val="26"/>
        </w:rPr>
        <w:t>ПЛАНИРУЕМЫЕ РЕЗУЛЬТАТЫ ОСВОЕНИЯ УЧЕБНОГО ПРЕДМЕТА</w:t>
      </w:r>
    </w:p>
    <w:p w:rsidR="00563A65" w:rsidRPr="00965F73" w:rsidRDefault="00563A65" w:rsidP="00563A65">
      <w:pPr>
        <w:pStyle w:val="a5"/>
        <w:ind w:left="1353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Личностные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российская гражданская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гражданская позиция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готовность к служению Отечеству, его защите;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нравственное сознание и поведение на основе усвоения общечеловеческих ценностей;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14) </w:t>
      </w:r>
      <w:proofErr w:type="spellStart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15) ответственное отношение к созданию семьи на основе осознанного принятия ценностей семейной жизни.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spellStart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Метапредметные</w:t>
      </w:r>
      <w:proofErr w:type="spellEnd"/>
      <w:r w:rsidRPr="00371BCE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 xml:space="preserve"> результаты</w:t>
      </w: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4) 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5) 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6) умение определять назначение и функции различных социальных институтов;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7) 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8) 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16259" w:rsidRPr="00371BCE" w:rsidRDefault="00D16259" w:rsidP="00D1625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71BCE">
        <w:rPr>
          <w:rFonts w:ascii="Times New Roman" w:eastAsia="Times New Roman" w:hAnsi="Times New Roman" w:cs="Times New Roman"/>
          <w:bCs/>
          <w:sz w:val="26"/>
          <w:szCs w:val="26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9D0D36" w:rsidRDefault="009D0D36" w:rsidP="001B79B8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63A65" w:rsidRPr="00C93237" w:rsidRDefault="00563A65" w:rsidP="001B79B8">
      <w:pPr>
        <w:pStyle w:val="a5"/>
        <w:spacing w:line="276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r w:rsidRPr="00C93237">
        <w:rPr>
          <w:rFonts w:ascii="Times New Roman" w:hAnsi="Times New Roman"/>
          <w:b/>
          <w:i/>
          <w:sz w:val="26"/>
          <w:szCs w:val="26"/>
        </w:rPr>
        <w:lastRenderedPageBreak/>
        <w:t>Предметные результаты</w:t>
      </w:r>
      <w:r w:rsidR="00965F73" w:rsidRPr="00C93237">
        <w:rPr>
          <w:rFonts w:ascii="Times New Roman" w:hAnsi="Times New Roman"/>
          <w:b/>
          <w:i/>
          <w:sz w:val="26"/>
          <w:szCs w:val="26"/>
        </w:rPr>
        <w:t>:</w:t>
      </w:r>
      <w:r w:rsidR="0099542F" w:rsidRPr="00C93237">
        <w:rPr>
          <w:rFonts w:ascii="Times New Roman" w:hAnsi="Times New Roman"/>
          <w:b/>
          <w:i/>
          <w:sz w:val="26"/>
          <w:szCs w:val="26"/>
        </w:rPr>
        <w:t xml:space="preserve"> </w:t>
      </w:r>
    </w:p>
    <w:bookmarkEnd w:id="0"/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1)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2)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3) владение методами доказательств и алгоритмов решения; умение их применять, проводить доказательные рассуждения в ходе решения задач;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4) 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5)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об основных понятиях, идеях и методах математического анализа;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6) 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7)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8) владение навыками использования готовых компьютерных программ при решении задач;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9)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 необходимости доказатель</w:t>
      </w:r>
      <w:proofErr w:type="gram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ств пр</w:t>
      </w:r>
      <w:proofErr w:type="gram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и обосновании математических утверждений и роли аксиоматики в проведении дедуктивных рассуждений;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10)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11)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умений моделировать реальные ситуации, исследовать построенные модели, интерпретировать полученный результат;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12) </w:t>
      </w:r>
      <w:proofErr w:type="spellStart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>сформированность</w:t>
      </w:r>
      <w:proofErr w:type="spellEnd"/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561C83" w:rsidRPr="00862FDC" w:rsidRDefault="00561C83" w:rsidP="00561C83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13) владение умениями составления вероятностных моделей по условию задачи и вычисления вероятности наступления событий, в том числе с </w:t>
      </w:r>
      <w:r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563A65" w:rsidRPr="00862FDC" w:rsidRDefault="00563A65" w:rsidP="00561C83">
      <w:pPr>
        <w:pStyle w:val="a5"/>
        <w:spacing w:line="276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563A65" w:rsidRPr="00395430" w:rsidRDefault="00862FDC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493386" w:rsidRDefault="00563A65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5F73" w:rsidRDefault="00965F73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79B8" w:rsidRDefault="001B79B8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FDC" w:rsidRDefault="00862FDC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FDC" w:rsidRDefault="00862FDC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FDC" w:rsidRDefault="00862FDC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FDC" w:rsidRDefault="00862FDC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62FDC" w:rsidRDefault="00862FDC" w:rsidP="00563A65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3A65" w:rsidRPr="001B79B8" w:rsidRDefault="00563A65" w:rsidP="001B79B8">
      <w:pPr>
        <w:pStyle w:val="a5"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1B79B8">
        <w:rPr>
          <w:rFonts w:ascii="Times New Roman" w:hAnsi="Times New Roman"/>
          <w:b/>
          <w:sz w:val="26"/>
          <w:szCs w:val="26"/>
        </w:rPr>
        <w:lastRenderedPageBreak/>
        <w:t>СОДЕРЖАНИЕ УЧЕБНОГО ПРЕДМЕТА</w:t>
      </w:r>
    </w:p>
    <w:p w:rsidR="008B2B55" w:rsidRPr="001B79B8" w:rsidRDefault="008B2B55" w:rsidP="00395430">
      <w:pPr>
        <w:pStyle w:val="1"/>
        <w:spacing w:before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22111"/>
      <w:r w:rsidRPr="001B79B8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bookmarkEnd w:id="1"/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Алгебра и начала анализа</w:t>
      </w:r>
    </w:p>
    <w:p w:rsidR="001F7CF1" w:rsidRPr="00862FDC" w:rsidRDefault="001061B5" w:rsidP="001F7CF1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Решение задач с использованием свойств чисел и систем счисления, делимости, долей и частей, процентов, модулей чисел. Решение задач с использованием свой</w:t>
      </w:r>
      <w:proofErr w:type="gramStart"/>
      <w:r w:rsidRPr="001B79B8">
        <w:rPr>
          <w:rFonts w:ascii="Times New Roman" w:eastAsia="Calibri" w:hAnsi="Times New Roman" w:cs="Times New Roman"/>
          <w:bCs/>
          <w:sz w:val="26"/>
          <w:szCs w:val="26"/>
        </w:rPr>
        <w:t>ств ст</w:t>
      </w:r>
      <w:proofErr w:type="gramEnd"/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епеней и корней, многочленов, преобразований многочленов и дробно-рациональных выражений. Решение задач с использованием градусной меры угла. Модуль числа и его свойства. Решение задач на движение и совместную работу, смеси и сплавы с помощью линейных, квадратных и дробно-рациональных уравнений и их систем. Решение задач с помощью числовых неравенств и систем неравенств с одной переменной, с применением изображения числовых промежутков. Решение задач с использованием числовых функций и их графиков. Использование свойств и графиков линейных и квадратичных функций, обратной пропорциональности и функции. Графическое решение уравнений и неравенств. Использование операций над множествами и высказываниями. Использование неравенств и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систем неравенств с одной переменной, числовых промежутков, их объединений и пересечений. Применение при решении задач свойств арифметической и геометрической прогрессии, суммирования бесконечной сходящейся геометрической прогрессии. Математика как часть мировой культуры. Место математики в современной цивилизации.</w:t>
      </w:r>
      <w:r w:rsidR="001F7CF1"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1F7CF1" w:rsidRPr="00862FDC">
        <w:rPr>
          <w:rFonts w:ascii="Times New Roman" w:eastAsia="Calibri" w:hAnsi="Times New Roman" w:cs="Times New Roman"/>
          <w:bCs/>
          <w:sz w:val="26"/>
          <w:szCs w:val="26"/>
        </w:rPr>
        <w:t>Способы описания на математическом языке явлений реального мира.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Множества.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Характеристическое свойство, элемент множества, пустое, конечное, бесконечное множество. Способы задания множеств. Подмножество. Отношения принадлежности, включения, равенства. Операции над множествами. Круги Эйлера. Конечные и бесконечные, счетные и несчетные множества.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Математическая индукция.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Истинные и ложные высказывания, операции над высказываниями. Алгебра высказываний. Связь высказываний с множествами.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Законы логики. Основные логические правила. Решение логических задач с использованием кругов Эйлера, основных логических правил.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Умозаключения. Обоснования и доказательство в математике. Теоремы. Виды математических утверждений. Виды доказательств. Математическая индукция. Утверждения: </w:t>
      </w:r>
      <w:proofErr w:type="gramStart"/>
      <w:r w:rsidRPr="001B79B8">
        <w:rPr>
          <w:rFonts w:ascii="Times New Roman" w:eastAsia="Calibri" w:hAnsi="Times New Roman" w:cs="Times New Roman"/>
          <w:bCs/>
          <w:sz w:val="26"/>
          <w:szCs w:val="26"/>
        </w:rPr>
        <w:t>обратное</w:t>
      </w:r>
      <w:proofErr w:type="gramEnd"/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 данному, противоположное, обратное противоположному данному. Признак и свойство, необходимые и достаточные условия.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Основная теорема арифметики. Остатки и сравнения. Алгоритм Евклида.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Тригонометрические формулы.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Радианная мера угла, тригонометрическая окружность. Тригонометрические функции чисел и углов. Формулы приведения, сложения тригонометрических функций, формулы двойного и половинного аргумента. Преобразование суммы, </w:t>
      </w:r>
      <w:r w:rsidRPr="001B79B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разности в произведение тригонометрических функций, и наоборот. Преобразование тригонометрических выражений.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Числовые функции, их свойства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Определение числовой функции и способы её задания. Область определения функции. Множество значений функции. Нули функции, промежутки </w:t>
      </w:r>
      <w:proofErr w:type="spellStart"/>
      <w:r w:rsidRPr="001B79B8">
        <w:rPr>
          <w:rFonts w:ascii="Times New Roman" w:eastAsia="Calibri" w:hAnsi="Times New Roman" w:cs="Times New Roman"/>
          <w:bCs/>
          <w:sz w:val="26"/>
          <w:szCs w:val="26"/>
        </w:rPr>
        <w:t>знакопостоянства</w:t>
      </w:r>
      <w:proofErr w:type="spellEnd"/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, монотонность. Наибольшее и наименьшее значение функции. Периодические функции и наименьший период. Четные и нечетные функции. Функции "дробная часть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числа"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y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{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x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} и "целая часть числа"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y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[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x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]. 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Тригонометрические функции.</w:t>
      </w:r>
    </w:p>
    <w:p w:rsidR="004B5CBA" w:rsidRPr="00862FDC" w:rsidRDefault="001061B5" w:rsidP="004B5CB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Тригонометрические функции числового аргумента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y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cos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x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y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sin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x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y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tg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x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,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y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ctg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x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. Свойства и графики тригонометрических функций.</w:t>
      </w:r>
      <w:r w:rsidR="004B5CBA" w:rsidRPr="00862FD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B5CBA" w:rsidRPr="00862FDC">
        <w:rPr>
          <w:rFonts w:ascii="Times New Roman" w:eastAsia="Calibri" w:hAnsi="Times New Roman" w:cs="Times New Roman"/>
          <w:bCs/>
          <w:sz w:val="26"/>
          <w:szCs w:val="26"/>
        </w:rPr>
        <w:t>Описание и анализ реальных зависимостей.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Тригонометрические уравнения.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Обратные тригонометрические функции, их главные значения, свойства и графики. Тригонометрические уравнения. Стандартные приёмы их решения. Однородные тригонометрические уравнения. Решение простейших тригонометрических неравенств. Простейшие системы тригонометрических уравнений.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Степенные функции. </w:t>
      </w:r>
    </w:p>
    <w:p w:rsidR="001061B5" w:rsidRPr="00862FDC" w:rsidRDefault="001061B5" w:rsidP="004B5CB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 корня </w:t>
      </w:r>
      <w:r w:rsidRPr="00862FD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n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-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й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степени, его свойства. Преобразование иррациональных выражений. Определение степенной функции. Свойства и график степенной функции.  </w:t>
      </w:r>
      <w:r w:rsidR="004B5CBA"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Описание и анализ реальных зависимостей.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Иррациональные уравнения.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Показательная функция.</w:t>
      </w:r>
    </w:p>
    <w:p w:rsidR="001061B5" w:rsidRPr="00862FDC" w:rsidRDefault="001061B5" w:rsidP="004B5CB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Показательная функция и ее свойства и график. </w:t>
      </w:r>
      <w:r w:rsidR="004B5CBA"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Описание и анализ реальных зависимостей.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Показательные уравнения и неравенства. Стандартные приёмы их решения. Число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e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и функция  </w:t>
      </w:r>
      <w:r w:rsidRPr="00862FD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y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= </w:t>
      </w:r>
      <w:r w:rsidRPr="00862FDC">
        <w:rPr>
          <w:rFonts w:ascii="Times New Roman" w:eastAsia="Calibri" w:hAnsi="Times New Roman" w:cs="Times New Roman"/>
          <w:bCs/>
          <w:sz w:val="26"/>
          <w:szCs w:val="26"/>
          <w:lang w:val="en-US"/>
        </w:rPr>
        <w:t>e</w:t>
      </w:r>
      <w:r w:rsidRPr="00862FDC">
        <w:rPr>
          <w:rFonts w:ascii="Times New Roman" w:eastAsia="Calibri" w:hAnsi="Times New Roman" w:cs="Times New Roman"/>
          <w:bCs/>
          <w:sz w:val="26"/>
          <w:szCs w:val="26"/>
          <w:vertAlign w:val="superscript"/>
          <w:lang w:val="en-US"/>
        </w:rPr>
        <w:t>x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 Логарифмическая функция.</w:t>
      </w:r>
    </w:p>
    <w:p w:rsidR="001061B5" w:rsidRPr="00862FDC" w:rsidRDefault="001061B5" w:rsidP="004B5CB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Понятие логарифма. Понятие логарифмической функции. Свойства и график логарифмической функции. </w:t>
      </w:r>
      <w:r w:rsidR="004B5CBA"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Описание и анализ реальных зависимостей.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Свойства логарифмов. Десятичный и натуральный логарифм. Преобразование логарифмических выражений. Логарифмические уравнения и неравенства. Стандартные приёмы их решения.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Комплексные числа.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Первичные представления о множестве комплексных чисел. Действия с комплексными числами. Комплексно сопряженные числа. Модуль и аргумент числа. Тригонометрическая форма комплексного числа. Решение уравнений в комплексных числах.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Метод интервалов. 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Преобразования графиков функций: сдвиг, умножение на число, отражение относительно координатных осей. Графические методы решения уравнений и неравенств. Решение уравнений и неравенств, содержащих переменную под знаком модуля.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 xml:space="preserve">Системы показательных, логарифмических и иррациональных уравнений. 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Взаимно обратные функции. </w:t>
      </w:r>
    </w:p>
    <w:p w:rsidR="001061B5" w:rsidRPr="00862FDC" w:rsidRDefault="001061B5" w:rsidP="004B5CB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Понятие взаимно обратных функций. Графики взаимно обратных функций.</w:t>
      </w:r>
      <w:r w:rsidR="004B5CBA"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Описание и анализ реальных зависимостей.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Многочлены.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Формула Бинома Ньютона. Решение уравнений степени выше 2 специальных видов. Теорема Виета, теорема Безу. Приводимые и неприводимые многочлены. Основная теорема алгебры. Симметрические многочлены. Целочисленные и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целозначные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многочлены.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Диофантовы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уравнения. Цепные дроби. Теорема Ферма о сумме квадратов.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Уравнения, системы уравнений с параметром. Использование готовых компьютерных программ при решении задач.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Предел функции.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Числовые последовательности. Предел последовательности. Понятие предела функции в точке. Понятие предела функции в бесконечности. Асимптоты графика функции. Сравнение бесконечно малых и бесконечно больших. Непрерывность функции. Свойства непрерывных функций. Теорема Вейерштрасса.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Производная функции.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Определение производной. Дифференцируемость функции. Производная функции в точке. Касательная к графику функции. Геометрический и физический смысл производной. Применение производной в физике. Производные элементарных функций. Правила дифференцирования.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Применение производной.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Вторая производная, ее геометрический и физический смысл.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Точки экстремума (максимума и минимума). Исследование элементарных функций на точки экстремума, наибольшее и наименьшее значение с помощью производной. Построение графиков функций с помощью производных. Применение производной при решении задач. Нахождение экстремумов функций нескольких переменных. Основные понятия, идеи и </w:t>
      </w:r>
      <w:r w:rsidRPr="00862FDC">
        <w:rPr>
          <w:rFonts w:ascii="Times New Roman" w:eastAsia="Calibri" w:hAnsi="Times New Roman" w:cs="Times New Roman"/>
          <w:bCs/>
          <w:i/>
          <w:iCs/>
          <w:sz w:val="26"/>
          <w:szCs w:val="26"/>
        </w:rPr>
        <w:t>методы математического анализа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Первообразная. 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Неопределенный интеграл. </w:t>
      </w:r>
      <w:proofErr w:type="gram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Первообразные</w:t>
      </w:r>
      <w:proofErr w:type="gram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элементарных функций. Площадь криволинейной трапеции. Формула Ньютона-Лейбница. Определенный интеграл. Вычисление площадей плоских фигур и объемов тел вращения с помощью интеграла.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Методы решения уравнений и неравенств.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Использование компьютерных программ для поиска решения и иллюстрации решения уравнений и неравенств.</w:t>
      </w:r>
    </w:p>
    <w:p w:rsidR="001061B5" w:rsidRPr="00862FDC" w:rsidRDefault="001061B5" w:rsidP="001B79B8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Геометрия</w:t>
      </w:r>
    </w:p>
    <w:p w:rsidR="001B79B8" w:rsidRPr="00862FDC" w:rsidRDefault="001B79B8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Решение задач с использованием свойств фигур на плоскости. Решение задач на доказательство и построение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контрпримеров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. Применение простейших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логических правил. Решение задач с использованием теорем о треугольниках, соотношений в прямоугольных треугольниках, фактов, связанных с четырехугольниками. Решение задач с использованием фактов, связанных с окружностями. Решение задач на измерения на плоскости, вычисления длин и площадей. Решение задач с помощью векторов и координат.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Наглядная стереометрия. Призма, параллелепипед, пирамида, тетраэдр.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Основные понятия геометрии в пространстве. 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Аксиомы стереометрии и следствия из них. Понятие об аксиоматическом методе.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Теорема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Менелая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для тетраэдра. Построение сечений многогранников методом следов. Центральное проектирование. Построение сечений многогранников методом проекций.</w:t>
      </w:r>
    </w:p>
    <w:p w:rsidR="001F7CF1" w:rsidRPr="00862FDC" w:rsidRDefault="001F7CF1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Параллельность прямых и плоскостей.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Скрещивающиеся</w:t>
      </w:r>
      <w:proofErr w:type="gram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прямые в пространстве. Угол между ними. Методы нахождения расстояний между </w:t>
      </w:r>
      <w:proofErr w:type="gram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скрещивающимися</w:t>
      </w:r>
      <w:proofErr w:type="gram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прямыми.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Теоремы о параллельности прямых и плоскостей в пространстве. Параллельное проектирование и изображение фигур. Геометрические места точек в пространстве.</w:t>
      </w:r>
    </w:p>
    <w:p w:rsidR="001F7CF1" w:rsidRPr="00862FDC" w:rsidRDefault="001F7CF1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Перпендикулярность прямых и плоскостей.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Перпендикулярность прямой и плоскости. Ортогональное проектирование. Наклонные и проекции. Теорема о трех перпендикулярах.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Виды тетраэдров.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Ортоцентрический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тетраэдр, каркасный тетраэдр,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равногранный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тетраэдр. Прямоугольный тетраэдр. Медианы и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бимедианы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тетраэдра.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Достраивание тетраэдра до параллелепипеда.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Расстояния между фигурами в пространстве. Общий перпендикуляр двух скрещивающихся прямых.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Углы в пространстве. 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Перпендикулярные плоскости. Площадь ортогональной проекции. Перпендикулярное сечение призмы. Трехгранный и многогранный угол. Свойства плоских углов многогранного угла. Свойства плоских и двугранных углов трехгранного угла. Теоремы косинусов и синусов для трехгранного угла.</w:t>
      </w:r>
    </w:p>
    <w:p w:rsidR="001F7CF1" w:rsidRPr="00862FDC" w:rsidRDefault="001F7CF1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Многогранники.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Виды многогранников. Развертки многогранника. Кратчайшие пути на поверхности многогранника.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Теорема Эйлера. Правильные</w:t>
      </w: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 многогранники. Двойственность правильных многогранников.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Призма. Параллелепипед. Свойства параллелепипеда. Прямоугольный параллелепипед. Наклонные призмы.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Пирамида. Виды пирамид. Элементы правильной пирамиды. Пирамиды с </w:t>
      </w:r>
      <w:proofErr w:type="spellStart"/>
      <w:r w:rsidRPr="00862FDC">
        <w:rPr>
          <w:rFonts w:ascii="Times New Roman" w:eastAsia="Calibri" w:hAnsi="Times New Roman" w:cs="Times New Roman"/>
          <w:bCs/>
          <w:sz w:val="26"/>
          <w:szCs w:val="26"/>
        </w:rPr>
        <w:t>равнонаклоненными</w:t>
      </w:r>
      <w:proofErr w:type="spellEnd"/>
      <w:r w:rsidRPr="00862FDC">
        <w:rPr>
          <w:rFonts w:ascii="Times New Roman" w:eastAsia="Calibri" w:hAnsi="Times New Roman" w:cs="Times New Roman"/>
          <w:bCs/>
          <w:sz w:val="26"/>
          <w:szCs w:val="26"/>
        </w:rPr>
        <w:t xml:space="preserve"> ребрами и гранями, их основные свойства.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Площади поверхностей многогранников.</w:t>
      </w:r>
    </w:p>
    <w:p w:rsidR="004B5CBA" w:rsidRPr="00862FDC" w:rsidRDefault="004B5CBA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Тела вращения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Тела вращения: цилиндр, конус, шар и сфера. Сечения цилиндра, конуса и шара. Шаровой сегмент, шаровой слой, шаровой сектор (конус).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Усеченная пирамида и усеченный конус.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Элементы сферической геометрии. Конические сечения.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Касательные прямые и плоскости. Вписанные и описанные сферы. Касающиеся сферы. Комбинации тел вращения.</w:t>
      </w:r>
    </w:p>
    <w:p w:rsidR="004B5CBA" w:rsidRPr="00862FDC" w:rsidRDefault="004B5CBA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Векторы в пространстве.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Векторы и координаты. Сумма векторов, умножение</w:t>
      </w: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 вектора на число. Угол между векторами. Скалярное произведение.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Уравнение плоскости. Формула расстояния между точками. Уравнение сферы. Формула расстояния от точки до плоскости. Способы задания </w:t>
      </w:r>
      <w:proofErr w:type="gramStart"/>
      <w:r w:rsidRPr="001B79B8">
        <w:rPr>
          <w:rFonts w:ascii="Times New Roman" w:eastAsia="Calibri" w:hAnsi="Times New Roman" w:cs="Times New Roman"/>
          <w:bCs/>
          <w:sz w:val="26"/>
          <w:szCs w:val="26"/>
        </w:rPr>
        <w:t>прямой</w:t>
      </w:r>
      <w:proofErr w:type="gramEnd"/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 уравнениями.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Решение задач и доказательство теорем с помощью векторов и методом координат.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Объёмы тел.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Понятие объема. Объемы многогранников. Объемы тел вращения. Аксиомы объема. Вывод формул объемов прямоугольного параллелепипеда, призмы и пирамиды. Формулы для нахождения объема тетраэдра. Теоремы об отношениях объемов.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Приложения интеграла к вычислению объемов и поверхностей тел вращения. Применение объемов при решении задач.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Площадь </w:t>
      </w: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сферы.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Развертка цилиндра и конуса. Площадь поверхности цилиндра и конуса.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Комбинации многогранников и тел вращения.</w:t>
      </w:r>
    </w:p>
    <w:p w:rsidR="004B5CBA" w:rsidRPr="00862FDC" w:rsidRDefault="004B5CBA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62FDC">
        <w:rPr>
          <w:rFonts w:ascii="Times New Roman" w:eastAsia="Calibri" w:hAnsi="Times New Roman" w:cs="Times New Roman"/>
          <w:bCs/>
          <w:sz w:val="26"/>
          <w:szCs w:val="26"/>
        </w:rPr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862FDC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Движение и </w:t>
      </w:r>
      <w:r w:rsidR="001B79B8" w:rsidRPr="00862FDC">
        <w:rPr>
          <w:rFonts w:ascii="Times New Roman" w:eastAsia="Calibri" w:hAnsi="Times New Roman" w:cs="Times New Roman"/>
          <w:b/>
          <w:sz w:val="26"/>
          <w:szCs w:val="26"/>
        </w:rPr>
        <w:t>подобие в</w:t>
      </w:r>
      <w:r w:rsidRPr="00862FDC">
        <w:rPr>
          <w:rFonts w:ascii="Times New Roman" w:eastAsia="Calibri" w:hAnsi="Times New Roman" w:cs="Times New Roman"/>
          <w:b/>
          <w:sz w:val="26"/>
          <w:szCs w:val="26"/>
        </w:rPr>
        <w:t xml:space="preserve"> пространстве.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Отношение объемов и площадей поверхностей подобных фигур.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Движения в пространстве: параллельный перенос, симметрия относительно плоскости, центральная симметрия, поворот относительно прямой.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Преобразование подобия, гомотетия. Решение задач на плоскости с использованием стереометрических методов.</w:t>
      </w:r>
    </w:p>
    <w:p w:rsidR="001061B5" w:rsidRPr="00862FDC" w:rsidRDefault="004B5CBA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62FDC">
        <w:rPr>
          <w:rFonts w:ascii="Times New Roman" w:eastAsia="Calibri" w:hAnsi="Times New Roman" w:cs="Times New Roman"/>
          <w:sz w:val="26"/>
          <w:szCs w:val="26"/>
        </w:rPr>
        <w:lastRenderedPageBreak/>
        <w:t>Моделирование реальных ситуаций, исследование построенных моделей, интерпретирование полученного результата.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862FDC">
        <w:rPr>
          <w:rFonts w:ascii="Times New Roman" w:eastAsia="Calibri" w:hAnsi="Times New Roman" w:cs="Times New Roman"/>
          <w:b/>
          <w:sz w:val="26"/>
          <w:szCs w:val="26"/>
        </w:rPr>
        <w:t>Вероятность и статистика, логика, теория</w:t>
      </w:r>
      <w:r w:rsidRPr="001B79B8">
        <w:rPr>
          <w:rFonts w:ascii="Times New Roman" w:eastAsia="Calibri" w:hAnsi="Times New Roman" w:cs="Times New Roman"/>
          <w:b/>
          <w:sz w:val="26"/>
          <w:szCs w:val="26"/>
        </w:rPr>
        <w:t xml:space="preserve"> графов и комбинаторика</w:t>
      </w:r>
    </w:p>
    <w:p w:rsidR="001061B5" w:rsidRPr="001B79B8" w:rsidRDefault="001061B5" w:rsidP="00862FDC">
      <w:pPr>
        <w:shd w:val="clear" w:color="auto" w:fill="FFFFFF"/>
        <w:spacing w:after="0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30772E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 </w:t>
      </w: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Использование таблиц и диаграмм для представления данных. Решение задач на применение описательных характеристик числовых наборов: средних, наибольшего и наименьшего значения, размаха, дисперсии и стандартного отклонения. Вычисление частот и вероятностей событий. Вычисление вероятностей в опытах с равновозможными элементарными исходами. Использование комбинаторики. Вычисление вероятностей независимых событий. Использование формулы сложения вероятностей, диаграмм Эйлера, дерева вероятностей, формулы Бернулли.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 xml:space="preserve">Вероятностное пространство.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Аксиомы теории вероятностей.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Условная вероятность. Правило умножения вероятностей. Формула полной вероятности.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 xml:space="preserve">Дискретные случайные величины и распределения. 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Совместные распределения. Распределение суммы и произведения независимых случайных величин. Математическое ожидание и дисперсия случайной величины. Математическое ожидание и дисперсия суммы случайных величин.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Бинарная случайная величина, распределение Бернулли. Геометрическое распределение. Биномиальное распределение и его свойства.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Гипергеометрическое распределение и его свойства.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Непрерывные случайные величины. Плотность вероятности. Функция распределения. Равномерное распределение.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Показательное распределение, его параметры.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Распределение Пуассона и его применение. Нормальное распределение. Функция Лапласа. Параметры нормального распределения. Примеры случайных величин, подчиненных нормальному закону (погрешность измерений, рост человека). Центральная предельная теорема.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Закон больших чисел.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color w:val="FF0000"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 xml:space="preserve">Неравенство Чебышева. Теорема Чебышева и теорема Бернулли. Закон больших чисел. Выборочный метод измерения вероятностей. Роль закона больших чисел в науке, природе и обществе. </w:t>
      </w:r>
      <w:r w:rsidRPr="00B46CC9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Математический язык явлений реального мира.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>Комбинаторика и статистика.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Элементы комбинаторики. Перестановки и сочетания. Статистическая гипотеза. Статистика критерия и ее уровень значимости. Кодирование. Двоичная запись.</w:t>
      </w:r>
    </w:p>
    <w:p w:rsidR="001061B5" w:rsidRPr="001B79B8" w:rsidRDefault="001061B5" w:rsidP="001B79B8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B79B8">
        <w:rPr>
          <w:rFonts w:ascii="Times New Roman" w:eastAsia="Calibri" w:hAnsi="Times New Roman" w:cs="Times New Roman"/>
          <w:b/>
          <w:sz w:val="26"/>
          <w:szCs w:val="26"/>
        </w:rPr>
        <w:t xml:space="preserve">Основные понятия теории графов. </w:t>
      </w:r>
    </w:p>
    <w:p w:rsidR="001F7CF1" w:rsidRPr="004B5CBA" w:rsidRDefault="001061B5" w:rsidP="004B5CBA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B79B8">
        <w:rPr>
          <w:rFonts w:ascii="Times New Roman" w:eastAsia="Calibri" w:hAnsi="Times New Roman" w:cs="Times New Roman"/>
          <w:bCs/>
          <w:sz w:val="26"/>
          <w:szCs w:val="26"/>
        </w:rPr>
        <w:t>Деревья. Двоичное дерево. Связность. Компо</w:t>
      </w:r>
      <w:r w:rsidR="004B5CBA">
        <w:rPr>
          <w:rFonts w:ascii="Times New Roman" w:eastAsia="Calibri" w:hAnsi="Times New Roman" w:cs="Times New Roman"/>
          <w:bCs/>
          <w:sz w:val="26"/>
          <w:szCs w:val="26"/>
        </w:rPr>
        <w:t>ненты связности. Пути на графе.</w:t>
      </w:r>
    </w:p>
    <w:p w:rsidR="001B79B8" w:rsidRDefault="001B79B8" w:rsidP="00563A65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63A65" w:rsidRPr="00965F73" w:rsidRDefault="00563A65" w:rsidP="001B79B8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6"/>
          <w:szCs w:val="26"/>
        </w:rPr>
      </w:pPr>
      <w:r w:rsidRPr="0035494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3. </w:t>
      </w:r>
      <w:r w:rsidRPr="00965F73">
        <w:rPr>
          <w:rFonts w:ascii="Times New Roman" w:eastAsia="Calibri" w:hAnsi="Times New Roman" w:cs="Times New Roman"/>
          <w:b/>
          <w:sz w:val="26"/>
          <w:szCs w:val="26"/>
        </w:rPr>
        <w:t>ТЕМАТИЧЕСКОЕ ПЛАНИРОВАНИЕ С УКАЗАНИЕМ КОЛИЧЕСТВА ЧАСОВ,</w:t>
      </w:r>
      <w:r w:rsidR="00965F7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65F73">
        <w:rPr>
          <w:rFonts w:ascii="Times New Roman" w:eastAsia="Calibri" w:hAnsi="Times New Roman" w:cs="Times New Roman"/>
          <w:b/>
          <w:sz w:val="26"/>
          <w:szCs w:val="26"/>
        </w:rPr>
        <w:t>ОТВОДИМЫХ НА ОСВОЕНИЕ КАЖДОЙ ТЕМЫ</w:t>
      </w:r>
    </w:p>
    <w:tbl>
      <w:tblPr>
        <w:tblStyle w:val="a4"/>
        <w:tblW w:w="9180" w:type="dxa"/>
        <w:tblLayout w:type="fixed"/>
        <w:tblLook w:val="04A0"/>
      </w:tblPr>
      <w:tblGrid>
        <w:gridCol w:w="5778"/>
        <w:gridCol w:w="1560"/>
        <w:gridCol w:w="1842"/>
      </w:tblGrid>
      <w:tr w:rsidR="001B79B8" w:rsidRPr="00965F73" w:rsidTr="001B79B8">
        <w:trPr>
          <w:trHeight w:val="471"/>
        </w:trPr>
        <w:tc>
          <w:tcPr>
            <w:tcW w:w="5778" w:type="dxa"/>
            <w:vMerge w:val="restart"/>
            <w:vAlign w:val="center"/>
          </w:tcPr>
          <w:p w:rsidR="001B79B8" w:rsidRPr="00965F73" w:rsidRDefault="001B79B8" w:rsidP="00300279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именование разделов и тем</w:t>
            </w:r>
          </w:p>
        </w:tc>
        <w:tc>
          <w:tcPr>
            <w:tcW w:w="3402" w:type="dxa"/>
            <w:gridSpan w:val="2"/>
            <w:vAlign w:val="center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>Класс/</w:t>
            </w:r>
          </w:p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79B8" w:rsidRPr="00965F73" w:rsidTr="001B79B8">
        <w:trPr>
          <w:trHeight w:val="196"/>
        </w:trPr>
        <w:tc>
          <w:tcPr>
            <w:tcW w:w="5778" w:type="dxa"/>
            <w:vMerge/>
          </w:tcPr>
          <w:p w:rsidR="001B79B8" w:rsidRPr="00965F73" w:rsidRDefault="001B79B8" w:rsidP="0030027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</w:p>
        </w:tc>
      </w:tr>
      <w:tr w:rsidR="001B79B8" w:rsidRPr="00965F73" w:rsidTr="001B79B8">
        <w:tc>
          <w:tcPr>
            <w:tcW w:w="9180" w:type="dxa"/>
            <w:gridSpan w:val="3"/>
          </w:tcPr>
          <w:p w:rsidR="001B79B8" w:rsidRPr="00965F73" w:rsidRDefault="001B79B8" w:rsidP="00354941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Алгебра и начала анализа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Множества 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Математическая индукция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Тригонометрические формулы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Числовые функции и их свойства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Тригонометрические функции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Тригонометрические уравнения и неравенства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Степенные функции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Показательная функция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Логарифмическая функция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Комплексные числа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Метод интервалов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Взаимно обратные функции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Многочлены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Предел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Производная функции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Применение производной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Первообразная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B72391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65F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Методы решения  уравнений и неравенств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1B79B8" w:rsidRPr="00965F73" w:rsidTr="001B79B8">
        <w:tc>
          <w:tcPr>
            <w:tcW w:w="9180" w:type="dxa"/>
            <w:gridSpan w:val="3"/>
          </w:tcPr>
          <w:p w:rsidR="001B79B8" w:rsidRPr="00965F73" w:rsidRDefault="001B79B8" w:rsidP="00354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Геометрия 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Основные понятия геометрии в пространстве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Многогранники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Тела вращения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Векторы в пространстве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Объёмы тел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Движение и подобие в пространстве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79B8" w:rsidRPr="00965F73" w:rsidTr="001B79B8">
        <w:tc>
          <w:tcPr>
            <w:tcW w:w="9180" w:type="dxa"/>
            <w:gridSpan w:val="3"/>
          </w:tcPr>
          <w:p w:rsidR="001B79B8" w:rsidRPr="00965F73" w:rsidRDefault="001B79B8" w:rsidP="0035494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Вероятность и статистика, логика, теория графов и комбинаторика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8B2B55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Вероятностное пространство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B72391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Дискретные случайные величины и распределения. 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B72391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eastAsia="Calibri" w:hAnsi="Times New Roman" w:cs="Times New Roman"/>
                <w:sz w:val="24"/>
                <w:szCs w:val="24"/>
              </w:rPr>
              <w:t>Закон больших чисел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B72391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Комбинаторика и статистика 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B72391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понятия теории графов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79B8" w:rsidRPr="00965F73" w:rsidTr="001B79B8">
        <w:tc>
          <w:tcPr>
            <w:tcW w:w="5778" w:type="dxa"/>
          </w:tcPr>
          <w:p w:rsidR="001B79B8" w:rsidRPr="00965F73" w:rsidRDefault="001B79B8" w:rsidP="0030772E">
            <w:pPr>
              <w:pStyle w:val="3"/>
              <w:spacing w:before="0" w:beforeAutospacing="0" w:after="0" w:afterAutospacing="0"/>
              <w:ind w:firstLine="709"/>
              <w:jc w:val="right"/>
              <w:outlineLvl w:val="2"/>
              <w:rPr>
                <w:sz w:val="24"/>
                <w:szCs w:val="24"/>
              </w:rPr>
            </w:pPr>
            <w:r w:rsidRPr="00965F73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ТОГО</w:t>
            </w:r>
          </w:p>
        </w:tc>
        <w:tc>
          <w:tcPr>
            <w:tcW w:w="1560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>210</w:t>
            </w:r>
          </w:p>
        </w:tc>
        <w:tc>
          <w:tcPr>
            <w:tcW w:w="1842" w:type="dxa"/>
          </w:tcPr>
          <w:p w:rsidR="001B79B8" w:rsidRPr="00965F73" w:rsidRDefault="001B79B8" w:rsidP="003002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F73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</w:tr>
    </w:tbl>
    <w:p w:rsidR="00563A65" w:rsidRPr="00965F73" w:rsidRDefault="00563A65" w:rsidP="00563A65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63A65" w:rsidRPr="00965F73" w:rsidSect="001B79B8">
      <w:head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BFD" w:rsidRDefault="002B2BFD" w:rsidP="00A859E7">
      <w:pPr>
        <w:spacing w:after="0" w:line="240" w:lineRule="auto"/>
      </w:pPr>
      <w:r>
        <w:separator/>
      </w:r>
    </w:p>
  </w:endnote>
  <w:endnote w:type="continuationSeparator" w:id="0">
    <w:p w:rsidR="002B2BFD" w:rsidRDefault="002B2BFD" w:rsidP="00A8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BFD" w:rsidRDefault="002B2BFD" w:rsidP="00A859E7">
      <w:pPr>
        <w:spacing w:after="0" w:line="240" w:lineRule="auto"/>
      </w:pPr>
      <w:r>
        <w:separator/>
      </w:r>
    </w:p>
  </w:footnote>
  <w:footnote w:type="continuationSeparator" w:id="0">
    <w:p w:rsidR="002B2BFD" w:rsidRDefault="002B2BFD" w:rsidP="00A85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7023189"/>
      <w:docPartObj>
        <w:docPartGallery w:val="Page Numbers (Top of Page)"/>
        <w:docPartUnique/>
      </w:docPartObj>
    </w:sdtPr>
    <w:sdtContent>
      <w:p w:rsidR="00A859E7" w:rsidRDefault="00C6530D">
        <w:pPr>
          <w:pStyle w:val="aa"/>
          <w:jc w:val="center"/>
        </w:pPr>
        <w:r>
          <w:fldChar w:fldCharType="begin"/>
        </w:r>
        <w:r w:rsidR="00A859E7">
          <w:instrText>PAGE   \* MERGEFORMAT</w:instrText>
        </w:r>
        <w:r>
          <w:fldChar w:fldCharType="separate"/>
        </w:r>
        <w:r w:rsidR="00DB77F1">
          <w:rPr>
            <w:noProof/>
          </w:rPr>
          <w:t>13</w:t>
        </w:r>
        <w:r>
          <w:fldChar w:fldCharType="end"/>
        </w:r>
      </w:p>
    </w:sdtContent>
  </w:sdt>
  <w:p w:rsidR="00A859E7" w:rsidRDefault="00A859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B3C42"/>
    <w:multiLevelType w:val="hybridMultilevel"/>
    <w:tmpl w:val="CBFE5DA8"/>
    <w:lvl w:ilvl="0" w:tplc="C6F09586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6C012A35"/>
    <w:multiLevelType w:val="hybridMultilevel"/>
    <w:tmpl w:val="BD1C51D8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2248E"/>
    <w:rsid w:val="00023A19"/>
    <w:rsid w:val="000C4F3E"/>
    <w:rsid w:val="000D289F"/>
    <w:rsid w:val="000E0C71"/>
    <w:rsid w:val="001061B5"/>
    <w:rsid w:val="00140D0B"/>
    <w:rsid w:val="001B5FF3"/>
    <w:rsid w:val="001B79B8"/>
    <w:rsid w:val="001D47F2"/>
    <w:rsid w:val="001F7CF1"/>
    <w:rsid w:val="00246F70"/>
    <w:rsid w:val="00275607"/>
    <w:rsid w:val="002B2BFD"/>
    <w:rsid w:val="002B62BA"/>
    <w:rsid w:val="0030772E"/>
    <w:rsid w:val="00354941"/>
    <w:rsid w:val="00395430"/>
    <w:rsid w:val="00441CBD"/>
    <w:rsid w:val="00460899"/>
    <w:rsid w:val="004B5CBA"/>
    <w:rsid w:val="00561C83"/>
    <w:rsid w:val="00563A65"/>
    <w:rsid w:val="006106F2"/>
    <w:rsid w:val="006179E8"/>
    <w:rsid w:val="00627161"/>
    <w:rsid w:val="00660A50"/>
    <w:rsid w:val="006C73FB"/>
    <w:rsid w:val="00772A62"/>
    <w:rsid w:val="0079610B"/>
    <w:rsid w:val="007B3D36"/>
    <w:rsid w:val="00862FDC"/>
    <w:rsid w:val="008B2B55"/>
    <w:rsid w:val="008E245A"/>
    <w:rsid w:val="008E6786"/>
    <w:rsid w:val="00965F73"/>
    <w:rsid w:val="0099542F"/>
    <w:rsid w:val="009D0D36"/>
    <w:rsid w:val="009D69D1"/>
    <w:rsid w:val="009E19B8"/>
    <w:rsid w:val="00A020CC"/>
    <w:rsid w:val="00A24461"/>
    <w:rsid w:val="00A70002"/>
    <w:rsid w:val="00A859E7"/>
    <w:rsid w:val="00AE3E6E"/>
    <w:rsid w:val="00B178ED"/>
    <w:rsid w:val="00B411C2"/>
    <w:rsid w:val="00B46CC9"/>
    <w:rsid w:val="00B54F79"/>
    <w:rsid w:val="00B72391"/>
    <w:rsid w:val="00BC3D3B"/>
    <w:rsid w:val="00BC3F18"/>
    <w:rsid w:val="00C53AE9"/>
    <w:rsid w:val="00C6530D"/>
    <w:rsid w:val="00C751C5"/>
    <w:rsid w:val="00C8103B"/>
    <w:rsid w:val="00C8602D"/>
    <w:rsid w:val="00C90AEB"/>
    <w:rsid w:val="00C93237"/>
    <w:rsid w:val="00D01F0D"/>
    <w:rsid w:val="00D16259"/>
    <w:rsid w:val="00D51259"/>
    <w:rsid w:val="00D740E4"/>
    <w:rsid w:val="00D97002"/>
    <w:rsid w:val="00DB77F1"/>
    <w:rsid w:val="00DC696D"/>
    <w:rsid w:val="00FA049C"/>
    <w:rsid w:val="00FE4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CC"/>
  </w:style>
  <w:style w:type="paragraph" w:styleId="1">
    <w:name w:val="heading 1"/>
    <w:basedOn w:val="a"/>
    <w:next w:val="a"/>
    <w:link w:val="10"/>
    <w:uiPriority w:val="9"/>
    <w:qFormat/>
    <w:rsid w:val="008B2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5">
    <w:name w:val="List Paragraph"/>
    <w:basedOn w:val="a"/>
    <w:link w:val="a6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6">
    <w:name w:val="Абзац списка Знак"/>
    <w:link w:val="a5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character" w:customStyle="1" w:styleId="10">
    <w:name w:val="Заголовок 1 Знак"/>
    <w:basedOn w:val="a0"/>
    <w:link w:val="1"/>
    <w:uiPriority w:val="9"/>
    <w:rsid w:val="008B2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395430"/>
    <w:rPr>
      <w:color w:val="0000FF"/>
      <w:u w:val="single"/>
    </w:rPr>
  </w:style>
  <w:style w:type="paragraph" w:customStyle="1" w:styleId="s22">
    <w:name w:val="s_22"/>
    <w:basedOn w:val="a"/>
    <w:rsid w:val="00395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8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59E7"/>
  </w:style>
  <w:style w:type="paragraph" w:styleId="ac">
    <w:name w:val="footer"/>
    <w:basedOn w:val="a"/>
    <w:link w:val="ad"/>
    <w:uiPriority w:val="99"/>
    <w:unhideWhenUsed/>
    <w:rsid w:val="00A85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59E7"/>
  </w:style>
  <w:style w:type="paragraph" w:styleId="ae">
    <w:name w:val="Balloon Text"/>
    <w:basedOn w:val="a"/>
    <w:link w:val="af"/>
    <w:uiPriority w:val="99"/>
    <w:semiHidden/>
    <w:unhideWhenUsed/>
    <w:rsid w:val="006C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4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2008">
          <w:marLeft w:val="0"/>
          <w:marRight w:val="0"/>
          <w:marTop w:val="222"/>
          <w:marBottom w:val="2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3382</Words>
  <Characters>19280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38</cp:revision>
  <cp:lastPrinted>2019-11-26T05:31:00Z</cp:lastPrinted>
  <dcterms:created xsi:type="dcterms:W3CDTF">2019-06-08T13:11:00Z</dcterms:created>
  <dcterms:modified xsi:type="dcterms:W3CDTF">2020-02-12T06:06:00Z</dcterms:modified>
</cp:coreProperties>
</file>