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6" w:rsidRPr="00594EEC" w:rsidRDefault="00101CA5" w:rsidP="00230D7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англ.язык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англ.язык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A5" w:rsidRDefault="00101CA5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01CA5" w:rsidRDefault="00101CA5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01CA5" w:rsidRDefault="00101CA5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01CA5" w:rsidRDefault="00101CA5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01CA5" w:rsidRDefault="00101CA5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01CA5" w:rsidRDefault="00101CA5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A106B2" w:rsidRPr="00594EEC" w:rsidRDefault="00A106B2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594EEC">
        <w:rPr>
          <w:b/>
          <w:bCs/>
          <w:sz w:val="26"/>
          <w:szCs w:val="26"/>
        </w:rPr>
        <w:lastRenderedPageBreak/>
        <w:t>СОДЕРЖАНИЕ</w:t>
      </w:r>
    </w:p>
    <w:p w:rsidR="00A106B2" w:rsidRPr="00594EEC" w:rsidRDefault="00A106B2" w:rsidP="00594EE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850"/>
      </w:tblGrid>
      <w:tr w:rsidR="00A106B2" w:rsidRPr="00594EEC" w:rsidTr="00733B18">
        <w:tc>
          <w:tcPr>
            <w:tcW w:w="534" w:type="dxa"/>
          </w:tcPr>
          <w:p w:rsidR="00A106B2" w:rsidRPr="00594EEC" w:rsidRDefault="00A106B2" w:rsidP="00594EE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A106B2" w:rsidRPr="00594EEC" w:rsidRDefault="00A106B2" w:rsidP="00E56B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850" w:type="dxa"/>
          </w:tcPr>
          <w:p w:rsidR="00A106B2" w:rsidRPr="00594EEC" w:rsidRDefault="00733B18" w:rsidP="00E56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106B2" w:rsidRPr="00594EEC" w:rsidTr="00733B18">
        <w:tc>
          <w:tcPr>
            <w:tcW w:w="534" w:type="dxa"/>
          </w:tcPr>
          <w:p w:rsidR="00A106B2" w:rsidRPr="00594EEC" w:rsidRDefault="00A106B2" w:rsidP="00594EE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A106B2" w:rsidRPr="00594EEC" w:rsidRDefault="00A106B2" w:rsidP="00E56B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50" w:type="dxa"/>
          </w:tcPr>
          <w:p w:rsidR="00A106B2" w:rsidRPr="00594EEC" w:rsidRDefault="00DB5C2D" w:rsidP="00E56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106B2" w:rsidRPr="00594EEC" w:rsidTr="00733B18">
        <w:tc>
          <w:tcPr>
            <w:tcW w:w="534" w:type="dxa"/>
          </w:tcPr>
          <w:p w:rsidR="00A106B2" w:rsidRPr="00594EEC" w:rsidRDefault="00A106B2" w:rsidP="00594EE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A106B2" w:rsidRPr="00594EEC" w:rsidRDefault="00A106B2" w:rsidP="00E56B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594E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850" w:type="dxa"/>
          </w:tcPr>
          <w:p w:rsidR="00E56B16" w:rsidRDefault="00E56B16" w:rsidP="00E56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106B2" w:rsidRPr="00594EEC" w:rsidRDefault="00DB5C2D" w:rsidP="00E56B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Pr="00594EEC" w:rsidRDefault="00A106B2" w:rsidP="00594EEC">
      <w:pPr>
        <w:tabs>
          <w:tab w:val="left" w:pos="3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06B2" w:rsidRDefault="00A106B2" w:rsidP="00594EEC">
      <w:pPr>
        <w:tabs>
          <w:tab w:val="left" w:pos="3573"/>
        </w:tabs>
        <w:rPr>
          <w:rFonts w:ascii="Times New Roman" w:hAnsi="Times New Roman" w:cs="Times New Roman"/>
          <w:sz w:val="26"/>
          <w:szCs w:val="26"/>
        </w:rPr>
      </w:pPr>
    </w:p>
    <w:p w:rsidR="007E60C4" w:rsidRPr="00E56B16" w:rsidRDefault="007E60C4" w:rsidP="00E56B16">
      <w:pPr>
        <w:rPr>
          <w:rFonts w:ascii="Times New Roman" w:hAnsi="Times New Roman"/>
          <w:b/>
          <w:sz w:val="26"/>
          <w:szCs w:val="26"/>
        </w:rPr>
        <w:sectPr w:rsidR="007E60C4" w:rsidRPr="00E56B16" w:rsidSect="00E56B16">
          <w:headerReference w:type="default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766A1" w:rsidRPr="00594EEC" w:rsidRDefault="00E56B16" w:rsidP="00E56B16">
      <w:pPr>
        <w:pStyle w:val="a5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A106B2" w:rsidRPr="00594EEC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7E60C4" w:rsidRDefault="007E60C4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91101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60C4" w:rsidRPr="00371BCE" w:rsidRDefault="007E60C4" w:rsidP="007E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E60C4" w:rsidRPr="00E56B16" w:rsidRDefault="007E60C4" w:rsidP="00E56B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0"/>
    </w:p>
    <w:p w:rsidR="007E60C4" w:rsidRPr="00DF6379" w:rsidRDefault="007E60C4" w:rsidP="007E60C4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F637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Предметные результаты: </w:t>
      </w:r>
    </w:p>
    <w:p w:rsidR="007E60C4" w:rsidRPr="007E60C4" w:rsidRDefault="007E60C4" w:rsidP="007E60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E60C4" w:rsidRPr="007E60C4" w:rsidRDefault="007E60C4" w:rsidP="007E60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 владение знаниями о </w:t>
      </w:r>
      <w:proofErr w:type="spellStart"/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>социокультурной</w:t>
      </w:r>
      <w:proofErr w:type="spellEnd"/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7E60C4" w:rsidRPr="007E60C4" w:rsidRDefault="007E60C4" w:rsidP="007E60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 достижение уровня владения иностранным языком, превышающего </w:t>
      </w:r>
      <w:proofErr w:type="gramStart"/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>пороговый</w:t>
      </w:r>
      <w:proofErr w:type="gramEnd"/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>, достаточного для делового общения в рамках выбранного профиля;</w:t>
      </w:r>
    </w:p>
    <w:p w:rsidR="007E60C4" w:rsidRPr="007E60C4" w:rsidRDefault="007E60C4" w:rsidP="007E60C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7E60C4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314A17">
        <w:rPr>
          <w:rFonts w:ascii="Times New Roman" w:eastAsia="Calibri" w:hAnsi="Times New Roman" w:cs="Times New Roman"/>
          <w:sz w:val="26"/>
          <w:szCs w:val="26"/>
          <w:lang w:eastAsia="en-US"/>
        </w:rPr>
        <w:t>) </w:t>
      </w:r>
      <w:proofErr w:type="spellStart"/>
      <w:r w:rsidRPr="00314A17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314A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F64F2" w:rsidRPr="007E60C4" w:rsidRDefault="008F64F2" w:rsidP="007E60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Pr="007E60C4" w:rsidRDefault="008F64F2" w:rsidP="007E60C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</w:p>
    <w:p w:rsidR="008F64F2" w:rsidRPr="007E60C4" w:rsidRDefault="008F64F2" w:rsidP="007E60C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</w:p>
    <w:p w:rsidR="008F64F2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64F2" w:rsidRPr="00594EEC" w:rsidRDefault="008F64F2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6797" w:rsidRPr="00594EEC" w:rsidRDefault="00AE6797" w:rsidP="00594EEC">
      <w:pPr>
        <w:tabs>
          <w:tab w:val="left" w:pos="357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6797" w:rsidRPr="00594EEC" w:rsidRDefault="00AE6797" w:rsidP="00594EEC">
      <w:pPr>
        <w:tabs>
          <w:tab w:val="left" w:pos="357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6797" w:rsidRPr="00594EEC" w:rsidRDefault="00AE6797" w:rsidP="00594EEC">
      <w:pPr>
        <w:tabs>
          <w:tab w:val="left" w:pos="357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6797" w:rsidRPr="00594EEC" w:rsidRDefault="00AE6797" w:rsidP="00594EEC">
      <w:pPr>
        <w:tabs>
          <w:tab w:val="left" w:pos="357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6797" w:rsidRPr="00594EEC" w:rsidRDefault="00AE6797" w:rsidP="00594EEC">
      <w:pPr>
        <w:tabs>
          <w:tab w:val="left" w:pos="357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6797" w:rsidRPr="00594EEC" w:rsidRDefault="00AE6797" w:rsidP="00594EEC">
      <w:pPr>
        <w:tabs>
          <w:tab w:val="left" w:pos="357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E60C4" w:rsidRDefault="007E60C4" w:rsidP="00594EEC">
      <w:pPr>
        <w:tabs>
          <w:tab w:val="left" w:pos="357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7E60C4" w:rsidSect="00E56B1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6CC6" w:rsidRPr="00594EEC" w:rsidRDefault="00AE6797" w:rsidP="00594E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94EEC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p w:rsidR="007E60C4" w:rsidRDefault="007E60C4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F46CC6" w:rsidRPr="00594EEC" w:rsidRDefault="007E60C4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>1. </w:t>
      </w:r>
      <w:r w:rsidR="00F46CC6"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Социально-бытовая сфера.</w:t>
      </w:r>
      <w:r w:rsidR="00F46CC6"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Повседневная жизнь, быт, семья. Межличностные отношения. Здоровье и забота о нем. </w:t>
      </w:r>
    </w:p>
    <w:p w:rsidR="00F46CC6" w:rsidRPr="00594EEC" w:rsidRDefault="007E60C4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2. </w:t>
      </w:r>
      <w:r w:rsidR="00F46CC6"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Социально-культурная сфера.</w:t>
      </w:r>
      <w:r w:rsidR="00F46CC6"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F46CC6" w:rsidRPr="00594EEC" w:rsidRDefault="007E60C4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3. </w:t>
      </w:r>
      <w:r w:rsidR="00F46CC6"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Учебно-трудовая сфера.</w:t>
      </w:r>
      <w:r w:rsidR="00F46CC6"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Современный мир профессий. Планы на будущее, проблема выбора профессии. Роль иностранного языка в современном мире.</w:t>
      </w:r>
    </w:p>
    <w:p w:rsidR="007E60C4" w:rsidRDefault="007E60C4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Виды речевой деятельности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Говорение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Диалогическая речь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Монологическая речь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</w:t>
      </w:r>
      <w:proofErr w:type="gram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владения</w:t>
      </w:r>
      <w:proofErr w:type="gram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</w:t>
      </w:r>
      <w:proofErr w:type="spell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намерения\поступки</w:t>
      </w:r>
      <w:proofErr w:type="spell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A766A1" w:rsidRPr="00314A17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314A1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Аудирование</w:t>
      </w:r>
      <w:proofErr w:type="spellEnd"/>
    </w:p>
    <w:p w:rsidR="00DE7E05" w:rsidRPr="00314A17" w:rsidRDefault="00DE7E05" w:rsidP="00DE7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4A17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Использование иностранного языка для получения информации из иноязычных источников при в</w:t>
      </w:r>
      <w:r w:rsidRPr="0031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осприятии на слух и понимании несложных аутентичных </w:t>
      </w:r>
      <w:proofErr w:type="spellStart"/>
      <w:r w:rsidRPr="00314A17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аудиотекстов</w:t>
      </w:r>
      <w:proofErr w:type="spellEnd"/>
      <w:r w:rsidRPr="0031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  <w:r w:rsidRPr="00314A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понимания основного содержания несложных аудио- и видеотекстов монологического и диалогического характера – теле- и радиопередач на актуальные темы;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выборочного понимания необходимой информации в прагматических текстах (рекламе, объявлениях);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отделять главную информацию от </w:t>
      </w:r>
      <w:proofErr w:type="gram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второстепенной</w:t>
      </w:r>
      <w:proofErr w:type="gram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аудиотекста</w:t>
      </w:r>
      <w:proofErr w:type="spell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необходимую/интересующую информацию.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Чтение </w:t>
      </w:r>
    </w:p>
    <w:p w:rsidR="00DE7E05" w:rsidRPr="00314A17" w:rsidRDefault="00F46CC6" w:rsidP="00DE7E0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межпредметных</w:t>
      </w:r>
      <w:proofErr w:type="spell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связей</w:t>
      </w:r>
      <w:r w:rsidR="00DE7E0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)</w:t>
      </w: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DE7E05" w:rsidRPr="00314A17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</w:t>
      </w:r>
      <w:r w:rsidR="00DE7E05" w:rsidRPr="00314A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получения информации в образовательных и самообразовательных целях:</w:t>
      </w:r>
    </w:p>
    <w:p w:rsidR="00F46CC6" w:rsidRPr="00594EEC" w:rsidRDefault="00DE7E05" w:rsidP="00DE7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F46CC6"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F46CC6" w:rsidRPr="00594EEC" w:rsidRDefault="00F46CC6" w:rsidP="00DE7E05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прочитанному</w:t>
      </w:r>
      <w:proofErr w:type="gramEnd"/>
      <w:r w:rsidR="00DE7E05" w:rsidRPr="00DE7E05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Письменная речь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Языковые знания и навыки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Орфография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Произносительная сторона речи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Совершенствование </w:t>
      </w:r>
      <w:proofErr w:type="spell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слухо-произносительных</w:t>
      </w:r>
      <w:proofErr w:type="spell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навыков, в том числе применительно к новому языковому материалу.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Лексическая сторона речи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соответствующих лексических навыков.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Грамматическая сторона речи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видо-временных</w:t>
      </w:r>
      <w:proofErr w:type="spellEnd"/>
      <w:proofErr w:type="gram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proofErr w:type="spellStart"/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Социокультурные</w:t>
      </w:r>
      <w:proofErr w:type="spellEnd"/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знания и умения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межпредметного</w:t>
      </w:r>
      <w:proofErr w:type="spell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характера.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Компенсаторные умения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аудировании</w:t>
      </w:r>
      <w:proofErr w:type="spell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 </w:t>
      </w:r>
      <w:proofErr w:type="gramEnd"/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Учебно-познавательные умения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двуязычный</w:t>
      </w:r>
      <w:proofErr w:type="gram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аудиотексте</w:t>
      </w:r>
      <w:proofErr w:type="spellEnd"/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обобщать информацию, фиксировать содержание сообщений, выделять нужную/основную информацию из различных источников на изучаемом иностранном языке.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94EE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 </w:t>
      </w:r>
    </w:p>
    <w:p w:rsidR="00F46CC6" w:rsidRPr="00594EEC" w:rsidRDefault="00F46CC6" w:rsidP="007E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F46CC6" w:rsidRPr="00594EEC" w:rsidRDefault="00F46CC6" w:rsidP="00594E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7E60C4" w:rsidRDefault="007E60C4" w:rsidP="00594EEC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7E60C4" w:rsidSect="00DB5C2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6CC6" w:rsidRPr="00594EEC" w:rsidRDefault="00F46CC6" w:rsidP="00594EEC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4E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XSpec="center" w:tblpY="3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371"/>
        <w:gridCol w:w="960"/>
        <w:gridCol w:w="992"/>
      </w:tblGrid>
      <w:tr w:rsidR="00685C79" w:rsidRPr="00594EEC" w:rsidTr="00685C79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Default="00E56B16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Класс/</w:t>
            </w:r>
          </w:p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685C79" w:rsidRPr="00594EEC" w:rsidTr="00E56B16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 </w:t>
            </w:r>
          </w:p>
        </w:tc>
      </w:tr>
      <w:tr w:rsidR="00685C79" w:rsidRPr="00594EEC" w:rsidTr="00E56B16">
        <w:trPr>
          <w:trHeight w:val="1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Социально-бытовая сфера </w:t>
            </w:r>
          </w:p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C79" w:rsidRPr="00594EEC" w:rsidTr="00E56B16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Распределение домашних обязанностей в семье.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C79" w:rsidRPr="00594EEC" w:rsidTr="00E56B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Общение в семье и в школе, межличностные отношения с друзьями и знакомыми.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85C79" w:rsidRPr="00594EEC" w:rsidTr="00E56B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 и забота о нем, самочувствие, медицинские услуги.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5C79" w:rsidRPr="00594EEC" w:rsidTr="00E56B16">
        <w:trPr>
          <w:trHeight w:val="9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Социально-культурная сфера </w:t>
            </w:r>
          </w:p>
          <w:p w:rsidR="00685C79" w:rsidRPr="00594EEC" w:rsidRDefault="00685C79" w:rsidP="00594EEC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 в современном обществе.</w:t>
            </w:r>
          </w:p>
          <w:p w:rsidR="00685C79" w:rsidRPr="00594EEC" w:rsidRDefault="00685C79" w:rsidP="00594EEC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 молодёжи: посещение кружков, спортивных секций и клубов по интересам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85C79" w:rsidRPr="00594EEC" w:rsidTr="00E56B16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Страна/страны изучаемого языка, их культурные достопримечательности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85C79" w:rsidRPr="00594EEC" w:rsidTr="00E56B16">
        <w:trPr>
          <w:trHeight w:val="7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по своей стране и за рубежом, его планирование и организация, места и условия проживания туристов, осмотр достопримечательностей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85C79" w:rsidRPr="00594EEC" w:rsidTr="00E56B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Природа и экология, </w:t>
            </w:r>
            <w:r w:rsidRPr="00594E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научно-технический прогресс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5C79" w:rsidRPr="00594EEC" w:rsidTr="00E56B16">
        <w:trPr>
          <w:trHeight w:val="19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94EE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Учебно-трудовая сфера  </w:t>
            </w:r>
          </w:p>
          <w:p w:rsidR="00685C79" w:rsidRPr="00594EEC" w:rsidRDefault="00685C79" w:rsidP="00594EEC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94EEC">
              <w:rPr>
                <w:rFonts w:ascii="Times New Roman" w:hAnsi="Times New Roman"/>
                <w:sz w:val="26"/>
                <w:szCs w:val="26"/>
              </w:rPr>
              <w:t xml:space="preserve">Современный мир профессий. Возможности продолжения образования в высшей школе. </w:t>
            </w:r>
          </w:p>
          <w:p w:rsidR="00685C79" w:rsidRPr="00594EEC" w:rsidRDefault="00685C79" w:rsidP="00594EEC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4EEC">
              <w:rPr>
                <w:rFonts w:ascii="Times New Roman" w:hAnsi="Times New Roman"/>
                <w:sz w:val="26"/>
                <w:szCs w:val="26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85C79" w:rsidRPr="00594EEC" w:rsidTr="00E56B16">
        <w:trPr>
          <w:trHeight w:val="6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94EEC">
              <w:rPr>
                <w:rFonts w:ascii="Times New Roman" w:hAnsi="Times New Roman"/>
                <w:sz w:val="26"/>
                <w:szCs w:val="26"/>
              </w:rPr>
              <w:t>Языки международного общения и их роль при выборе профессии в современном мире.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85C79" w:rsidRPr="00594EEC" w:rsidTr="00E56B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9" w:rsidRPr="00594EEC" w:rsidRDefault="00685C79" w:rsidP="00594E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E56B16" w:rsidP="00E56B16">
            <w:pPr>
              <w:tabs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9" w:rsidRPr="00594EEC" w:rsidRDefault="00685C79" w:rsidP="00594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F46CC6" w:rsidRDefault="00F46CC6" w:rsidP="00594EEC">
      <w:pPr>
        <w:tabs>
          <w:tab w:val="left" w:pos="357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0D7C" w:rsidRDefault="00230D7C" w:rsidP="00594EEC">
      <w:pPr>
        <w:tabs>
          <w:tab w:val="left" w:pos="357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0D7C" w:rsidRDefault="00230D7C" w:rsidP="00594EEC">
      <w:pPr>
        <w:tabs>
          <w:tab w:val="left" w:pos="357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0D7C" w:rsidRPr="00594EEC" w:rsidRDefault="00230D7C" w:rsidP="00594EEC">
      <w:pPr>
        <w:tabs>
          <w:tab w:val="left" w:pos="3573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30D7C" w:rsidRPr="00594EEC" w:rsidSect="00DB5C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99" w:rsidRDefault="00FD6699" w:rsidP="00733B18">
      <w:pPr>
        <w:spacing w:after="0" w:line="240" w:lineRule="auto"/>
      </w:pPr>
      <w:r>
        <w:separator/>
      </w:r>
    </w:p>
  </w:endnote>
  <w:endnote w:type="continuationSeparator" w:id="0">
    <w:p w:rsidR="00FD6699" w:rsidRDefault="00FD6699" w:rsidP="0073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18" w:rsidRDefault="00733B18" w:rsidP="00594EEC">
    <w:pPr>
      <w:pStyle w:val="a9"/>
      <w:jc w:val="center"/>
    </w:pPr>
  </w:p>
  <w:p w:rsidR="00733B18" w:rsidRDefault="00733B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99" w:rsidRDefault="00FD6699" w:rsidP="00733B18">
      <w:pPr>
        <w:spacing w:after="0" w:line="240" w:lineRule="auto"/>
      </w:pPr>
      <w:r>
        <w:separator/>
      </w:r>
    </w:p>
  </w:footnote>
  <w:footnote w:type="continuationSeparator" w:id="0">
    <w:p w:rsidR="00FD6699" w:rsidRDefault="00FD6699" w:rsidP="0073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8353"/>
      <w:docPartObj>
        <w:docPartGallery w:val="Page Numbers (Top of Page)"/>
        <w:docPartUnique/>
      </w:docPartObj>
    </w:sdtPr>
    <w:sdtContent>
      <w:p w:rsidR="00230D7C" w:rsidRDefault="0091510A">
        <w:pPr>
          <w:pStyle w:val="a7"/>
          <w:jc w:val="center"/>
        </w:pPr>
        <w:r>
          <w:fldChar w:fldCharType="begin"/>
        </w:r>
        <w:r w:rsidR="00732938">
          <w:instrText xml:space="preserve"> PAGE   \* MERGEFORMAT </w:instrText>
        </w:r>
        <w:r>
          <w:fldChar w:fldCharType="separate"/>
        </w:r>
        <w:r w:rsidR="00101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0D7C" w:rsidRDefault="00230D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087"/>
    <w:multiLevelType w:val="hybridMultilevel"/>
    <w:tmpl w:val="71F08C56"/>
    <w:lvl w:ilvl="0" w:tplc="2B803C80">
      <w:start w:val="1"/>
      <w:numFmt w:val="decimal"/>
      <w:lvlText w:val="%1)"/>
      <w:lvlJc w:val="left"/>
      <w:pPr>
        <w:ind w:left="132" w:hanging="34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85A0BCC6">
      <w:numFmt w:val="bullet"/>
      <w:lvlText w:val="•"/>
      <w:lvlJc w:val="left"/>
      <w:pPr>
        <w:ind w:left="1174" w:hanging="343"/>
      </w:pPr>
      <w:rPr>
        <w:rFonts w:hint="default"/>
        <w:lang w:val="ru-RU" w:eastAsia="ru-RU" w:bidi="ru-RU"/>
      </w:rPr>
    </w:lvl>
    <w:lvl w:ilvl="2" w:tplc="98C2C796">
      <w:numFmt w:val="bullet"/>
      <w:lvlText w:val="•"/>
      <w:lvlJc w:val="left"/>
      <w:pPr>
        <w:ind w:left="2209" w:hanging="343"/>
      </w:pPr>
      <w:rPr>
        <w:rFonts w:hint="default"/>
        <w:lang w:val="ru-RU" w:eastAsia="ru-RU" w:bidi="ru-RU"/>
      </w:rPr>
    </w:lvl>
    <w:lvl w:ilvl="3" w:tplc="4D8ED28E">
      <w:numFmt w:val="bullet"/>
      <w:lvlText w:val="•"/>
      <w:lvlJc w:val="left"/>
      <w:pPr>
        <w:ind w:left="3243" w:hanging="343"/>
      </w:pPr>
      <w:rPr>
        <w:rFonts w:hint="default"/>
        <w:lang w:val="ru-RU" w:eastAsia="ru-RU" w:bidi="ru-RU"/>
      </w:rPr>
    </w:lvl>
    <w:lvl w:ilvl="4" w:tplc="4E4624DE">
      <w:numFmt w:val="bullet"/>
      <w:lvlText w:val="•"/>
      <w:lvlJc w:val="left"/>
      <w:pPr>
        <w:ind w:left="4278" w:hanging="343"/>
      </w:pPr>
      <w:rPr>
        <w:rFonts w:hint="default"/>
        <w:lang w:val="ru-RU" w:eastAsia="ru-RU" w:bidi="ru-RU"/>
      </w:rPr>
    </w:lvl>
    <w:lvl w:ilvl="5" w:tplc="C0BA5A76">
      <w:numFmt w:val="bullet"/>
      <w:lvlText w:val="•"/>
      <w:lvlJc w:val="left"/>
      <w:pPr>
        <w:ind w:left="5313" w:hanging="343"/>
      </w:pPr>
      <w:rPr>
        <w:rFonts w:hint="default"/>
        <w:lang w:val="ru-RU" w:eastAsia="ru-RU" w:bidi="ru-RU"/>
      </w:rPr>
    </w:lvl>
    <w:lvl w:ilvl="6" w:tplc="C1D2241C">
      <w:numFmt w:val="bullet"/>
      <w:lvlText w:val="•"/>
      <w:lvlJc w:val="left"/>
      <w:pPr>
        <w:ind w:left="6347" w:hanging="343"/>
      </w:pPr>
      <w:rPr>
        <w:rFonts w:hint="default"/>
        <w:lang w:val="ru-RU" w:eastAsia="ru-RU" w:bidi="ru-RU"/>
      </w:rPr>
    </w:lvl>
    <w:lvl w:ilvl="7" w:tplc="9B8CF386">
      <w:numFmt w:val="bullet"/>
      <w:lvlText w:val="•"/>
      <w:lvlJc w:val="left"/>
      <w:pPr>
        <w:ind w:left="7382" w:hanging="343"/>
      </w:pPr>
      <w:rPr>
        <w:rFonts w:hint="default"/>
        <w:lang w:val="ru-RU" w:eastAsia="ru-RU" w:bidi="ru-RU"/>
      </w:rPr>
    </w:lvl>
    <w:lvl w:ilvl="8" w:tplc="033C8F02">
      <w:numFmt w:val="bullet"/>
      <w:lvlText w:val="•"/>
      <w:lvlJc w:val="left"/>
      <w:pPr>
        <w:ind w:left="8417" w:hanging="343"/>
      </w:pPr>
      <w:rPr>
        <w:rFonts w:hint="default"/>
        <w:lang w:val="ru-RU" w:eastAsia="ru-RU" w:bidi="ru-RU"/>
      </w:rPr>
    </w:lvl>
  </w:abstractNum>
  <w:abstractNum w:abstractNumId="1">
    <w:nsid w:val="57146C52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6B2"/>
    <w:rsid w:val="000015CF"/>
    <w:rsid w:val="00101CA5"/>
    <w:rsid w:val="001C52CE"/>
    <w:rsid w:val="00230D7C"/>
    <w:rsid w:val="0027272A"/>
    <w:rsid w:val="00314A17"/>
    <w:rsid w:val="00370767"/>
    <w:rsid w:val="003A5B30"/>
    <w:rsid w:val="003C7BCC"/>
    <w:rsid w:val="004118A8"/>
    <w:rsid w:val="00413CBA"/>
    <w:rsid w:val="005213F4"/>
    <w:rsid w:val="00594EEC"/>
    <w:rsid w:val="005B3F3B"/>
    <w:rsid w:val="00685C79"/>
    <w:rsid w:val="0068719B"/>
    <w:rsid w:val="007216BA"/>
    <w:rsid w:val="00732938"/>
    <w:rsid w:val="00733B18"/>
    <w:rsid w:val="0076510C"/>
    <w:rsid w:val="00776E4D"/>
    <w:rsid w:val="00790EF5"/>
    <w:rsid w:val="007E60C4"/>
    <w:rsid w:val="007F304D"/>
    <w:rsid w:val="008D4091"/>
    <w:rsid w:val="008E68EF"/>
    <w:rsid w:val="008F3BF4"/>
    <w:rsid w:val="008F64F2"/>
    <w:rsid w:val="00914EBE"/>
    <w:rsid w:val="0091510A"/>
    <w:rsid w:val="00915F66"/>
    <w:rsid w:val="00A106B2"/>
    <w:rsid w:val="00A24806"/>
    <w:rsid w:val="00A766A1"/>
    <w:rsid w:val="00AE6797"/>
    <w:rsid w:val="00C90F66"/>
    <w:rsid w:val="00DB5C2D"/>
    <w:rsid w:val="00DE7E05"/>
    <w:rsid w:val="00E56B16"/>
    <w:rsid w:val="00E95CAF"/>
    <w:rsid w:val="00E97AD8"/>
    <w:rsid w:val="00F35870"/>
    <w:rsid w:val="00F46CC6"/>
    <w:rsid w:val="00FD6699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0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10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1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A106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A106B2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B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3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B18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1"/>
    <w:qFormat/>
    <w:rsid w:val="008F64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8F64F2"/>
    <w:rPr>
      <w:rFonts w:ascii="Arial" w:eastAsia="Arial" w:hAnsi="Arial" w:cs="Arial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0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C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E9E4-0E6B-47EE-8A82-2BE229F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11</cp:revision>
  <cp:lastPrinted>2019-11-10T07:10:00Z</cp:lastPrinted>
  <dcterms:created xsi:type="dcterms:W3CDTF">2020-02-06T10:59:00Z</dcterms:created>
  <dcterms:modified xsi:type="dcterms:W3CDTF">2020-02-12T05:46:00Z</dcterms:modified>
</cp:coreProperties>
</file>