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763" w:rsidRDefault="000632ED" w:rsidP="00AD1C7C">
      <w:pPr>
        <w:tabs>
          <w:tab w:val="left" w:pos="6435"/>
        </w:tabs>
        <w:jc w:val="center"/>
        <w:rPr>
          <w:rFonts w:ascii="Times New Roman" w:hAnsi="Times New Roman" w:cs="Times New Roman"/>
          <w:sz w:val="26"/>
          <w:szCs w:val="26"/>
        </w:rPr>
        <w:sectPr w:rsidR="006B7763" w:rsidSect="000632ED">
          <w:pgSz w:w="11906" w:h="16838"/>
          <w:pgMar w:top="851" w:right="851" w:bottom="851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9790" cy="8152653"/>
            <wp:effectExtent l="19050" t="0" r="3810" b="0"/>
            <wp:docPr id="1" name="Рисунок 1" descr="C:\Documents and Settings\user\Рабочий стол\18-19.02.2020\сканы раб.прогр 11 класс\Химия  (профильн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18-19.02.2020\сканы раб.прогр 11 класс\Химия  (профильный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52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763" w:rsidRPr="000632ED" w:rsidRDefault="006B7763" w:rsidP="006B7763">
      <w:pPr>
        <w:tabs>
          <w:tab w:val="left" w:pos="3900"/>
        </w:tabs>
        <w:jc w:val="center"/>
        <w:rPr>
          <w:rFonts w:ascii="Times New Roman" w:eastAsia="Calibri" w:hAnsi="Times New Roman" w:cs="Times New Roman"/>
          <w:b/>
          <w:caps/>
          <w:sz w:val="26"/>
          <w:szCs w:val="26"/>
        </w:rPr>
      </w:pPr>
      <w:r w:rsidRPr="000632ED">
        <w:rPr>
          <w:rFonts w:ascii="Times New Roman" w:eastAsia="Calibri" w:hAnsi="Times New Roman" w:cs="Times New Roman"/>
          <w:b/>
          <w:caps/>
          <w:sz w:val="26"/>
          <w:szCs w:val="26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8505"/>
        <w:gridCol w:w="531"/>
      </w:tblGrid>
      <w:tr w:rsidR="006B7763" w:rsidRPr="000632ED" w:rsidTr="006B7763">
        <w:tc>
          <w:tcPr>
            <w:tcW w:w="534" w:type="dxa"/>
          </w:tcPr>
          <w:p w:rsidR="006B7763" w:rsidRPr="000632ED" w:rsidRDefault="006B7763" w:rsidP="00DF06C9">
            <w:pPr>
              <w:tabs>
                <w:tab w:val="left" w:pos="3900"/>
              </w:tabs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32ED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505" w:type="dxa"/>
          </w:tcPr>
          <w:p w:rsidR="006B7763" w:rsidRPr="000632ED" w:rsidRDefault="006B7763" w:rsidP="000632ED">
            <w:pPr>
              <w:tabs>
                <w:tab w:val="left" w:pos="6855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32ED">
              <w:rPr>
                <w:rFonts w:ascii="Times New Roman" w:eastAsia="Calibri" w:hAnsi="Times New Roman" w:cs="Times New Roman"/>
                <w:sz w:val="26"/>
                <w:szCs w:val="26"/>
              </w:rPr>
              <w:t>Пояснительная записка</w:t>
            </w:r>
            <w:r w:rsidR="000632ED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531" w:type="dxa"/>
          </w:tcPr>
          <w:p w:rsidR="006B7763" w:rsidRPr="000632ED" w:rsidRDefault="00326D2A" w:rsidP="000632ED">
            <w:pPr>
              <w:tabs>
                <w:tab w:val="left" w:pos="390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32E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  <w:r w:rsidR="006B7763" w:rsidRPr="000632ED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6B7763" w:rsidRPr="000632ED" w:rsidTr="006B7763">
        <w:tc>
          <w:tcPr>
            <w:tcW w:w="534" w:type="dxa"/>
          </w:tcPr>
          <w:p w:rsidR="006B7763" w:rsidRPr="000632ED" w:rsidRDefault="006B7763" w:rsidP="00DF06C9">
            <w:pPr>
              <w:tabs>
                <w:tab w:val="left" w:pos="3900"/>
              </w:tabs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32ED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505" w:type="dxa"/>
          </w:tcPr>
          <w:p w:rsidR="006B7763" w:rsidRPr="000632ED" w:rsidRDefault="006B7763" w:rsidP="000632ED">
            <w:pPr>
              <w:tabs>
                <w:tab w:val="left" w:pos="390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32ED">
              <w:rPr>
                <w:rFonts w:ascii="Times New Roman" w:eastAsia="Calibri" w:hAnsi="Times New Roman" w:cs="Times New Roman"/>
                <w:sz w:val="26"/>
                <w:szCs w:val="26"/>
              </w:rPr>
              <w:t>Учебно-тематический план</w:t>
            </w:r>
          </w:p>
        </w:tc>
        <w:tc>
          <w:tcPr>
            <w:tcW w:w="531" w:type="dxa"/>
          </w:tcPr>
          <w:p w:rsidR="006B7763" w:rsidRPr="000632ED" w:rsidRDefault="00326D2A" w:rsidP="000632ED">
            <w:pPr>
              <w:tabs>
                <w:tab w:val="left" w:pos="390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32E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5</w:t>
            </w:r>
          </w:p>
        </w:tc>
      </w:tr>
      <w:tr w:rsidR="006B7763" w:rsidRPr="000632ED" w:rsidTr="006B7763">
        <w:tc>
          <w:tcPr>
            <w:tcW w:w="534" w:type="dxa"/>
          </w:tcPr>
          <w:p w:rsidR="006B7763" w:rsidRPr="000632ED" w:rsidRDefault="006B7763" w:rsidP="00DF06C9">
            <w:pPr>
              <w:tabs>
                <w:tab w:val="left" w:pos="3900"/>
              </w:tabs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32ED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505" w:type="dxa"/>
          </w:tcPr>
          <w:p w:rsidR="006B7763" w:rsidRPr="000632ED" w:rsidRDefault="006B7763" w:rsidP="000632ED">
            <w:pPr>
              <w:tabs>
                <w:tab w:val="left" w:pos="390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32ED">
              <w:rPr>
                <w:rFonts w:ascii="Times New Roman" w:eastAsia="Calibri" w:hAnsi="Times New Roman" w:cs="Times New Roman"/>
                <w:sz w:val="26"/>
                <w:szCs w:val="26"/>
              </w:rPr>
              <w:t>Содержание учебного предмета</w:t>
            </w:r>
          </w:p>
        </w:tc>
        <w:tc>
          <w:tcPr>
            <w:tcW w:w="531" w:type="dxa"/>
          </w:tcPr>
          <w:p w:rsidR="006B7763" w:rsidRPr="000632ED" w:rsidRDefault="00326D2A" w:rsidP="000632ED">
            <w:pPr>
              <w:tabs>
                <w:tab w:val="left" w:pos="390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32E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6</w:t>
            </w:r>
          </w:p>
        </w:tc>
      </w:tr>
      <w:tr w:rsidR="006B7763" w:rsidRPr="000632ED" w:rsidTr="006B7763">
        <w:tc>
          <w:tcPr>
            <w:tcW w:w="534" w:type="dxa"/>
          </w:tcPr>
          <w:p w:rsidR="006B7763" w:rsidRPr="000632ED" w:rsidRDefault="006B7763" w:rsidP="00DF06C9">
            <w:pPr>
              <w:tabs>
                <w:tab w:val="left" w:pos="3900"/>
              </w:tabs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32ED"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505" w:type="dxa"/>
          </w:tcPr>
          <w:p w:rsidR="006B7763" w:rsidRPr="000632ED" w:rsidRDefault="006B7763" w:rsidP="000632ED">
            <w:pPr>
              <w:tabs>
                <w:tab w:val="left" w:pos="390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32ED">
              <w:rPr>
                <w:rFonts w:ascii="Times New Roman" w:eastAsia="Calibri" w:hAnsi="Times New Roman" w:cs="Times New Roman"/>
                <w:sz w:val="26"/>
                <w:szCs w:val="26"/>
              </w:rPr>
              <w:t>Требования к уровню подготовки выпускников</w:t>
            </w:r>
          </w:p>
        </w:tc>
        <w:tc>
          <w:tcPr>
            <w:tcW w:w="531" w:type="dxa"/>
          </w:tcPr>
          <w:p w:rsidR="006B7763" w:rsidRPr="000632ED" w:rsidRDefault="00326D2A" w:rsidP="000632ED">
            <w:pPr>
              <w:tabs>
                <w:tab w:val="left" w:pos="390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32ED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</w:tr>
      <w:tr w:rsidR="006B7763" w:rsidRPr="000632ED" w:rsidTr="006B7763">
        <w:tc>
          <w:tcPr>
            <w:tcW w:w="534" w:type="dxa"/>
          </w:tcPr>
          <w:p w:rsidR="006B7763" w:rsidRPr="000632ED" w:rsidRDefault="006B7763" w:rsidP="00DF06C9">
            <w:pPr>
              <w:tabs>
                <w:tab w:val="left" w:pos="3900"/>
              </w:tabs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32ED"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8505" w:type="dxa"/>
          </w:tcPr>
          <w:p w:rsidR="006B7763" w:rsidRPr="000632ED" w:rsidRDefault="006B7763" w:rsidP="000632ED">
            <w:pPr>
              <w:tabs>
                <w:tab w:val="left" w:pos="390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32ED">
              <w:rPr>
                <w:rFonts w:ascii="Times New Roman" w:eastAsia="Calibri" w:hAnsi="Times New Roman" w:cs="Times New Roman"/>
                <w:sz w:val="26"/>
                <w:szCs w:val="26"/>
              </w:rPr>
              <w:t>Список литературы</w:t>
            </w:r>
          </w:p>
        </w:tc>
        <w:tc>
          <w:tcPr>
            <w:tcW w:w="531" w:type="dxa"/>
          </w:tcPr>
          <w:p w:rsidR="006B7763" w:rsidRPr="000632ED" w:rsidRDefault="00326D2A" w:rsidP="000632ED">
            <w:pPr>
              <w:tabs>
                <w:tab w:val="left" w:pos="390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32ED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</w:tr>
    </w:tbl>
    <w:p w:rsidR="00DA5016" w:rsidRDefault="00DA5016" w:rsidP="00DA5016">
      <w:pPr>
        <w:pStyle w:val="a3"/>
        <w:spacing w:line="360" w:lineRule="auto"/>
        <w:rPr>
          <w:b/>
          <w:sz w:val="40"/>
          <w:szCs w:val="40"/>
        </w:rPr>
      </w:pPr>
    </w:p>
    <w:p w:rsidR="00DA5016" w:rsidRDefault="00DA5016" w:rsidP="00DA5016">
      <w:pPr>
        <w:pStyle w:val="a3"/>
        <w:spacing w:line="360" w:lineRule="auto"/>
        <w:rPr>
          <w:b/>
          <w:sz w:val="40"/>
          <w:szCs w:val="40"/>
        </w:rPr>
      </w:pPr>
    </w:p>
    <w:p w:rsidR="00DA5016" w:rsidRDefault="00DA5016" w:rsidP="00DA5016">
      <w:pPr>
        <w:pStyle w:val="a3"/>
        <w:spacing w:line="360" w:lineRule="auto"/>
        <w:rPr>
          <w:b/>
          <w:sz w:val="40"/>
          <w:szCs w:val="40"/>
        </w:rPr>
      </w:pPr>
    </w:p>
    <w:p w:rsidR="00DA5016" w:rsidRDefault="00DA5016" w:rsidP="00DA5016">
      <w:pPr>
        <w:pStyle w:val="a3"/>
        <w:spacing w:line="360" w:lineRule="auto"/>
        <w:rPr>
          <w:b/>
          <w:sz w:val="40"/>
          <w:szCs w:val="40"/>
        </w:rPr>
      </w:pPr>
    </w:p>
    <w:p w:rsidR="00DA5016" w:rsidRDefault="00DA5016" w:rsidP="00DA5016">
      <w:pPr>
        <w:pStyle w:val="a3"/>
        <w:spacing w:line="360" w:lineRule="auto"/>
        <w:rPr>
          <w:b/>
          <w:sz w:val="40"/>
          <w:szCs w:val="40"/>
        </w:rPr>
      </w:pPr>
    </w:p>
    <w:p w:rsidR="00DA5016" w:rsidRDefault="00DA5016" w:rsidP="00DA5016">
      <w:pPr>
        <w:pStyle w:val="a3"/>
        <w:spacing w:line="360" w:lineRule="auto"/>
        <w:rPr>
          <w:b/>
          <w:sz w:val="40"/>
          <w:szCs w:val="40"/>
        </w:rPr>
      </w:pPr>
    </w:p>
    <w:p w:rsidR="00DA5016" w:rsidRDefault="00DA5016" w:rsidP="00DA5016">
      <w:pPr>
        <w:pStyle w:val="a3"/>
        <w:spacing w:line="360" w:lineRule="auto"/>
        <w:rPr>
          <w:b/>
          <w:sz w:val="40"/>
          <w:szCs w:val="40"/>
        </w:rPr>
      </w:pPr>
    </w:p>
    <w:p w:rsidR="00DA5016" w:rsidRDefault="00DA5016" w:rsidP="00DA5016">
      <w:pPr>
        <w:pStyle w:val="a3"/>
        <w:spacing w:line="360" w:lineRule="auto"/>
        <w:rPr>
          <w:b/>
          <w:sz w:val="40"/>
          <w:szCs w:val="40"/>
        </w:rPr>
      </w:pPr>
    </w:p>
    <w:p w:rsidR="00DA5016" w:rsidRDefault="00DA5016" w:rsidP="00DA5016">
      <w:pPr>
        <w:pStyle w:val="a3"/>
        <w:spacing w:line="360" w:lineRule="auto"/>
        <w:rPr>
          <w:b/>
          <w:sz w:val="40"/>
          <w:szCs w:val="40"/>
        </w:rPr>
      </w:pPr>
    </w:p>
    <w:p w:rsidR="00DA5016" w:rsidRDefault="00DA5016" w:rsidP="00DA5016">
      <w:pPr>
        <w:pStyle w:val="a3"/>
        <w:spacing w:line="360" w:lineRule="auto"/>
        <w:rPr>
          <w:b/>
          <w:sz w:val="40"/>
          <w:szCs w:val="40"/>
        </w:rPr>
      </w:pPr>
    </w:p>
    <w:p w:rsidR="00DA5016" w:rsidRDefault="00DA5016" w:rsidP="00DA5016">
      <w:pPr>
        <w:pStyle w:val="a3"/>
        <w:spacing w:line="360" w:lineRule="auto"/>
        <w:rPr>
          <w:b/>
          <w:sz w:val="40"/>
          <w:szCs w:val="40"/>
        </w:rPr>
      </w:pPr>
    </w:p>
    <w:p w:rsidR="00DA5016" w:rsidRDefault="00DA5016" w:rsidP="00DA5016">
      <w:pPr>
        <w:pStyle w:val="a3"/>
        <w:spacing w:line="360" w:lineRule="auto"/>
        <w:rPr>
          <w:b/>
          <w:sz w:val="40"/>
          <w:szCs w:val="40"/>
        </w:rPr>
      </w:pPr>
    </w:p>
    <w:p w:rsidR="00DA5016" w:rsidRDefault="00DA5016" w:rsidP="00DA5016">
      <w:pPr>
        <w:pStyle w:val="a3"/>
        <w:spacing w:line="360" w:lineRule="auto"/>
        <w:rPr>
          <w:b/>
          <w:sz w:val="40"/>
          <w:szCs w:val="40"/>
        </w:rPr>
      </w:pPr>
    </w:p>
    <w:p w:rsidR="00DA5016" w:rsidRDefault="00DA5016" w:rsidP="00DA5016">
      <w:pPr>
        <w:pStyle w:val="a3"/>
        <w:spacing w:line="360" w:lineRule="auto"/>
        <w:rPr>
          <w:b/>
          <w:sz w:val="40"/>
          <w:szCs w:val="40"/>
        </w:rPr>
      </w:pPr>
    </w:p>
    <w:p w:rsidR="00DA5016" w:rsidRDefault="00DA5016" w:rsidP="00DA5016">
      <w:pPr>
        <w:pStyle w:val="a3"/>
        <w:spacing w:line="360" w:lineRule="auto"/>
        <w:rPr>
          <w:b/>
          <w:sz w:val="40"/>
          <w:szCs w:val="40"/>
        </w:rPr>
      </w:pPr>
    </w:p>
    <w:p w:rsidR="00DA5016" w:rsidRDefault="00DA5016" w:rsidP="00DA5016">
      <w:pPr>
        <w:pStyle w:val="a3"/>
        <w:spacing w:line="360" w:lineRule="auto"/>
        <w:rPr>
          <w:b/>
          <w:sz w:val="40"/>
          <w:szCs w:val="40"/>
        </w:rPr>
      </w:pPr>
    </w:p>
    <w:p w:rsidR="006B3A8F" w:rsidRPr="00AD1C7C" w:rsidRDefault="006B3A8F" w:rsidP="00AD1C7C">
      <w:pPr>
        <w:spacing w:line="360" w:lineRule="auto"/>
        <w:rPr>
          <w:b/>
          <w:sz w:val="26"/>
          <w:szCs w:val="26"/>
        </w:rPr>
      </w:pPr>
    </w:p>
    <w:p w:rsidR="006B7763" w:rsidRDefault="006B7763" w:rsidP="006B7763">
      <w:pPr>
        <w:pStyle w:val="a3"/>
        <w:spacing w:line="276" w:lineRule="auto"/>
        <w:ind w:left="1440"/>
        <w:rPr>
          <w:b/>
          <w:sz w:val="26"/>
          <w:szCs w:val="26"/>
        </w:rPr>
        <w:sectPr w:rsidR="006B7763" w:rsidSect="000632ED">
          <w:pgSz w:w="11906" w:h="16838"/>
          <w:pgMar w:top="851" w:right="851" w:bottom="851" w:left="1701" w:header="709" w:footer="709" w:gutter="0"/>
          <w:pgNumType w:start="2"/>
          <w:cols w:space="708"/>
          <w:docGrid w:linePitch="360"/>
        </w:sectPr>
      </w:pPr>
    </w:p>
    <w:p w:rsidR="00DA5016" w:rsidRPr="000632ED" w:rsidRDefault="00DA5016" w:rsidP="006B7763">
      <w:pPr>
        <w:pStyle w:val="a3"/>
        <w:spacing w:line="276" w:lineRule="auto"/>
        <w:ind w:left="0" w:firstLine="709"/>
        <w:jc w:val="center"/>
        <w:rPr>
          <w:b/>
          <w:caps/>
          <w:sz w:val="26"/>
          <w:szCs w:val="26"/>
        </w:rPr>
      </w:pPr>
      <w:r w:rsidRPr="000632ED">
        <w:rPr>
          <w:b/>
          <w:caps/>
          <w:sz w:val="26"/>
          <w:szCs w:val="26"/>
        </w:rPr>
        <w:lastRenderedPageBreak/>
        <w:t>Пояснительная записка</w:t>
      </w:r>
    </w:p>
    <w:p w:rsidR="000632ED" w:rsidRPr="00296A5C" w:rsidRDefault="000632ED" w:rsidP="006B7763">
      <w:pPr>
        <w:pStyle w:val="a3"/>
        <w:spacing w:line="276" w:lineRule="auto"/>
        <w:ind w:left="0" w:firstLine="709"/>
        <w:jc w:val="center"/>
        <w:rPr>
          <w:b/>
          <w:sz w:val="26"/>
          <w:szCs w:val="26"/>
        </w:rPr>
      </w:pPr>
    </w:p>
    <w:p w:rsidR="00DA5016" w:rsidRPr="00296A5C" w:rsidRDefault="00DA5016" w:rsidP="006B776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96A5C">
        <w:rPr>
          <w:rFonts w:ascii="Times New Roman" w:hAnsi="Times New Roman" w:cs="Times New Roman"/>
          <w:sz w:val="26"/>
          <w:szCs w:val="26"/>
        </w:rPr>
        <w:t xml:space="preserve">Рабочая программа среднего общего образования химии (профильный уровень) разработана на основе </w:t>
      </w:r>
      <w:r w:rsidRPr="00296A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Федерального компонента государственного стандарта общего образования (среднее (полное) общее </w:t>
      </w:r>
      <w:r w:rsidR="00EE229A" w:rsidRPr="00296A5C">
        <w:rPr>
          <w:rFonts w:ascii="Times New Roman" w:hAnsi="Times New Roman" w:cs="Times New Roman"/>
          <w:color w:val="000000" w:themeColor="text1"/>
          <w:sz w:val="26"/>
          <w:szCs w:val="26"/>
        </w:rPr>
        <w:t>образование) химии</w:t>
      </w:r>
      <w:r w:rsidRPr="00296A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(профильный уровень)</w:t>
      </w:r>
      <w:r w:rsidR="00493E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на </w:t>
      </w:r>
      <w:r w:rsidR="00EE22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основе </w:t>
      </w:r>
      <w:r w:rsidR="00EE229A" w:rsidRPr="00296A5C">
        <w:rPr>
          <w:rFonts w:ascii="Times New Roman" w:hAnsi="Times New Roman" w:cs="Times New Roman"/>
          <w:color w:val="000000" w:themeColor="text1"/>
          <w:sz w:val="26"/>
          <w:szCs w:val="26"/>
        </w:rPr>
        <w:t>авторской</w:t>
      </w:r>
      <w:r w:rsidRPr="00296A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программы по </w:t>
      </w:r>
      <w:r w:rsidRPr="00296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химии для 8-11 классов Н.Е. Кузнецовой, И.М. </w:t>
      </w:r>
      <w:r w:rsidR="00EE229A" w:rsidRPr="00296A5C">
        <w:rPr>
          <w:rFonts w:ascii="Times New Roman" w:eastAsia="Times New Roman" w:hAnsi="Times New Roman" w:cs="Times New Roman"/>
          <w:sz w:val="26"/>
          <w:szCs w:val="26"/>
          <w:lang w:eastAsia="ru-RU"/>
        </w:rPr>
        <w:t>Титовой «</w:t>
      </w:r>
      <w:r w:rsidRPr="00296A5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курса для 10-11 классов общеобразовательных учреждений (профильный уровень)»</w:t>
      </w:r>
      <w:r w:rsidR="00493E4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632ED" w:rsidRDefault="000632ED" w:rsidP="000632E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D74A59">
        <w:rPr>
          <w:rFonts w:ascii="Times New Roman" w:hAnsi="Times New Roman" w:cs="Times New Roman"/>
          <w:b/>
          <w:sz w:val="26"/>
          <w:szCs w:val="26"/>
        </w:rPr>
        <w:t>Уровень программы:</w:t>
      </w:r>
      <w:r>
        <w:rPr>
          <w:rFonts w:ascii="Times New Roman" w:hAnsi="Times New Roman" w:cs="Times New Roman"/>
          <w:sz w:val="26"/>
          <w:szCs w:val="26"/>
        </w:rPr>
        <w:t xml:space="preserve"> базовый</w:t>
      </w:r>
      <w:r w:rsidRPr="003B0A3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632ED" w:rsidRPr="00BC1100" w:rsidRDefault="000632ED" w:rsidP="000632E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C1100">
        <w:rPr>
          <w:rFonts w:ascii="Times New Roman" w:hAnsi="Times New Roman" w:cs="Times New Roman"/>
          <w:sz w:val="26"/>
          <w:szCs w:val="26"/>
        </w:rPr>
        <w:t xml:space="preserve">Программа рассчитана на 102 часа, по 3 часа в неделю. </w:t>
      </w:r>
    </w:p>
    <w:p w:rsidR="00185306" w:rsidRPr="00296A5C" w:rsidRDefault="00185306" w:rsidP="006B776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6A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системе естественнонаучного образования химия как учебный предмет занимает важное место в познании законов природы, в материальной жизни общества, в решении глобальных проблем человечества, в формировании научной картины мира, а также в воспитании экологической культуры людей и вносит существенный вклад в научное миропонимание, в воспитание и развитие учащихся; призвана вооружить учащихся основами химических знаний, необходимых для повседневной жизни, заложить фундамент для дальнейшего совершенствования химических знаний как в старших классах, так и в других учебных заведениях, а также правильно ориентировать поведение учащихся в окружающей среде.</w:t>
      </w:r>
    </w:p>
    <w:p w:rsidR="00185306" w:rsidRPr="00493E4E" w:rsidRDefault="00185306" w:rsidP="006B77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3E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Изучение химии в старшей школе на профильном уровне  направлено на достижение следующих </w:t>
      </w:r>
      <w:r w:rsidRPr="000632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целей:</w:t>
      </w:r>
    </w:p>
    <w:p w:rsidR="00185306" w:rsidRPr="00296A5C" w:rsidRDefault="006B7763" w:rsidP="006B776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 </w:t>
      </w:r>
      <w:r w:rsidR="00185306" w:rsidRPr="00493E4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освоение системы знаний</w:t>
      </w:r>
      <w:r w:rsidR="00185306" w:rsidRPr="00296A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185306" w:rsidRPr="00296A5C">
        <w:rPr>
          <w:rFonts w:ascii="Times New Roman" w:eastAsia="Times New Roman" w:hAnsi="Times New Roman" w:cs="Times New Roman"/>
          <w:sz w:val="26"/>
          <w:szCs w:val="26"/>
          <w:lang w:eastAsia="ru-RU"/>
        </w:rPr>
        <w:t>о фундаментальных законах, теориях, фактах химии, необходимых для понимания научной картины мира;</w:t>
      </w:r>
    </w:p>
    <w:p w:rsidR="00185306" w:rsidRPr="00296A5C" w:rsidRDefault="006B7763" w:rsidP="006B7763">
      <w:pPr>
        <w:tabs>
          <w:tab w:val="num" w:pos="5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 </w:t>
      </w:r>
      <w:r w:rsidR="00185306" w:rsidRPr="00493E4E">
        <w:rPr>
          <w:rFonts w:ascii="Times New Roman" w:eastAsia="Times New Roman" w:hAnsi="Times New Roman" w:cs="Times New Roman"/>
          <w:sz w:val="26"/>
          <w:szCs w:val="26"/>
          <w:lang w:eastAsia="ru-RU"/>
        </w:rPr>
        <w:t>овладение умениями:</w:t>
      </w:r>
      <w:r w:rsidR="00185306" w:rsidRPr="00296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характеризовать вещества, материалы и химические реакции; выполнять лабораторные эксперименты; проводить расчеты по химическим формулам и уравнениям; осуществлять поиск химической информации и оценивать ее достоверность; ориентироваться и принимать решения в проблемных ситуациях;</w:t>
      </w:r>
    </w:p>
    <w:p w:rsidR="00185306" w:rsidRPr="00296A5C" w:rsidRDefault="006B7763" w:rsidP="006B77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 </w:t>
      </w:r>
      <w:r w:rsidR="00185306" w:rsidRPr="00493E4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</w:t>
      </w:r>
      <w:r w:rsidR="00185306" w:rsidRPr="00296A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185306" w:rsidRPr="00296A5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познавательных интересов, интеллектуальных и творческих способностей в процессе изучения химической науки и ее вклада в технический прогресс цивилизации; сложных и противоречивых путей развития идей, теорий и концепций современной химии;</w:t>
      </w:r>
    </w:p>
    <w:p w:rsidR="00185306" w:rsidRPr="00296A5C" w:rsidRDefault="006B7763" w:rsidP="006B7763">
      <w:pPr>
        <w:tabs>
          <w:tab w:val="num" w:pos="5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 </w:t>
      </w:r>
      <w:r w:rsidR="00185306" w:rsidRPr="00493E4E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воспитание убежденности</w:t>
      </w:r>
      <w:r w:rsidR="00185306" w:rsidRPr="00296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том, что химия – мощный инструмент воздействия на окружающую среду, и чувства ответственности за применение полученных знаний и умений;</w:t>
      </w:r>
    </w:p>
    <w:p w:rsidR="00185306" w:rsidRPr="00296A5C" w:rsidRDefault="006B7763" w:rsidP="006B7763">
      <w:pPr>
        <w:tabs>
          <w:tab w:val="num" w:pos="5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 </w:t>
      </w:r>
      <w:r w:rsidR="00185306" w:rsidRPr="00493E4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применение полученных знаний и умений</w:t>
      </w:r>
      <w:r w:rsidR="00185306" w:rsidRPr="00296A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185306" w:rsidRPr="00296A5C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для: безопасной работы с веществами в лаборатории, быту и на производстве; решения практических задач в повседневной жизни; предупреждения явлений, наносящих вред здоровью человека и окружающей среде; проведения исследовательских работ; сознательного выбора профессии, связанной с химией.</w:t>
      </w:r>
    </w:p>
    <w:p w:rsidR="005168D8" w:rsidRPr="005168D8" w:rsidRDefault="00493E4E" w:rsidP="006B776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168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Общая характеристика учебного предмета  </w:t>
      </w:r>
    </w:p>
    <w:p w:rsidR="00493E4E" w:rsidRPr="00493E4E" w:rsidRDefault="00493E4E" w:rsidP="006B77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3E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Особенностью системы естественно-научного образования на профильном уровне является тесная взаимосвязь с подготовкой учащихся к осознанному </w:t>
      </w:r>
      <w:r w:rsidRPr="00493E4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выбору путей продолжения образования и будущей профессиональной деятельности, успешной сдачи ЕГЭ. Ведущей идеей органической химии является взаимосвязь: состав - строение – свойства веществ – применение. Теоретические понятия закрепляются и развиваются на богатом фактическом материале химии классов органических соединений, которые рассматриваются в порядке усложнения от более простых (углеводородов) до наиболее сложных (биополимеров). Такое построение курса позволяет усилить дедуктивный подход к изучению органической химии. </w:t>
      </w:r>
    </w:p>
    <w:p w:rsidR="005168D8" w:rsidRDefault="00493E4E" w:rsidP="006B77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3E4E">
        <w:rPr>
          <w:rFonts w:ascii="Times New Roman" w:eastAsia="Times New Roman" w:hAnsi="Times New Roman" w:cs="Times New Roman"/>
          <w:sz w:val="26"/>
          <w:szCs w:val="26"/>
          <w:lang w:eastAsia="ru-RU"/>
        </w:rPr>
        <w:t>Теоретическую основу общей химии составляют современные представления о строении вещества (периодическом законе и строении атома, типах химических связей, агрегатном состоянии вещества, дисперсных системах, качественном и количественном составе вещества) и химическом процессе (классификации химических реакций, химической кинетике и химическом равновесии, окислительно</w:t>
      </w:r>
      <w:r w:rsidR="005168D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493E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восстановительных процессах). Фактическую основу составляют обобщенные представления о классах органических и неорганических соединений и их свойствах. Такое построение общей химии позволяет подвести учащихся к пониманию материальности и познаваемости мира веществ, причин его многообразия, всеобщей связи явлений. В свою очередь, это дает возможность учащимся лучше усвоить собственно химическое содержание и понять роль и место химии в системе наук о природе. Логика и структурирование курса позволяют в полной мере использовать в обучении логические операции мышления: анализ и синтез, сравнение и аналогию, систематизацию и обобщение.   </w:t>
      </w:r>
    </w:p>
    <w:p w:rsidR="005168D8" w:rsidRPr="005168D8" w:rsidRDefault="00493E4E" w:rsidP="006B776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168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Результаты обучения  </w:t>
      </w:r>
    </w:p>
    <w:p w:rsidR="00493E4E" w:rsidRDefault="00493E4E" w:rsidP="006B77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3E4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изучения предмета химия приведены в разделе «Требования к уровню подготовки выпускников», который полностью соответствует стандарту. Требования направлены на реализацию личностно-ориентированного, деятельностного и практико-ориентированного подходов и задаются по трем базовым основаниям: «Знать/понимать», «Уметь», «Использовать приобретенные знания и умения в практической деятельности и повседневной жизни».</w:t>
      </w:r>
    </w:p>
    <w:p w:rsidR="00DA5016" w:rsidRDefault="00DA5016" w:rsidP="006B7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A5016" w:rsidRDefault="00DA5016" w:rsidP="006B7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A5016" w:rsidRDefault="00DA5016" w:rsidP="00185306">
      <w:pP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A5016" w:rsidRDefault="00DA5016" w:rsidP="00185306">
      <w:pP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A5016" w:rsidRDefault="00DA5016" w:rsidP="00185306">
      <w:pP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C75F5" w:rsidRDefault="003C75F5" w:rsidP="00296A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7763" w:rsidRDefault="006B7763" w:rsidP="006B7763">
      <w:pPr>
        <w:pStyle w:val="a3"/>
        <w:spacing w:line="276" w:lineRule="auto"/>
        <w:ind w:left="1440"/>
        <w:rPr>
          <w:b/>
          <w:sz w:val="26"/>
          <w:szCs w:val="26"/>
        </w:rPr>
        <w:sectPr w:rsidR="006B7763" w:rsidSect="006B3A8F">
          <w:pgSz w:w="11906" w:h="16838"/>
          <w:pgMar w:top="851" w:right="851" w:bottom="851" w:left="1701" w:header="709" w:footer="709" w:gutter="0"/>
          <w:pgNumType w:start="2"/>
          <w:cols w:space="708"/>
          <w:docGrid w:linePitch="360"/>
        </w:sectPr>
      </w:pPr>
    </w:p>
    <w:p w:rsidR="006B7763" w:rsidRPr="000632ED" w:rsidRDefault="006B7763" w:rsidP="006B7763">
      <w:pPr>
        <w:autoSpaceDN w:val="0"/>
        <w:spacing w:before="60" w:after="0"/>
        <w:jc w:val="center"/>
        <w:rPr>
          <w:rFonts w:ascii="Times New Roman" w:eastAsia="Calibri" w:hAnsi="Times New Roman" w:cs="Times New Roman"/>
          <w:b/>
          <w:caps/>
          <w:sz w:val="26"/>
          <w:szCs w:val="26"/>
        </w:rPr>
      </w:pPr>
      <w:r w:rsidRPr="000632ED">
        <w:rPr>
          <w:rFonts w:ascii="Times New Roman" w:eastAsia="Calibri" w:hAnsi="Times New Roman" w:cs="Times New Roman"/>
          <w:b/>
          <w:caps/>
          <w:sz w:val="26"/>
          <w:szCs w:val="26"/>
        </w:rPr>
        <w:lastRenderedPageBreak/>
        <w:t>Учебно-тематический план</w:t>
      </w:r>
    </w:p>
    <w:p w:rsidR="000632ED" w:rsidRPr="000632ED" w:rsidRDefault="000632ED" w:rsidP="006B7763">
      <w:pPr>
        <w:autoSpaceDN w:val="0"/>
        <w:spacing w:before="60" w:after="0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</w:p>
    <w:tbl>
      <w:tblPr>
        <w:tblStyle w:val="11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2"/>
        <w:gridCol w:w="7058"/>
        <w:gridCol w:w="1701"/>
      </w:tblGrid>
      <w:tr w:rsidR="000632ED" w:rsidTr="000632ED">
        <w:trPr>
          <w:trHeight w:val="74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ED" w:rsidRDefault="000632ED" w:rsidP="00DF06C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ED" w:rsidRDefault="000632ED" w:rsidP="00DF06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32ED" w:rsidRDefault="000632ED" w:rsidP="00DF06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Количество часов</w:t>
            </w:r>
          </w:p>
        </w:tc>
      </w:tr>
      <w:tr w:rsidR="00DF06C9" w:rsidTr="00DF06C9">
        <w:trPr>
          <w:trHeight w:val="3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C9" w:rsidRDefault="00DF06C9" w:rsidP="000632E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C9" w:rsidRPr="00755C24" w:rsidRDefault="00DF06C9" w:rsidP="00387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4">
              <w:rPr>
                <w:rFonts w:ascii="Times New Roman" w:hAnsi="Times New Roman" w:cs="Times New Roman"/>
                <w:sz w:val="24"/>
                <w:szCs w:val="24"/>
              </w:rPr>
              <w:t>Основные понятия, законы и теории химии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C9" w:rsidRPr="00755C24" w:rsidRDefault="00DF06C9" w:rsidP="00387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06C9" w:rsidTr="00DF06C9">
        <w:trPr>
          <w:trHeight w:val="3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C9" w:rsidRDefault="00DF06C9" w:rsidP="000632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C9" w:rsidRPr="00755C24" w:rsidRDefault="00DF06C9" w:rsidP="00387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C2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Методы научного познания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C9" w:rsidRPr="00755C24" w:rsidRDefault="00DF06C9" w:rsidP="00387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F06C9" w:rsidTr="00DF06C9">
        <w:trPr>
          <w:trHeight w:val="3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C9" w:rsidRDefault="00DF06C9" w:rsidP="000632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C9" w:rsidRPr="00755C24" w:rsidRDefault="00DF06C9" w:rsidP="00387DF7">
            <w:pPr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755C2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Строение вещества</w:t>
            </w:r>
            <w: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C9" w:rsidRPr="00755C24" w:rsidRDefault="00DF06C9" w:rsidP="00387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F06C9" w:rsidTr="00DF06C9">
        <w:trPr>
          <w:trHeight w:val="3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C9" w:rsidRDefault="00DF06C9" w:rsidP="000632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C9" w:rsidRPr="00755C24" w:rsidRDefault="00DF06C9" w:rsidP="00387DF7">
            <w:pPr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755C24">
              <w:rPr>
                <w:rFonts w:ascii="Times New Roman" w:hAnsi="Times New Roman" w:cs="Times New Roman"/>
                <w:bCs/>
                <w:sz w:val="24"/>
                <w:szCs w:val="24"/>
              </w:rPr>
              <w:t>Вещества и их системы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C9" w:rsidRPr="00755C24" w:rsidRDefault="00DF06C9" w:rsidP="00387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F06C9" w:rsidTr="00DF06C9">
        <w:trPr>
          <w:trHeight w:val="3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C9" w:rsidRDefault="00DF06C9" w:rsidP="000632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C9" w:rsidRPr="00755C24" w:rsidRDefault="00DF06C9" w:rsidP="00387D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C2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Химические реакции </w:t>
            </w:r>
            <w:r w:rsidRPr="00755C2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и их общая характеристика. </w:t>
            </w:r>
            <w:r w:rsidRPr="00755C24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Основы химической энергетики</w:t>
            </w:r>
            <w:r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C9" w:rsidRPr="00755C24" w:rsidRDefault="00DF06C9" w:rsidP="00387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F06C9" w:rsidTr="00DF06C9">
        <w:trPr>
          <w:trHeight w:val="3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C9" w:rsidRDefault="00DF06C9" w:rsidP="000632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C9" w:rsidRPr="00755C24" w:rsidRDefault="00DF06C9" w:rsidP="00387DF7">
            <w:pPr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755C24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 xml:space="preserve">Кинетические понятия и закономерности </w:t>
            </w:r>
            <w:r w:rsidRPr="00755C2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протекания химических реакций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C9" w:rsidRPr="00755C24" w:rsidRDefault="00DF06C9" w:rsidP="00387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F06C9" w:rsidTr="00DF06C9">
        <w:trPr>
          <w:trHeight w:val="3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C9" w:rsidRDefault="00DF06C9" w:rsidP="000632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C9" w:rsidRPr="00755C24" w:rsidRDefault="00DF06C9" w:rsidP="00387DF7">
            <w:pPr>
              <w:jc w:val="both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 w:rsidRPr="00755C2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Растворы электролитов. </w:t>
            </w:r>
            <w:r w:rsidRPr="00755C24">
              <w:rPr>
                <w:rFonts w:ascii="Times New Roman" w:hAnsi="Times New Roman" w:cs="Times New Roman"/>
                <w:bCs/>
                <w:sz w:val="24"/>
                <w:szCs w:val="24"/>
              </w:rPr>
              <w:t>Реакции в растворах электролитов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C9" w:rsidRPr="00755C24" w:rsidRDefault="00DF06C9" w:rsidP="00387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F06C9" w:rsidTr="00DF06C9">
        <w:trPr>
          <w:trHeight w:val="3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C9" w:rsidRDefault="00DF06C9" w:rsidP="000632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C9" w:rsidRPr="00755C24" w:rsidRDefault="00DF06C9" w:rsidP="00387DF7">
            <w:pPr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755C24">
              <w:rPr>
                <w:rFonts w:ascii="Times New Roman" w:hAnsi="Times New Roman" w:cs="Times New Roman"/>
                <w:bCs/>
                <w:sz w:val="24"/>
                <w:szCs w:val="24"/>
              </w:rPr>
              <w:t>Неметаллы и их характеристика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C9" w:rsidRPr="00755C24" w:rsidRDefault="00DF06C9" w:rsidP="00387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F06C9" w:rsidTr="00DF06C9">
        <w:trPr>
          <w:trHeight w:val="3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C9" w:rsidRDefault="00DF06C9" w:rsidP="000632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C9" w:rsidRPr="00755C24" w:rsidRDefault="00DF06C9" w:rsidP="00387D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C24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Металлы и их важнейшие соединения.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C9" w:rsidRPr="00755C24" w:rsidRDefault="00DF06C9" w:rsidP="00387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F06C9" w:rsidTr="00DF06C9">
        <w:trPr>
          <w:trHeight w:val="3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C9" w:rsidRDefault="00DF06C9" w:rsidP="000632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C9" w:rsidRPr="00755C24" w:rsidRDefault="00DF06C9" w:rsidP="00387DF7">
            <w:pPr>
              <w:jc w:val="both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755C2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Обобщение знаний  </w:t>
            </w:r>
            <w:r w:rsidRPr="00755C2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о металлах и неметаллах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C9" w:rsidRPr="00755C24" w:rsidRDefault="00DF06C9" w:rsidP="00387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F06C9" w:rsidTr="00DF06C9">
        <w:trPr>
          <w:trHeight w:val="3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C9" w:rsidRDefault="00DF06C9" w:rsidP="000632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C9" w:rsidRPr="00755C24" w:rsidRDefault="00DF06C9" w:rsidP="00387DF7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755C24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Классификация и взаимосвязь </w:t>
            </w:r>
            <w:r w:rsidRPr="00755C24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неорганических и органических веществ</w:t>
            </w:r>
            <w:r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C9" w:rsidRPr="00755C24" w:rsidRDefault="00DF06C9" w:rsidP="00387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F06C9" w:rsidTr="00DF06C9">
        <w:trPr>
          <w:trHeight w:val="3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C9" w:rsidRDefault="00DF06C9" w:rsidP="000632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C9" w:rsidRPr="00755C24" w:rsidRDefault="00DF06C9" w:rsidP="00387DF7">
            <w:pPr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755C2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Химия и жизнь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C9" w:rsidRPr="00755C24" w:rsidRDefault="00DF06C9" w:rsidP="00387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06C9" w:rsidTr="00DF06C9">
        <w:trPr>
          <w:trHeight w:val="3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C9" w:rsidRDefault="00DF06C9" w:rsidP="000632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C9" w:rsidRPr="00755C24" w:rsidRDefault="00DF06C9" w:rsidP="00387DF7">
            <w:pPr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755C24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 xml:space="preserve">Технологические основы получения </w:t>
            </w:r>
            <w:r w:rsidRPr="00755C24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веществ и материалов</w:t>
            </w:r>
            <w:r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C9" w:rsidRPr="00755C24" w:rsidRDefault="00DF06C9" w:rsidP="00387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F06C9" w:rsidTr="00DF06C9">
        <w:trPr>
          <w:trHeight w:val="3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C9" w:rsidRDefault="00DF06C9" w:rsidP="000632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058" w:type="dxa"/>
          </w:tcPr>
          <w:p w:rsidR="00DF06C9" w:rsidRPr="00755C24" w:rsidRDefault="00DF06C9" w:rsidP="00387DF7">
            <w:pPr>
              <w:jc w:val="both"/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</w:pPr>
            <w:r w:rsidRPr="00755C24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Экологические проблемы химии</w:t>
            </w:r>
            <w:r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C9" w:rsidRPr="00755C24" w:rsidRDefault="00DF06C9" w:rsidP="00387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F06C9" w:rsidTr="003D7D9D">
        <w:trPr>
          <w:trHeight w:val="322"/>
        </w:trPr>
        <w:tc>
          <w:tcPr>
            <w:tcW w:w="7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6C9" w:rsidRPr="00DF06C9" w:rsidRDefault="00DF06C9" w:rsidP="000632ED">
            <w:pPr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И</w:t>
            </w:r>
            <w:r w:rsidR="000632ED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C9" w:rsidRDefault="00DF06C9" w:rsidP="00387DF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102</w:t>
            </w:r>
          </w:p>
        </w:tc>
      </w:tr>
    </w:tbl>
    <w:p w:rsidR="006B7763" w:rsidRDefault="006B7763" w:rsidP="006B7763">
      <w:pPr>
        <w:pStyle w:val="a3"/>
        <w:spacing w:line="276" w:lineRule="auto"/>
        <w:ind w:left="0" w:firstLine="709"/>
        <w:jc w:val="center"/>
        <w:rPr>
          <w:b/>
          <w:sz w:val="26"/>
          <w:szCs w:val="26"/>
        </w:rPr>
        <w:sectPr w:rsidR="006B7763" w:rsidSect="006B3A8F">
          <w:pgSz w:w="11906" w:h="16838"/>
          <w:pgMar w:top="851" w:right="851" w:bottom="851" w:left="1701" w:header="709" w:footer="709" w:gutter="0"/>
          <w:pgNumType w:start="2"/>
          <w:cols w:space="708"/>
          <w:docGrid w:linePitch="360"/>
        </w:sectPr>
      </w:pPr>
    </w:p>
    <w:p w:rsidR="00DA5016" w:rsidRPr="000632ED" w:rsidRDefault="00DA5016" w:rsidP="006B7763">
      <w:pPr>
        <w:pStyle w:val="a3"/>
        <w:spacing w:line="276" w:lineRule="auto"/>
        <w:ind w:left="0" w:firstLine="709"/>
        <w:jc w:val="center"/>
        <w:rPr>
          <w:b/>
          <w:caps/>
          <w:sz w:val="26"/>
          <w:szCs w:val="26"/>
        </w:rPr>
      </w:pPr>
      <w:r w:rsidRPr="000632ED">
        <w:rPr>
          <w:b/>
          <w:caps/>
          <w:sz w:val="26"/>
          <w:szCs w:val="26"/>
        </w:rPr>
        <w:lastRenderedPageBreak/>
        <w:t xml:space="preserve">Содержание </w:t>
      </w:r>
      <w:r w:rsidR="006B7763" w:rsidRPr="000632ED">
        <w:rPr>
          <w:b/>
          <w:caps/>
          <w:sz w:val="26"/>
          <w:szCs w:val="26"/>
        </w:rPr>
        <w:t>учебно</w:t>
      </w:r>
      <w:bookmarkStart w:id="0" w:name="_GoBack"/>
      <w:bookmarkEnd w:id="0"/>
      <w:r w:rsidR="006B7763" w:rsidRPr="000632ED">
        <w:rPr>
          <w:b/>
          <w:caps/>
          <w:sz w:val="26"/>
          <w:szCs w:val="26"/>
        </w:rPr>
        <w:t>го предмета</w:t>
      </w:r>
    </w:p>
    <w:p w:rsidR="000632ED" w:rsidRPr="00473607" w:rsidRDefault="000632ED" w:rsidP="006B7763">
      <w:pPr>
        <w:pStyle w:val="a3"/>
        <w:spacing w:line="276" w:lineRule="auto"/>
        <w:ind w:left="0" w:firstLine="709"/>
        <w:jc w:val="center"/>
        <w:rPr>
          <w:b/>
          <w:sz w:val="26"/>
          <w:szCs w:val="26"/>
        </w:rPr>
      </w:pPr>
    </w:p>
    <w:p w:rsidR="00DA5016" w:rsidRPr="006C2514" w:rsidRDefault="00DA5016" w:rsidP="006B776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25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I. Теоретические основы общей химии</w:t>
      </w:r>
    </w:p>
    <w:p w:rsidR="00DA5016" w:rsidRPr="006C2514" w:rsidRDefault="00DA5016" w:rsidP="006B776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25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Тема 1</w:t>
      </w:r>
      <w:r w:rsidR="00DD2D91" w:rsidRPr="006C25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6C25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Основные понятия и законы химии. Теория строения атома </w:t>
      </w:r>
    </w:p>
    <w:p w:rsidR="00DA5016" w:rsidRPr="006C2514" w:rsidRDefault="00DA5016" w:rsidP="006B77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51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понятия химии. Атом. Вещество. Простые и сложные вещества. Элемент. Изотопы. Массовое число. Число Ав</w:t>
      </w:r>
      <w:r w:rsidR="007E59C8" w:rsidRPr="006C251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C2514">
        <w:rPr>
          <w:rFonts w:ascii="Times New Roman" w:eastAsia="Times New Roman" w:hAnsi="Times New Roman" w:cs="Times New Roman"/>
          <w:sz w:val="26"/>
          <w:szCs w:val="26"/>
          <w:lang w:eastAsia="ru-RU"/>
        </w:rPr>
        <w:t>гадро. Моль. Молярный объем. Химическая реакция. Модели строения атома. Ядро и нуклоны. Электрон. Дуализм электрона. Квантовые числа. Атомная орбиталь. Распределение электронов по орбиталям. Электронная конфигурация атомов. Валентные электроны. Основное и возбужденное состояние атомов. 5-, р-, d-, f- элементы.</w:t>
      </w:r>
    </w:p>
    <w:p w:rsidR="00DA5016" w:rsidRPr="006C2514" w:rsidRDefault="00DA5016" w:rsidP="006B77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51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законы химии. Закон сохранения массы, закон постоянства состава, закон Авогадро. Периодический закон и периодическая система Д.И. Менделеева. Теория строения атома — научная основа изучения химии. Принципы заполнения электронами атомных орбиталей.</w:t>
      </w:r>
    </w:p>
    <w:p w:rsidR="00DA5016" w:rsidRPr="006C2514" w:rsidRDefault="00DA5016" w:rsidP="006B77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5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Демонстрация</w:t>
      </w:r>
      <w:r w:rsidRPr="006C2514">
        <w:rPr>
          <w:rFonts w:ascii="Times New Roman" w:eastAsia="Times New Roman" w:hAnsi="Times New Roman" w:cs="Times New Roman"/>
          <w:sz w:val="26"/>
          <w:szCs w:val="26"/>
          <w:lang w:eastAsia="ru-RU"/>
        </w:rPr>
        <w:t>. Модели атомов и молекул, схемы, таблицы, набор ЦОР «Теоретические основы общей химии» и «Периодическая система».</w:t>
      </w:r>
    </w:p>
    <w:p w:rsidR="00281D9B" w:rsidRPr="006C2514" w:rsidRDefault="00281D9B" w:rsidP="006B77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_Hlk32317217"/>
      <w:r w:rsidRPr="006C25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Лабораторный опыт №1</w:t>
      </w:r>
      <w:r w:rsidR="00DA5016" w:rsidRPr="006C251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A5016" w:rsidRPr="006C25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bookmarkEnd w:id="1"/>
      <w:r w:rsidR="00DA5016" w:rsidRPr="006C251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Нагревание стекла в пламени спиртовки.</w:t>
      </w:r>
    </w:p>
    <w:p w:rsidR="00281D9B" w:rsidRPr="006C2514" w:rsidRDefault="00281D9B" w:rsidP="006B77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5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Лабораторный опыт №2</w:t>
      </w:r>
      <w:r w:rsidRPr="006C251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6C25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A5016" w:rsidRPr="006C2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Растворение хлорида натрия. </w:t>
      </w:r>
    </w:p>
    <w:p w:rsidR="00281D9B" w:rsidRPr="006C2514" w:rsidRDefault="00281D9B" w:rsidP="006B77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5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Лабораторный опыт №3</w:t>
      </w:r>
      <w:r w:rsidRPr="006C251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6C25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A5016" w:rsidRPr="006C2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Прокаливание медной проволоки. </w:t>
      </w:r>
    </w:p>
    <w:p w:rsidR="00281D9B" w:rsidRPr="006C2514" w:rsidRDefault="00281D9B" w:rsidP="006B77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5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Лабораторный опыт №4</w:t>
      </w:r>
      <w:r w:rsidRPr="006C251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A5016" w:rsidRPr="006C2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Действие соляной кислоты на мел или мрамор</w:t>
      </w:r>
    </w:p>
    <w:p w:rsidR="00DA5016" w:rsidRPr="006C2514" w:rsidRDefault="00DA5016" w:rsidP="006B776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25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Тема 2.  Методы научного познания </w:t>
      </w:r>
    </w:p>
    <w:p w:rsidR="00DA5016" w:rsidRPr="006C2514" w:rsidRDefault="00DA5016" w:rsidP="006B77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514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Методология. Метод. Научное познание и его уровни. Эмпирический уровень познания и его методы (опыт, измерение). Научное описание. Стадии эмпирического исследовании. [Теоретический уровень познания и его методы (описание, объяснение; обобщение). Логические приемы и методы. Общенаучные  подходы в химии. Химический эксперимент. Химический анализ и синтез веществ. Промышленный органический синтез, Качественные реакции на неорганические вещества и ионы. Моделирование химических объектов и явлений. Естественнонаучная картина мира. Химическая картина природы.</w:t>
      </w:r>
    </w:p>
    <w:p w:rsidR="00DA5016" w:rsidRPr="006C2514" w:rsidRDefault="00DA5016" w:rsidP="006B77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5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Демонстрации.</w:t>
      </w:r>
      <w:r w:rsidRPr="006C2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Схемы классификации методов и моделей. Технологические схемы производственного синтеза веществ. Функциональная модель получения уксусного альдегида по Кучерову. Эксперимент по синтезу и разложению воды. Качественные реакции для обнаружения веществ и ионов.</w:t>
      </w:r>
    </w:p>
    <w:p w:rsidR="00DA5016" w:rsidRPr="006C2514" w:rsidRDefault="000F08DE" w:rsidP="006B77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5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Практическая работа №1</w:t>
      </w:r>
      <w:r w:rsidRPr="006C2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DA5016" w:rsidRPr="006C2514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Экспериментальный анализ как метод идентификации химических соединений и определения их качественного состава (на примере соединений элементов II-A группы).</w:t>
      </w:r>
    </w:p>
    <w:p w:rsidR="00DA5016" w:rsidRPr="006C2514" w:rsidRDefault="00DA5016" w:rsidP="006B776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25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II</w:t>
      </w:r>
      <w:r w:rsidR="00DD2D91" w:rsidRPr="006C25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4A4EA4" w:rsidRPr="006C25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C25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Химическая статика (учение о веществе) </w:t>
      </w:r>
    </w:p>
    <w:p w:rsidR="00DA5016" w:rsidRPr="006C2514" w:rsidRDefault="00DA5016" w:rsidP="006B776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25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Тема 3</w:t>
      </w:r>
      <w:r w:rsidR="00DD2D91" w:rsidRPr="006C25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6C25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Строение вещества</w:t>
      </w:r>
    </w:p>
    <w:p w:rsidR="00DA5016" w:rsidRPr="006C2514" w:rsidRDefault="00DA5016" w:rsidP="006B77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Химическая связь и ее виды. Ковалентная связь, ее разновидности и механизмы образования. Электроотрицательность. Валентность. Степень окисления. Гибридизация атомных орбиталей. Пространственное строение молекул. Полярность молекул. Ионная связь. Металлическая связь. Водородная связь. Межмолекулярное взаимодействие. Вещества молекулярного и немолекулярного строения. Аморфное и кристаллическое состояние веществ. </w:t>
      </w:r>
      <w:r w:rsidRPr="006C251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Кристаллические решетки и их типы. Комплексные соединения Строение, номенклатура, свойства, практическое значение Причины многообразия веществ: изомерия, гомология, аллотропия, изотопия, изоморфизм и полиморфизм.</w:t>
      </w:r>
    </w:p>
    <w:p w:rsidR="00DA5016" w:rsidRPr="006C2514" w:rsidRDefault="00DA5016" w:rsidP="006B77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5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Демонстрации.</w:t>
      </w:r>
      <w:r w:rsidRPr="006C2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Образцы веществ. Модели молекул, кристаллических решеток. Эксперимент по получению и изучению свойств комплексных соединений меди и кобальта.</w:t>
      </w:r>
    </w:p>
    <w:p w:rsidR="006C2514" w:rsidRPr="006C2514" w:rsidRDefault="000F08DE" w:rsidP="006B77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5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Лабораторный опыт №5</w:t>
      </w:r>
      <w:r w:rsidRPr="006C2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DA5016" w:rsidRPr="006C2514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Изучение моделей кристаллических решеток и веществ с различной структурой (кварц, хлорид натрия, железо, графит).</w:t>
      </w:r>
    </w:p>
    <w:p w:rsidR="00DA5016" w:rsidRPr="006C2514" w:rsidRDefault="00DA5016" w:rsidP="006B776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25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Тема 4 </w:t>
      </w:r>
      <w:r w:rsidR="00DD2D91" w:rsidRPr="006C25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6C25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Вещества и их системы </w:t>
      </w:r>
    </w:p>
    <w:p w:rsidR="00DA5016" w:rsidRPr="006C2514" w:rsidRDefault="00DA5016" w:rsidP="006B77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514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Система. Фаза. Система гомогенная и гетерогенная. Химическое соединение. Индивидуальное вещество. Чистые вещества и смеси. Дисперсность. Дисперсные и коллоидные системы. Лиофильные и лиофобные дисперсные системы. Истинные растворы. Растворитель и растворенное вещество. Показатели растворимости вещества. Растворение как физико-химический процесс. Тепловые явления при растворении. Способы выражения концентрации растворов: массовая доля растворенного вещества, молярная и моляльная концентрации. Микромир и макромир. Внутримолекулярные и межмолекулярные связи. Уровни организации веществ: субатомный, атомный, молекулярный, макромолекулярный. Система знаний о веществе.</w:t>
      </w:r>
    </w:p>
    <w:p w:rsidR="00DA5016" w:rsidRPr="006C2514" w:rsidRDefault="00DA5016" w:rsidP="006B77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5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Демонстрации.</w:t>
      </w:r>
      <w:r w:rsidRPr="006C2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Дисперсные системы. Истинные и коллоидные растворы. Таблицы и схемы классификации дисперсных систем.</w:t>
      </w:r>
    </w:p>
    <w:p w:rsidR="006C2514" w:rsidRPr="006C2514" w:rsidRDefault="000F08DE" w:rsidP="006B77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5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Практическая работа 2</w:t>
      </w:r>
      <w:r w:rsidRPr="006C2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DA5016" w:rsidRPr="006C251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Приготовление растворов с заданной молярной концентрацией.</w:t>
      </w:r>
    </w:p>
    <w:p w:rsidR="00DA5016" w:rsidRPr="006C2514" w:rsidRDefault="00DA5016" w:rsidP="006B776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25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III</w:t>
      </w:r>
      <w:r w:rsidR="00DD2D91" w:rsidRPr="006C25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6C25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A4EA4" w:rsidRPr="006C25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C25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Химическая динамика (Учение о химических реакциях)</w:t>
      </w:r>
    </w:p>
    <w:p w:rsidR="00DA5016" w:rsidRPr="006C2514" w:rsidRDefault="00DA5016" w:rsidP="006B776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25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Тема 5</w:t>
      </w:r>
      <w:r w:rsidR="00DD2D91" w:rsidRPr="006C25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6C25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Химические реакции и их общая характеристика. Основы химической энергетики </w:t>
      </w:r>
    </w:p>
    <w:p w:rsidR="00DA5016" w:rsidRPr="006C2514" w:rsidRDefault="00DA5016" w:rsidP="006B77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514">
        <w:rPr>
          <w:rFonts w:ascii="Times New Roman" w:eastAsia="Times New Roman" w:hAnsi="Times New Roman" w:cs="Times New Roman"/>
          <w:sz w:val="26"/>
          <w:szCs w:val="26"/>
          <w:lang w:eastAsia="ru-RU"/>
        </w:rPr>
        <w:t>Химические реакции в системе природных взаимодействий, Реагенты и продукты реакций. Реакционная способность веществ. Классификации органических и неорганических реакций: экзотермические и эндотермические; обратимые и необратимые; электронодинамические и электроностатические. Виды окислительно-восстановительных реакций: межмолекулярные, внутримолекулярные. Тепловые эффекты реакции. Термохимические уравнения. Внутренняя энергия. Энтальпия. Энтропия. Стандартная, молярная энтропия. Энергия Гиббса. Энтальпийный и эн</w:t>
      </w:r>
      <w:r w:rsidR="000F08DE" w:rsidRPr="006C2514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6C2514">
        <w:rPr>
          <w:rFonts w:ascii="Times New Roman" w:eastAsia="Times New Roman" w:hAnsi="Times New Roman" w:cs="Times New Roman"/>
          <w:sz w:val="26"/>
          <w:szCs w:val="26"/>
          <w:lang w:eastAsia="ru-RU"/>
        </w:rPr>
        <w:t>ропийный факторы. Термодинамическая вероятность. Прогнозирование направлений реакции. Система знаний о химической реакции. Закон Гесса, его следствия и практическое значение. Первый и второй законы термодинамики. Энергетические закономерности протекания реакций.</w:t>
      </w:r>
    </w:p>
    <w:p w:rsidR="00DA5016" w:rsidRPr="006C2514" w:rsidRDefault="00DA5016" w:rsidP="006B77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5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Демонстрации.</w:t>
      </w:r>
      <w:r w:rsidRPr="006C2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Экзо- и эндотермические реакции. Схемы. Таблицы.</w:t>
      </w:r>
    </w:p>
    <w:p w:rsidR="00DA5016" w:rsidRPr="006C2514" w:rsidRDefault="000F08DE" w:rsidP="006B77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5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Лабораторный опыт №6</w:t>
      </w:r>
      <w:r w:rsidRPr="006C251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A5016" w:rsidRPr="006C2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Осуществление химических реакций разных типов (по выбору).</w:t>
      </w:r>
    </w:p>
    <w:p w:rsidR="00DA5016" w:rsidRPr="006C2514" w:rsidRDefault="004A4EA4" w:rsidP="006B776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25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Тема 6</w:t>
      </w:r>
      <w:r w:rsidR="00DD2D91" w:rsidRPr="006C25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6C25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A5016" w:rsidRPr="006C25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Кинетические понятия и закономерности протекания химических ре</w:t>
      </w:r>
      <w:r w:rsidRPr="006C25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акций </w:t>
      </w:r>
    </w:p>
    <w:p w:rsidR="00DA5016" w:rsidRPr="006C2514" w:rsidRDefault="00DA5016" w:rsidP="006B77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51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Скорость химической реакции. Активированный комплекс. Энергия активации. Факторы, влияющие па скорость реакции. Константа скорости. Катализ и катализаторы. Гетерогенный катализ. Ингибиторы. Промоторы. Каталитические яды. Ферментативные катализаторы. Химическое равновесие. Обратимые и необратимые реакции. Равновесные концентрации. Константа химического равновесия. Факторы, смещающие равновесие. Принцип Ле</w:t>
      </w:r>
      <w:r w:rsidR="00A31ED0" w:rsidRPr="006C251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6C2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Шателье. Закон действующих масс. Основы теорий активных столкновений и образования переходных комплексов. Простые и сложные реакции.</w:t>
      </w:r>
    </w:p>
    <w:p w:rsidR="00DA5016" w:rsidRPr="006C2514" w:rsidRDefault="00DA5016" w:rsidP="006B77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5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Демонстрации</w:t>
      </w:r>
      <w:r w:rsidRPr="006C2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31ED0" w:rsidRPr="006C2514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4D4F59" w:rsidRPr="006C251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6C2514">
        <w:rPr>
          <w:rFonts w:ascii="Times New Roman" w:eastAsia="Times New Roman" w:hAnsi="Times New Roman" w:cs="Times New Roman"/>
          <w:sz w:val="26"/>
          <w:szCs w:val="26"/>
          <w:lang w:eastAsia="ru-RU"/>
        </w:rPr>
        <w:t>висимость скорости химических реакций от природы и измельчения веществ, от концентрации реагирующих веществ, от температуры.</w:t>
      </w:r>
    </w:p>
    <w:p w:rsidR="00DA5016" w:rsidRPr="006C2514" w:rsidRDefault="00A31ED0" w:rsidP="006B77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5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Лабораторный опыт №7</w:t>
      </w:r>
      <w:r w:rsidRPr="006C2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DA5016" w:rsidRPr="006C2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Взаимодействие цинка с соляной и уксусной кислотами. </w:t>
      </w:r>
      <w:r w:rsidRPr="006C25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Лабораторный опыт №8</w:t>
      </w:r>
      <w:r w:rsidRPr="006C251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A5016" w:rsidRPr="006C2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Взаимодействие цинка с концентрированной и с разбавленной серной кислотой.</w:t>
      </w:r>
    </w:p>
    <w:p w:rsidR="0047569B" w:rsidRPr="006C2514" w:rsidRDefault="00A31ED0" w:rsidP="006B77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5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Практическая работа 3</w:t>
      </w:r>
      <w:r w:rsidRPr="006C2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DA5016" w:rsidRPr="006C2514">
        <w:rPr>
          <w:rFonts w:ascii="Times New Roman" w:eastAsia="Times New Roman" w:hAnsi="Times New Roman" w:cs="Times New Roman"/>
          <w:sz w:val="26"/>
          <w:szCs w:val="26"/>
          <w:lang w:eastAsia="ru-RU"/>
        </w:rPr>
        <w:t>Влияние условий на скорость химической реакции.</w:t>
      </w:r>
    </w:p>
    <w:p w:rsidR="00DA5016" w:rsidRPr="006C2514" w:rsidRDefault="00DA5016" w:rsidP="006B776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25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Тема 7</w:t>
      </w:r>
      <w:r w:rsidR="00DD2D91" w:rsidRPr="006C25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6C25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Растворы электролитов. Реакции в растворах электролитов </w:t>
      </w:r>
    </w:p>
    <w:p w:rsidR="00DA5016" w:rsidRPr="006C2514" w:rsidRDefault="00DA5016" w:rsidP="006B77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514">
        <w:rPr>
          <w:rFonts w:ascii="Times New Roman" w:eastAsia="Times New Roman" w:hAnsi="Times New Roman" w:cs="Times New Roman"/>
          <w:sz w:val="26"/>
          <w:szCs w:val="26"/>
          <w:lang w:eastAsia="ru-RU"/>
        </w:rPr>
        <w:t>Теория электролитической диссоциации. Протолитическая теория кислотно-основного взаимодействия Бре</w:t>
      </w:r>
      <w:r w:rsidR="00A31ED0" w:rsidRPr="006C2514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6C251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стеда-Лоури. Электролиты. Анионы и катионы. Сильные и слабые электролиты. Электролитическая диссоциация. Степень диссоциации. Константа диссоциации. Реакции ионного обмена. Кислотно-основные взаимодействия в растворах. Электрофил. Нуклеофил. Реакция нейтрализации. Протолиты. Протолитические реакции. Амфотерность. Ионное произведение воды. Водородный показатель (рН) раствора. Индикаторы. Гидролиз органических и неорганических соединений. Степень гидролиза. Окислительно-восстановительные реакции. Общие закономерности протекания ОВР в водных растворах. Ряд стандартных электродных потенциалов. Прогнозирование направлений ОВР. Методы электронного и электронно-ионного баланса. Химические источники тока, гальванические элементы и аккумуляторы. Электролиз растворов и расплавов. Коррозия металлов и способы защиты от нее.</w:t>
      </w:r>
    </w:p>
    <w:p w:rsidR="00DA5016" w:rsidRPr="006C2514" w:rsidRDefault="00DA5016" w:rsidP="006B77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5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Демонстрации:</w:t>
      </w:r>
      <w:r w:rsidRPr="006C2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Диссоциация и электропроводность различных веществ. Схема устройства гальванического элемента и аккумулятора. </w:t>
      </w:r>
      <w:r w:rsidR="00A31ED0" w:rsidRPr="006C2514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6C2514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лектропроводность. расплавов и растворов веществ различного строения и электрохимическ</w:t>
      </w:r>
      <w:r w:rsidR="00A31ED0" w:rsidRPr="006C2514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Pr="006C2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коррози</w:t>
      </w:r>
      <w:r w:rsidR="00A31ED0" w:rsidRPr="006C2514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6C2514">
        <w:rPr>
          <w:rFonts w:ascii="Times New Roman" w:eastAsia="Times New Roman" w:hAnsi="Times New Roman" w:cs="Times New Roman"/>
          <w:sz w:val="26"/>
          <w:szCs w:val="26"/>
          <w:lang w:eastAsia="ru-RU"/>
        </w:rPr>
        <w:t>. Изменение окраски индикаторов в различных средах. Амфотерность и закономерности протекания реакций обмена.</w:t>
      </w:r>
    </w:p>
    <w:p w:rsidR="00A31ED0" w:rsidRPr="006C2514" w:rsidRDefault="00A31ED0" w:rsidP="006B77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5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Лабораторный опыт №9</w:t>
      </w:r>
      <w:r w:rsidRPr="006C251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A5016" w:rsidRPr="006C2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Определение pH биологических жидкостей с помощью универсального индикатора, одноцветные  и  двухцветные индикаторы. </w:t>
      </w:r>
    </w:p>
    <w:p w:rsidR="00A31ED0" w:rsidRPr="006C2514" w:rsidRDefault="00A31ED0" w:rsidP="006B77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5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Лабораторный опыт №10</w:t>
      </w:r>
      <w:r w:rsidRPr="006C2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DA5016" w:rsidRPr="006C2514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Окраска индикаторов в различных средах.</w:t>
      </w:r>
    </w:p>
    <w:p w:rsidR="00A31ED0" w:rsidRPr="006C2514" w:rsidRDefault="00A31ED0" w:rsidP="006B77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5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Лабораторный опыт №11.</w:t>
      </w:r>
      <w:r w:rsidRPr="006C2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A5016" w:rsidRPr="006C2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Обнаружение гидролиза солей на примерах хлорида натрия, карбоната натрия, хлорида алюминия.. </w:t>
      </w:r>
    </w:p>
    <w:p w:rsidR="00DA5016" w:rsidRPr="006C2514" w:rsidRDefault="00A31ED0" w:rsidP="006B77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5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Лабораторный опыт №12</w:t>
      </w:r>
      <w:r w:rsidRPr="006C2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DA5016" w:rsidRPr="006C2514">
        <w:rPr>
          <w:rFonts w:ascii="Times New Roman" w:eastAsia="Times New Roman" w:hAnsi="Times New Roman" w:cs="Times New Roman"/>
          <w:sz w:val="26"/>
          <w:szCs w:val="26"/>
          <w:lang w:eastAsia="ru-RU"/>
        </w:rPr>
        <w:t>Влияние температуры на степень гидролиза (на примере гидролиза сахарозы).</w:t>
      </w:r>
    </w:p>
    <w:p w:rsidR="00DA5016" w:rsidRDefault="00DA5016" w:rsidP="006B77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514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Расчетные задачи. Определение направления окислительно</w:t>
      </w:r>
      <w:r w:rsidR="00DD2D91" w:rsidRPr="006C251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6C2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восстановительных реакций.</w:t>
      </w:r>
    </w:p>
    <w:p w:rsidR="006C2514" w:rsidRPr="006C2514" w:rsidRDefault="006C2514" w:rsidP="006B77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5016" w:rsidRPr="006C2514" w:rsidRDefault="00DA5016" w:rsidP="006B776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25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Раздел IV</w:t>
      </w:r>
      <w:r w:rsidR="00DD2D91" w:rsidRPr="006C25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4A4EA4" w:rsidRPr="006C25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C25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Обзор химических элементов и их соединений на основе периодической системы </w:t>
      </w:r>
    </w:p>
    <w:p w:rsidR="00DA5016" w:rsidRPr="006C2514" w:rsidRDefault="00DA5016" w:rsidP="006B776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25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Тема 8</w:t>
      </w:r>
      <w:r w:rsidR="00DD2D91" w:rsidRPr="006C25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6C25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Неметаллы и их характеристика</w:t>
      </w:r>
    </w:p>
    <w:p w:rsidR="00DA5016" w:rsidRPr="006C2514" w:rsidRDefault="00DA5016" w:rsidP="006B77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Водород. Строение атома. Изотопы водорода. Соединения водорода с металлами и неметаллами, характеристика их </w:t>
      </w:r>
      <w:r w:rsidR="00A31ED0" w:rsidRPr="006C2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свойств. </w:t>
      </w:r>
      <w:r w:rsidRPr="006C2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Вода: строение молекулы и свойства. Пероксид водорода. Получение водорода в лаборатории и промышленности.</w:t>
      </w:r>
    </w:p>
    <w:p w:rsidR="00DA5016" w:rsidRPr="006C2514" w:rsidRDefault="00DA5016" w:rsidP="006B77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514">
        <w:rPr>
          <w:rFonts w:ascii="Times New Roman" w:eastAsia="Times New Roman" w:hAnsi="Times New Roman" w:cs="Times New Roman"/>
          <w:sz w:val="26"/>
          <w:szCs w:val="26"/>
          <w:lang w:eastAsia="ru-RU"/>
        </w:rPr>
        <w:t>Галогены. Общая характеристика галогенов — химических элементов, простых веществ и их соединений. Химические свойства и способы получения галогенов. Галогеноводороды. Галогениды, Кислородсодержащие соединения хлора.</w:t>
      </w:r>
    </w:p>
    <w:p w:rsidR="00DA5016" w:rsidRPr="006C2514" w:rsidRDefault="00DA5016" w:rsidP="006B77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51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Общая характеристика элементов VIA группы: строение атома, физические и химические свойства, получение</w:t>
      </w:r>
      <w:r w:rsidR="00A31ED0" w:rsidRPr="006C2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C2514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применение. Озон: строение молекулы, свойства, применение. Оксиды и пероксиды. Сера: строение атома, аллотропные модификации, свойства. Сероводород. Сульфиды. Оксиды серы. Сернистая и серная кислоты и их соли. Их основные свойства и области применения.</w:t>
      </w:r>
    </w:p>
    <w:p w:rsidR="00DA5016" w:rsidRPr="006C2514" w:rsidRDefault="00DA5016" w:rsidP="006B77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51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Общая характеристика элементов VA-группы. Азот: строение молекулы, свойства. Нитриды. Аммиак: строение молекулы, физические и химические свойства, области применения и получение. Соли аммония. Качественная реакция на ион аммония. Оксиды азота. Азотистая и азотная кислота и их соли: физические и химические свойства, способы получения и применение. Фосфор: аллотропия. Важнейшие водородные и кислородные соединения фосфора: фосфин, оксиды фосфора, фосфорные кислоты, ортофосфаты: свойства, способы получения и области применения.</w:t>
      </w:r>
    </w:p>
    <w:p w:rsidR="00DA5016" w:rsidRPr="006C2514" w:rsidRDefault="00DA5016" w:rsidP="006B77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51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Общая характеристика элементов IVA-группы. Сравнительная характеристика f- элементов IVA-группы и форм их соединений. Углерод: аллотропные видоизменения: графит, алмаз, фуллерен. Физические и химические свойства углерода. Оксиды углерода: строение молекул и свойства. Угольная кислота и ее соли. Кремний: аллотропные модификации, физические и химические свойства. Силан, оксид кремния (IV), кремниевые кислоты, силикаты. Производство стекла.</w:t>
      </w:r>
    </w:p>
    <w:p w:rsidR="00DA5016" w:rsidRPr="006C2514" w:rsidRDefault="00DA5016" w:rsidP="006B77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5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Демонстрации</w:t>
      </w:r>
      <w:r w:rsidRPr="006C2514">
        <w:rPr>
          <w:rFonts w:ascii="Times New Roman" w:eastAsia="Times New Roman" w:hAnsi="Times New Roman" w:cs="Times New Roman"/>
          <w:sz w:val="26"/>
          <w:szCs w:val="26"/>
          <w:lang w:eastAsia="ru-RU"/>
        </w:rPr>
        <w:t>. Таблицы и схемы строения атомов, распространения элементов в природе, получения и применения соединений неметаллов. Опыты по электролизу воды, электропроводности водопроводной воды, разложению пероксида водорода, вытеснению галогенов из их солей, получению аллотропных модификаций кислорода, серы и фосфора. Реакции, иллюстрирующие основные химические свойства серы, кислорода, фосфора. Растворение серной кислоты в воде, гигроскопические свойства серной кислоты, взаимодействие концентрированной и разбавленной серной кислот с металлами. Получение и наблюдение растворимости аммиака. Разложение солей аммония при нагревании. Гидролиз солей аммония. Образцы соединения кремния, цемента, изделия из разных видов керамики.</w:t>
      </w:r>
    </w:p>
    <w:p w:rsidR="00A31ED0" w:rsidRPr="006C2514" w:rsidRDefault="00A31ED0" w:rsidP="006B77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5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Лабораторный опыт №12</w:t>
      </w:r>
      <w:r w:rsidRPr="006C2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DA5016" w:rsidRPr="006C2514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Качественная реакция на галогенид-ионы.</w:t>
      </w:r>
    </w:p>
    <w:p w:rsidR="00DA5016" w:rsidRPr="006C2514" w:rsidRDefault="00A31ED0" w:rsidP="006B77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5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Лабораторный опыт №13</w:t>
      </w:r>
      <w:r w:rsidRPr="006C2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DA5016" w:rsidRPr="006C2514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Качественная реакция на нитраты (проведение кольцевой пробы).</w:t>
      </w:r>
    </w:p>
    <w:p w:rsidR="00A31ED0" w:rsidRPr="006C2514" w:rsidRDefault="00A31ED0" w:rsidP="006B77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5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Практическая работа</w:t>
      </w:r>
      <w:r w:rsidR="003B7C53" w:rsidRPr="006C25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№</w:t>
      </w:r>
      <w:r w:rsidRPr="006C25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4</w:t>
      </w:r>
      <w:r w:rsidRPr="006C2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DA5016" w:rsidRPr="006C2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Распознавание азотных, калийных и фосфорных удобрений. </w:t>
      </w:r>
    </w:p>
    <w:p w:rsidR="00A31ED0" w:rsidRPr="006C2514" w:rsidRDefault="00A31ED0" w:rsidP="006B77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5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Практическая работа </w:t>
      </w:r>
      <w:r w:rsidR="003B7C53" w:rsidRPr="006C25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№</w:t>
      </w:r>
      <w:r w:rsidR="009D2D55" w:rsidRPr="006C25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6C25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Pr="006C2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DA5016" w:rsidRPr="006C2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Распознавание карбонатов и решение экспериментальных задач. </w:t>
      </w:r>
    </w:p>
    <w:p w:rsidR="006C2514" w:rsidRPr="006C2514" w:rsidRDefault="00A31ED0" w:rsidP="006B77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5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Практическая работа</w:t>
      </w:r>
      <w:r w:rsidR="009D2D55" w:rsidRPr="006C25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№</w:t>
      </w:r>
      <w:r w:rsidRPr="006C25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3B7C53" w:rsidRPr="006C25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</w:t>
      </w:r>
      <w:r w:rsidRPr="006C2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DA5016" w:rsidRPr="006C251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Получение аммиака и оксида углерода (IV) и изучение их свойств.</w:t>
      </w:r>
    </w:p>
    <w:p w:rsidR="00DA5016" w:rsidRPr="006C2514" w:rsidRDefault="00DA5016" w:rsidP="006B776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25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Тема 9</w:t>
      </w:r>
      <w:r w:rsidR="00DD2D91" w:rsidRPr="006C25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6C25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Металлы и их важнейшие соединения </w:t>
      </w:r>
    </w:p>
    <w:p w:rsidR="00DA5016" w:rsidRPr="006C2514" w:rsidRDefault="00DA5016" w:rsidP="006B77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51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Общая характеристика металлов IA-группы. Щелочные металлы и их соединения (пероксиды, надпероксиды): строение, основные свойства, области применения и получение.</w:t>
      </w:r>
    </w:p>
    <w:p w:rsidR="00DA5016" w:rsidRPr="006C2514" w:rsidRDefault="00DA5016" w:rsidP="006B77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51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Общая характеристика металлов IIA-группы. Щелочноземельные металлы и их важнейшие соединения. Жесткость воды и способы ее устранения.</w:t>
      </w:r>
    </w:p>
    <w:p w:rsidR="00DA5016" w:rsidRPr="006C2514" w:rsidRDefault="00DA5016" w:rsidP="006B77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514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Краткая характеристика элементов ША-группы. Алюминий и его соединения. Амфотерностъ оксида и гидроксида алюминия. Алюминотермия. Получение и применение алюминия.</w:t>
      </w:r>
    </w:p>
    <w:p w:rsidR="00DA5016" w:rsidRPr="006C2514" w:rsidRDefault="00DA5016" w:rsidP="006B77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514">
        <w:rPr>
          <w:rFonts w:ascii="Times New Roman" w:eastAsia="Times New Roman" w:hAnsi="Times New Roman" w:cs="Times New Roman"/>
          <w:sz w:val="26"/>
          <w:szCs w:val="26"/>
          <w:lang w:eastAsia="ru-RU"/>
        </w:rPr>
        <w:t>Железо как представитель d-элементов. Аллотропия железа. Основные соединения железа II и Ш. Качественные реакции на катионы железа.</w:t>
      </w:r>
    </w:p>
    <w:p w:rsidR="00DA5016" w:rsidRPr="006C2514" w:rsidRDefault="00DA5016" w:rsidP="006B77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514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Краткая характеристика отдельных d-элементов (медь, серебро, цинк, ртуть, хром, марганец, железо) и их соединений. Особенности строения атомов и свойств металлов. Комплексные соединения переходных металлов. Сплавы металлов и их практическое значение.</w:t>
      </w:r>
    </w:p>
    <w:p w:rsidR="00DA5016" w:rsidRPr="006C2514" w:rsidRDefault="00DA5016" w:rsidP="006B77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5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Демонстрации.</w:t>
      </w:r>
      <w:r w:rsidRPr="006C2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Взаимодействие лития, натрия, магния и кальция с водой, лития с азотом воздуха, натрия с неметаллами. Схема получения натрия электролизом расплава щелочи. Гашение негашеной извести. Взаимодействие алюминия с водой, бромом, </w:t>
      </w:r>
      <w:r w:rsidR="0047569B" w:rsidRPr="006C2514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6C2514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одом. Гидролиз солей алюминия. Качественные реакции на ионы железа Fe</w:t>
      </w:r>
      <w:r w:rsidRPr="006C2514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+2</w:t>
      </w:r>
      <w:r w:rsidRPr="006C2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Fe</w:t>
      </w:r>
      <w:r w:rsidRPr="006C2514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+</w:t>
      </w:r>
      <w:r w:rsidR="003B7C53" w:rsidRPr="006C2514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3</w:t>
      </w:r>
      <w:r w:rsidR="003B7C53" w:rsidRPr="006C251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6C2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Образцы сплавов железа. Образцы металлов f-элементов и их сплавов, а также некоторых соединений. Опыты, иллюстрирующие основные химические свойства соединений d-элементов.</w:t>
      </w:r>
    </w:p>
    <w:p w:rsidR="00DA5016" w:rsidRPr="006C2514" w:rsidRDefault="003B7C53" w:rsidP="006B77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5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Лабораторный опыт №14</w:t>
      </w:r>
      <w:r w:rsidRPr="006C2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DA5016" w:rsidRPr="006C251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Получение и изучение свойств комплексных соединений f-элементов.</w:t>
      </w:r>
    </w:p>
    <w:p w:rsidR="003B7C53" w:rsidRPr="006C2514" w:rsidRDefault="003B7C53" w:rsidP="006B77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5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Практическая работа №7. </w:t>
      </w:r>
      <w:r w:rsidR="00DA5016" w:rsidRPr="006C2514">
        <w:rPr>
          <w:rFonts w:ascii="Times New Roman" w:eastAsia="Times New Roman" w:hAnsi="Times New Roman" w:cs="Times New Roman"/>
          <w:sz w:val="26"/>
          <w:szCs w:val="26"/>
          <w:lang w:eastAsia="ru-RU"/>
        </w:rPr>
        <w:t>Жесткость воды и способы её устранения</w:t>
      </w:r>
      <w:r w:rsidRPr="006C251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31ED0" w:rsidRPr="006C2514" w:rsidRDefault="003B7C53" w:rsidP="006B77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5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Практическая работа №8.</w:t>
      </w:r>
      <w:r w:rsidR="00DA5016" w:rsidRPr="006C2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Исследование свойств соединений алюминия и цинка. </w:t>
      </w:r>
      <w:r w:rsidRPr="006C25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Практическая работа №9.</w:t>
      </w:r>
      <w:r w:rsidR="00DA5016" w:rsidRPr="006C2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Соединения меди и железа.</w:t>
      </w:r>
    </w:p>
    <w:p w:rsidR="00DA5016" w:rsidRPr="006C2514" w:rsidRDefault="00DA5016" w:rsidP="006B776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25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Тема 10</w:t>
      </w:r>
      <w:r w:rsidR="00DD2D91" w:rsidRPr="006C25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6C25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Обобщение знаний о металлах и неметаллах </w:t>
      </w:r>
    </w:p>
    <w:p w:rsidR="00DA5016" w:rsidRPr="006C2514" w:rsidRDefault="00DA5016" w:rsidP="006B77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514">
        <w:rPr>
          <w:rFonts w:ascii="Times New Roman" w:eastAsia="Times New Roman" w:hAnsi="Times New Roman" w:cs="Times New Roman"/>
          <w:sz w:val="26"/>
          <w:szCs w:val="26"/>
          <w:lang w:eastAsia="ru-RU"/>
        </w:rPr>
        <w:t>Сравнительная характеристика металлов и неметаллов и их соединений. Оксиды, гидроксиды и соли: основные свойства и способы получения. Сравнительная характеристика свойств оксидов и гидроксидов неметаллов и металлов. Классификация и генетическая связь неорганических веществ.</w:t>
      </w:r>
    </w:p>
    <w:p w:rsidR="006C2514" w:rsidRPr="006C2514" w:rsidRDefault="00DA5016" w:rsidP="006B77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Обобщение знаний о неорганических и органических реакциях и их классификации: по тепловому эффекту, по изменению степеней окисления элементов, по числу фаз в реакционной системе, по признаку молекулярное, по обратимости и способу воздействия на скорость реакции, по видам частиц, </w:t>
      </w:r>
      <w:r w:rsidRPr="006C251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участвующих в элементарном акте реакции, по числу на</w:t>
      </w:r>
      <w:r w:rsidR="00755C24" w:rsidRPr="006C251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правлений осуществления реакций.</w:t>
      </w:r>
    </w:p>
    <w:p w:rsidR="00DA5016" w:rsidRPr="006C2514" w:rsidRDefault="00DA5016" w:rsidP="006B77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5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V</w:t>
      </w:r>
      <w:r w:rsidR="00DD2D91" w:rsidRPr="006C25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4A4EA4" w:rsidRPr="006C25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C25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Взаимосвязь неорганических и органических соединений </w:t>
      </w:r>
    </w:p>
    <w:p w:rsidR="00DA5016" w:rsidRPr="006C2514" w:rsidRDefault="00DA5016" w:rsidP="006B776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25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Тема 11</w:t>
      </w:r>
      <w:r w:rsidR="00DD2D91" w:rsidRPr="006C25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6C25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Классификация и взаимосвязь неорганических и органических веществ </w:t>
      </w:r>
    </w:p>
    <w:p w:rsidR="00DA5016" w:rsidRPr="006C2514" w:rsidRDefault="00DA5016" w:rsidP="006B77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51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Неорганические вещества. Органические вещества. Их классификация. Взаимосвязь неорганических и органических реакций. Органические и неорганические вещества в живой природе. Строение, элементарный состав и взаимосвязи объектов живой и неживой природы. Элементы-органогены и их биологические функции. Круговороты элементов в природе. Неорганические и органические соединения живой клетки (вода, минеральные соли, липиды, белки, углеводы, аминокислоты, ферменты). Обмен веществ и энергии в живой клетке. Элементоорганические соединения и их роль в жизни человека.</w:t>
      </w:r>
    </w:p>
    <w:p w:rsidR="00DA5016" w:rsidRPr="006C2514" w:rsidRDefault="00B557E9" w:rsidP="006B77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5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Практическая работа №10.</w:t>
      </w:r>
      <w:r w:rsidRPr="006C2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A5016" w:rsidRPr="006C251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экспериментальных задач на распознавание органических и неорганических веществ.</w:t>
      </w:r>
    </w:p>
    <w:p w:rsidR="00DA5016" w:rsidRPr="006C2514" w:rsidRDefault="00DA5016" w:rsidP="006B776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25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Тема 12</w:t>
      </w:r>
      <w:r w:rsidR="00DD2D91" w:rsidRPr="006C25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6C25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Химия и жизнь </w:t>
      </w:r>
    </w:p>
    <w:p w:rsidR="00DA5016" w:rsidRPr="006C2514" w:rsidRDefault="00DA5016" w:rsidP="006B77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514">
        <w:rPr>
          <w:rFonts w:ascii="Times New Roman" w:eastAsia="Times New Roman" w:hAnsi="Times New Roman" w:cs="Times New Roman"/>
          <w:sz w:val="26"/>
          <w:szCs w:val="26"/>
          <w:lang w:eastAsia="ru-RU"/>
        </w:rPr>
        <w:t>Биогенные элементы. Биологически активные вещества (ферменты, витамины, гормоны). Химические процессы в живых организмах (протолитические реакции, окислительно-восстановительные реакции, реакции комплексообразова</w:t>
      </w:r>
      <w:r w:rsidR="00DD2D91" w:rsidRPr="006C2514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6C2514">
        <w:rPr>
          <w:rFonts w:ascii="Times New Roman" w:eastAsia="Times New Roman" w:hAnsi="Times New Roman" w:cs="Times New Roman"/>
          <w:sz w:val="26"/>
          <w:szCs w:val="26"/>
          <w:lang w:eastAsia="ru-RU"/>
        </w:rPr>
        <w:t>ия. Химия и здоровье. Анальгетики. Антигистаминные препараты. Антибиотики. Анестезирующие препараты. Наиболее общие правила применения лекарств. Средства бытовой химии. Моющие и чистящие средства. Правила безопасной работы со средствами бытовой химии. Химия на дачном участке. Минеральные удобрения. Пестициды. Правила их использования. Химия средств гигиены и косметики.</w:t>
      </w:r>
    </w:p>
    <w:p w:rsidR="00833D84" w:rsidRDefault="00B557E9" w:rsidP="006B77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5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Практическая работа №11.</w:t>
      </w:r>
      <w:r w:rsidRPr="006C2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A5016" w:rsidRPr="006C2514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Знакомство с образцами лекарственных веществ</w:t>
      </w:r>
      <w:r w:rsidR="00DA5016" w:rsidRPr="00755C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A5016" w:rsidRPr="00755C24" w:rsidRDefault="00DA5016" w:rsidP="006B77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5C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VI</w:t>
      </w:r>
      <w:r w:rsidR="00DD2D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4A4EA4" w:rsidRPr="00755C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55C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Технология получения неорганических и органических веществ. Основы химической экологии </w:t>
      </w:r>
    </w:p>
    <w:p w:rsidR="00DA5016" w:rsidRPr="00755C24" w:rsidRDefault="00DA5016" w:rsidP="006B776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55C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Тема 13</w:t>
      </w:r>
      <w:r w:rsidR="00DD2D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755C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Технологические основы получения веществ и материалов</w:t>
      </w:r>
    </w:p>
    <w:p w:rsidR="00DA5016" w:rsidRPr="00755C24" w:rsidRDefault="00DA5016" w:rsidP="006B77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5C24">
        <w:rPr>
          <w:rFonts w:ascii="Times New Roman" w:eastAsia="Times New Roman" w:hAnsi="Times New Roman" w:cs="Times New Roman"/>
          <w:sz w:val="26"/>
          <w:szCs w:val="26"/>
          <w:lang w:eastAsia="ru-RU"/>
        </w:rPr>
        <w:t>Химическая технология. Принципы организации современного производства. Химическое сырье. Металлические руды. Общие способы получения металлов. Металлургия; металлургические процессы. Химическая технология синтеза аммиака.</w:t>
      </w:r>
    </w:p>
    <w:p w:rsidR="00833D84" w:rsidRPr="00755C24" w:rsidRDefault="00DA5016" w:rsidP="006B77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14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Демонстрации.</w:t>
      </w:r>
      <w:r w:rsidRPr="00755C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Образцы металлических руд и другого сырья для металлургических производств. Модель колонны синтеза для производства аммиака. Схемы производства чугуна и стали.</w:t>
      </w:r>
    </w:p>
    <w:p w:rsidR="00DA5016" w:rsidRPr="00755C24" w:rsidRDefault="00DA5016" w:rsidP="006B776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55C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Тема 14</w:t>
      </w:r>
      <w:r w:rsidR="00DD2D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755C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Экологические проблемы химии </w:t>
      </w:r>
    </w:p>
    <w:p w:rsidR="00DA5016" w:rsidRPr="00755C24" w:rsidRDefault="00DA5016" w:rsidP="006B77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5C24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Источники и виды химических загрязнений окружающей среды. Химические производства и их токсичные, горючие и взрывоопасные отходы, выбросы. Химико-экологические проблемы охраны атмосферы, стратосферы, гидросферы, литосферы. Парниковый эффект. Смог. Кислотные дожди. Разрушение озонового слоя. Сточные воды. Захоронение отходов. Экологический мониторинг. Экологические проблемы и здоровье человека. Химия и здоровый образ жизни.</w:t>
      </w:r>
    </w:p>
    <w:p w:rsidR="000E1B8D" w:rsidRPr="00755C24" w:rsidRDefault="000E1B8D" w:rsidP="006B77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5C24">
        <w:rPr>
          <w:rFonts w:ascii="Times New Roman" w:hAnsi="Times New Roman" w:cs="Times New Roman"/>
          <w:sz w:val="26"/>
          <w:szCs w:val="26"/>
        </w:rPr>
        <w:lastRenderedPageBreak/>
        <w:t xml:space="preserve">Моделирование химических явлений. </w:t>
      </w:r>
      <w:r w:rsidRPr="00B2441D">
        <w:rPr>
          <w:rFonts w:ascii="Times New Roman" w:hAnsi="Times New Roman" w:cs="Times New Roman"/>
          <w:sz w:val="26"/>
          <w:szCs w:val="26"/>
        </w:rPr>
        <w:t>Взаимосвязь химии, физики, математики и биологии.</w:t>
      </w:r>
      <w:r w:rsidRPr="00755C24">
        <w:rPr>
          <w:rFonts w:ascii="Times New Roman" w:hAnsi="Times New Roman" w:cs="Times New Roman"/>
          <w:color w:val="C0504D" w:themeColor="accent2"/>
          <w:sz w:val="26"/>
          <w:szCs w:val="26"/>
        </w:rPr>
        <w:t xml:space="preserve"> </w:t>
      </w:r>
      <w:r w:rsidRPr="00755C24">
        <w:rPr>
          <w:rFonts w:ascii="Times New Roman" w:hAnsi="Times New Roman" w:cs="Times New Roman"/>
          <w:sz w:val="26"/>
          <w:szCs w:val="26"/>
        </w:rPr>
        <w:t xml:space="preserve">Естественнонаучная картина мира. </w:t>
      </w:r>
      <w:r w:rsidRPr="00755C24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Информация, образование и культура как общечеловеческие ценности. Источники химической информации. Компьютерные программы базы данных. Интернет как источник информации</w:t>
      </w:r>
    </w:p>
    <w:p w:rsidR="00DA5016" w:rsidRPr="00755C24" w:rsidRDefault="004F214C" w:rsidP="006B77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65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Практическая работа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№12. </w:t>
      </w:r>
      <w:r w:rsidR="00DA5016" w:rsidRPr="00755C24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питьевой воды на кислотность и содержание некоторых ионов.</w:t>
      </w:r>
    </w:p>
    <w:p w:rsidR="00DA5016" w:rsidRPr="005C1D7B" w:rsidRDefault="00DA5016" w:rsidP="006B7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016" w:rsidRPr="00217B1A" w:rsidRDefault="00DA5016" w:rsidP="00DA5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016" w:rsidRDefault="00DA5016" w:rsidP="00DA5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C24" w:rsidRDefault="00755C24" w:rsidP="00DA5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C24" w:rsidRDefault="00755C24" w:rsidP="00DA5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C24" w:rsidRDefault="00755C24" w:rsidP="00DA5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C24" w:rsidRDefault="00755C24" w:rsidP="00DA5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C24" w:rsidRDefault="00755C24" w:rsidP="00DA5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C24" w:rsidRDefault="00755C24" w:rsidP="00DA5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C24" w:rsidRDefault="00755C24" w:rsidP="00DA5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C24" w:rsidRDefault="00755C24" w:rsidP="00DA5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C24" w:rsidRDefault="00755C24" w:rsidP="00DA5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D84" w:rsidRDefault="00833D84" w:rsidP="00DA5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D84" w:rsidRDefault="00833D84" w:rsidP="00DA5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D84" w:rsidRDefault="00833D84" w:rsidP="00DA5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D84" w:rsidRDefault="00833D84" w:rsidP="00DA5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D84" w:rsidRDefault="00833D84" w:rsidP="00DA5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D84" w:rsidRDefault="00833D84" w:rsidP="00DA5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D84" w:rsidRDefault="00833D84" w:rsidP="00DA5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D84" w:rsidRDefault="00833D84" w:rsidP="00DA5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D84" w:rsidRDefault="00833D84" w:rsidP="00DA5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C24" w:rsidRDefault="00755C24" w:rsidP="00DA5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C24" w:rsidRDefault="00755C24" w:rsidP="00DA5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763" w:rsidRDefault="006B7763" w:rsidP="006B7763">
      <w:pPr>
        <w:pStyle w:val="a3"/>
        <w:spacing w:line="276" w:lineRule="auto"/>
        <w:ind w:left="1440"/>
        <w:rPr>
          <w:b/>
          <w:sz w:val="26"/>
          <w:szCs w:val="26"/>
        </w:rPr>
        <w:sectPr w:rsidR="006B7763" w:rsidSect="000632ED">
          <w:pgSz w:w="11906" w:h="16838"/>
          <w:pgMar w:top="851" w:right="851" w:bottom="851" w:left="1701" w:header="709" w:footer="709" w:gutter="0"/>
          <w:pgNumType w:start="2"/>
          <w:cols w:space="708"/>
          <w:titlePg/>
          <w:docGrid w:linePitch="360"/>
        </w:sectPr>
      </w:pPr>
    </w:p>
    <w:p w:rsidR="006B7763" w:rsidRPr="000632ED" w:rsidRDefault="006B7763" w:rsidP="000632ED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0632ED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lastRenderedPageBreak/>
        <w:t>Требования к уровню подготовки выпускников</w:t>
      </w:r>
    </w:p>
    <w:p w:rsidR="006B7763" w:rsidRDefault="006B7763" w:rsidP="006B776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DF06C9" w:rsidRPr="00DF06C9" w:rsidRDefault="00185306" w:rsidP="00DF06C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6B776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 результате изучения химии на профильном уровне ученик должен</w:t>
      </w:r>
    </w:p>
    <w:p w:rsidR="006B7763" w:rsidRPr="000632ED" w:rsidRDefault="006B7763" w:rsidP="006B776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6"/>
          <w:szCs w:val="26"/>
        </w:rPr>
      </w:pPr>
      <w:r w:rsidRPr="000632ED">
        <w:rPr>
          <w:b/>
          <w:sz w:val="26"/>
          <w:szCs w:val="26"/>
        </w:rPr>
        <w:t>знать/понимать:</w:t>
      </w:r>
    </w:p>
    <w:p w:rsidR="006B7763" w:rsidRPr="006B7763" w:rsidRDefault="006B7763" w:rsidP="006B776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6B7763">
        <w:rPr>
          <w:sz w:val="26"/>
          <w:szCs w:val="26"/>
        </w:rPr>
        <w:t>роль химии в естествознании, ее связь с другими естественными науками, значение в жизни современного общества;</w:t>
      </w:r>
    </w:p>
    <w:p w:rsidR="006B7763" w:rsidRPr="006B7763" w:rsidRDefault="006B7763" w:rsidP="006B776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6B7763">
        <w:rPr>
          <w:sz w:val="26"/>
          <w:szCs w:val="26"/>
        </w:rPr>
        <w:t>важнейшие химические понятия: вещество, химический элемент, атом, молекула, масса атомов и молекул, ион, радикал, аллотропия, нуклиды и изотопы, атомные s-, p-, d-орбитали, химическая связь, электроотрицательность, валентность, степень окисления, гибридизация орбиталей, пространственное строение молекул, моль, молярная масса, молярный объем, вещества молекулярного и немолекулярного строения, комплексные соединения, дисперсные системы, истинные растворы, электролитическая диссоциация, кислотно-основные реакции в водных растворах, гидролиз, окисление и восстановление, электролиз, скорость химической реакции, механизм реакции, катализ, тепловой эффект реакции, энтальпия, теплота образования, энтропия, химическое равновесие, константа равновесия, углеродный скелет, функциональная группа, гомология, структурная и пространственная изомерия, индуктивный и мезомерный эффекты, электрофил, нуклеофил, основные типы реакций в неорганической и органической химии;</w:t>
      </w:r>
    </w:p>
    <w:p w:rsidR="006B7763" w:rsidRPr="006B7763" w:rsidRDefault="006B7763" w:rsidP="006B776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6B7763">
        <w:rPr>
          <w:sz w:val="26"/>
          <w:szCs w:val="26"/>
        </w:rPr>
        <w:t>основные законы химии: закон сохранения массы веществ, периодический закон, закон постоянства состава, закон Авогадро, закон Гесса, закон действующих масс в кинетике и термодинамике;</w:t>
      </w:r>
    </w:p>
    <w:p w:rsidR="006B7763" w:rsidRPr="006B7763" w:rsidRDefault="006B7763" w:rsidP="006B776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6B7763">
        <w:rPr>
          <w:sz w:val="26"/>
          <w:szCs w:val="26"/>
        </w:rPr>
        <w:t>основные теории химии: строения атома, химической связи, электролитической диссоциации, кислот и оснований, строения органических соединений (включая стереохимию), химическую кинетику и химическую термодинамику;</w:t>
      </w:r>
    </w:p>
    <w:p w:rsidR="006B7763" w:rsidRPr="006B7763" w:rsidRDefault="006B7763" w:rsidP="006B776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6B7763">
        <w:rPr>
          <w:sz w:val="26"/>
          <w:szCs w:val="26"/>
        </w:rPr>
        <w:t>классификацию и номенклатуру неорганических и органических соединений;</w:t>
      </w:r>
    </w:p>
    <w:p w:rsidR="006B7763" w:rsidRPr="006B7763" w:rsidRDefault="006B7763" w:rsidP="006B776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6B7763">
        <w:rPr>
          <w:sz w:val="26"/>
          <w:szCs w:val="26"/>
        </w:rPr>
        <w:t>природные источники углеводородов и способы их переработки;</w:t>
      </w:r>
    </w:p>
    <w:p w:rsidR="006B7763" w:rsidRPr="006B7763" w:rsidRDefault="006B7763" w:rsidP="006B776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6B7763">
        <w:rPr>
          <w:sz w:val="26"/>
          <w:szCs w:val="26"/>
        </w:rPr>
        <w:t>вещества и материалы, широко используемые в практике: основные металлы и сплавы, графит, кварц, стекло, цемент, минеральные удобрения, минеральные и органические кислоты, щелочи, аммиак, углеводороды, фенол, анилин, метанол, этанол, этиленгликоль, глицерин, формальдегид, ацетальдегид, ацетон, глюкоза, сахароза, крахмал, клетчатка, аминокислоты, белки, искусственные волокна, каучуки, пластмассы, жиры, мыла и моющие средства;</w:t>
      </w:r>
    </w:p>
    <w:p w:rsidR="006B7763" w:rsidRPr="000632ED" w:rsidRDefault="006B7763" w:rsidP="006B776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6"/>
          <w:szCs w:val="26"/>
        </w:rPr>
      </w:pPr>
      <w:r w:rsidRPr="000632ED">
        <w:rPr>
          <w:b/>
          <w:sz w:val="26"/>
          <w:szCs w:val="26"/>
        </w:rPr>
        <w:t>уметь:</w:t>
      </w:r>
    </w:p>
    <w:p w:rsidR="006B7763" w:rsidRPr="006B7763" w:rsidRDefault="006B7763" w:rsidP="006B776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6B7763">
        <w:rPr>
          <w:sz w:val="26"/>
          <w:szCs w:val="26"/>
        </w:rPr>
        <w:t>называть изученные вещества по "тривиальной" и международной номенклатурам;</w:t>
      </w:r>
    </w:p>
    <w:p w:rsidR="006B7763" w:rsidRPr="006B7763" w:rsidRDefault="006B7763" w:rsidP="006B776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6B7763">
        <w:rPr>
          <w:sz w:val="26"/>
          <w:szCs w:val="26"/>
        </w:rPr>
        <w:t xml:space="preserve">определять: валентность и степень окисления химических элементов, заряд иона, тип химической связи, пространственное строение молекул, тип кристаллической решетки, характер среды в водных растворах, окислитель и восстановитель, направление смешения равновесия под влиянием различных факторов, изомеры и гомологи, принадлежность веществ к различным классам </w:t>
      </w:r>
      <w:r w:rsidRPr="006B7763">
        <w:rPr>
          <w:sz w:val="26"/>
          <w:szCs w:val="26"/>
        </w:rPr>
        <w:lastRenderedPageBreak/>
        <w:t>органических соединений, характер взаимного влияния атомов в молекулах, типы реакций в неорганической и органической химии;</w:t>
      </w:r>
    </w:p>
    <w:p w:rsidR="006B7763" w:rsidRPr="006B7763" w:rsidRDefault="006B7763" w:rsidP="006B776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6B7763">
        <w:rPr>
          <w:sz w:val="26"/>
          <w:szCs w:val="26"/>
        </w:rPr>
        <w:t>характеризовать: s-, р- и d-элементы по их положению в периодической системе Д. И. Менделеева; общие химические свойства металлов, неметаллов, основных классов неорганических соединений; строение и свойства органических соединений (углеводородов, спиртов, фенолов, альдегидов и кетонов, карбоновых кислот, аминов, аминокислот и углеводов);</w:t>
      </w:r>
    </w:p>
    <w:p w:rsidR="006B7763" w:rsidRPr="006B7763" w:rsidRDefault="006B7763" w:rsidP="006B776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6B7763">
        <w:rPr>
          <w:sz w:val="26"/>
          <w:szCs w:val="26"/>
        </w:rPr>
        <w:t>объяснять: зависимость свойств химического элемента и образованных им веществ от положения в периодической системе Д.И. Менделеева; зависимость свойств неорганических веществ от их состава и строения; природу и способы образования химической связи; зависимость скорости химической реакции от различных факторов, реакционной способности органических соединений от строения их молекул;</w:t>
      </w:r>
    </w:p>
    <w:p w:rsidR="006B7763" w:rsidRPr="006B7763" w:rsidRDefault="006B7763" w:rsidP="006B776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6B7763">
        <w:rPr>
          <w:sz w:val="26"/>
          <w:szCs w:val="26"/>
        </w:rPr>
        <w:t>выполнять химический эксперимент по: распознаванию важнейших неорганических и органических веществ; получению конкретных веществ, относящихся к изученным классам соединений;</w:t>
      </w:r>
    </w:p>
    <w:p w:rsidR="006B7763" w:rsidRPr="006B7763" w:rsidRDefault="006B7763" w:rsidP="006B776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>
        <w:t> </w:t>
      </w:r>
      <w:r w:rsidRPr="006B7763">
        <w:rPr>
          <w:sz w:val="26"/>
          <w:szCs w:val="26"/>
        </w:rPr>
        <w:t>проводить расчеты по химическим формулам и уравнениям реакций;</w:t>
      </w:r>
    </w:p>
    <w:p w:rsidR="006B7763" w:rsidRPr="006B7763" w:rsidRDefault="006B7763" w:rsidP="006B776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6B7763">
        <w:rPr>
          <w:sz w:val="26"/>
          <w:szCs w:val="26"/>
        </w:rPr>
        <w:t>осуществлять самостоятельный поиск химической информации с использованием различных источников (справочных, научных и научно-популярных изданий, компьютерных баз данных, ресурсов Интернета); использовать компьютерные технологии для обработки и передачи информации и ее представления в различных формах;</w:t>
      </w:r>
    </w:p>
    <w:p w:rsidR="006B7763" w:rsidRPr="000632ED" w:rsidRDefault="006B7763" w:rsidP="006B776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6"/>
          <w:szCs w:val="26"/>
        </w:rPr>
      </w:pPr>
      <w:r w:rsidRPr="000632ED">
        <w:rPr>
          <w:b/>
          <w:sz w:val="26"/>
          <w:szCs w:val="26"/>
        </w:rPr>
        <w:t>использовать приобретенные знания и умения в практической деятельности и повседневной жизни для:</w:t>
      </w:r>
    </w:p>
    <w:p w:rsidR="006B7763" w:rsidRPr="006B7763" w:rsidRDefault="006B7763" w:rsidP="006B776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6B7763">
        <w:rPr>
          <w:sz w:val="26"/>
          <w:szCs w:val="26"/>
        </w:rPr>
        <w:t>понимания глобальных проблем, стоящих перед человечеством: экологических, энергетических и сырьевых;</w:t>
      </w:r>
    </w:p>
    <w:p w:rsidR="006B7763" w:rsidRPr="006B7763" w:rsidRDefault="006B7763" w:rsidP="006B776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6B7763">
        <w:rPr>
          <w:sz w:val="26"/>
          <w:szCs w:val="26"/>
        </w:rPr>
        <w:t>объяснения химических явлений, происходящих в природе, быту и на производстве;</w:t>
      </w:r>
    </w:p>
    <w:p w:rsidR="006B7763" w:rsidRPr="006B7763" w:rsidRDefault="006B7763" w:rsidP="006B776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6B7763">
        <w:rPr>
          <w:sz w:val="26"/>
          <w:szCs w:val="26"/>
        </w:rPr>
        <w:t>экологически грамотного поведения в окружающей среде;</w:t>
      </w:r>
    </w:p>
    <w:p w:rsidR="006B7763" w:rsidRPr="006B7763" w:rsidRDefault="006B7763" w:rsidP="006B776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6B7763">
        <w:rPr>
          <w:sz w:val="26"/>
          <w:szCs w:val="26"/>
        </w:rPr>
        <w:t>оценки влияния химического загрязнения окружающей среды на организм человека и другие живые организмы;</w:t>
      </w:r>
    </w:p>
    <w:p w:rsidR="006B7763" w:rsidRPr="006B7763" w:rsidRDefault="006B7763" w:rsidP="006B776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6B7763">
        <w:rPr>
          <w:sz w:val="26"/>
          <w:szCs w:val="26"/>
        </w:rPr>
        <w:t>безопасной работы с веществами в лаборатории, быту и на производстве;</w:t>
      </w:r>
    </w:p>
    <w:p w:rsidR="006B7763" w:rsidRPr="006B7763" w:rsidRDefault="006B7763" w:rsidP="006B776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6B7763">
        <w:rPr>
          <w:sz w:val="26"/>
          <w:szCs w:val="26"/>
        </w:rPr>
        <w:t>определения возможности протекания химических превращений в различных условиях и оценки их последствий;</w:t>
      </w:r>
    </w:p>
    <w:p w:rsidR="006B7763" w:rsidRPr="006B7763" w:rsidRDefault="006B7763" w:rsidP="006B776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6B7763">
        <w:rPr>
          <w:sz w:val="26"/>
          <w:szCs w:val="26"/>
        </w:rPr>
        <w:t>распознавания и идентификации важнейших веществ и материалов;</w:t>
      </w:r>
    </w:p>
    <w:p w:rsidR="006B7763" w:rsidRPr="006B7763" w:rsidRDefault="006B7763" w:rsidP="006B776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6B7763">
        <w:rPr>
          <w:sz w:val="26"/>
          <w:szCs w:val="26"/>
        </w:rPr>
        <w:t>оценки качества питьевой воды и отдельных пищевых продуктов;</w:t>
      </w:r>
    </w:p>
    <w:p w:rsidR="006B7763" w:rsidRPr="006B7763" w:rsidRDefault="006B7763" w:rsidP="006B776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6B7763">
        <w:rPr>
          <w:sz w:val="26"/>
          <w:szCs w:val="26"/>
        </w:rPr>
        <w:t>критической оценки достоверности химической информации, поступающей из различных источников;</w:t>
      </w:r>
    </w:p>
    <w:p w:rsidR="006B7763" w:rsidRPr="006B7763" w:rsidRDefault="006B7763" w:rsidP="006B776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6B7763">
        <w:rPr>
          <w:sz w:val="26"/>
          <w:szCs w:val="26"/>
        </w:rPr>
        <w:t>приобретения практического опыта деятельности, предшествующей профессиональной, в основе которой лежит данный учебный предмет.</w:t>
      </w:r>
    </w:p>
    <w:p w:rsidR="006B7763" w:rsidRDefault="006B7763" w:rsidP="00755C2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6B7763" w:rsidRDefault="006B7763" w:rsidP="006B7763">
      <w:pPr>
        <w:rPr>
          <w:rFonts w:ascii="Times New Roman" w:hAnsi="Times New Roman" w:cs="Times New Roman"/>
          <w:b/>
          <w:sz w:val="26"/>
          <w:szCs w:val="26"/>
        </w:rPr>
        <w:sectPr w:rsidR="006B7763" w:rsidSect="006B3A8F">
          <w:pgSz w:w="11906" w:h="16838"/>
          <w:pgMar w:top="851" w:right="851" w:bottom="851" w:left="1701" w:header="709" w:footer="709" w:gutter="0"/>
          <w:pgNumType w:start="2"/>
          <w:cols w:space="708"/>
          <w:docGrid w:linePitch="360"/>
        </w:sectPr>
      </w:pPr>
    </w:p>
    <w:p w:rsidR="00D61F7A" w:rsidRPr="000632ED" w:rsidRDefault="003C75F5" w:rsidP="006B7763">
      <w:pPr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0632ED">
        <w:rPr>
          <w:rFonts w:ascii="Times New Roman" w:hAnsi="Times New Roman" w:cs="Times New Roman"/>
          <w:b/>
          <w:caps/>
          <w:sz w:val="26"/>
          <w:szCs w:val="26"/>
        </w:rPr>
        <w:lastRenderedPageBreak/>
        <w:t>Список литературы</w:t>
      </w:r>
    </w:p>
    <w:p w:rsidR="0098586D" w:rsidRPr="00755C24" w:rsidRDefault="0098586D" w:rsidP="00DF06C9">
      <w:pPr>
        <w:numPr>
          <w:ilvl w:val="0"/>
          <w:numId w:val="16"/>
        </w:numPr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5C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Кузнецова Н.Е. , Литвинова,  Т.Н. Левкин А.Н.,  Химия: Учебник для учащихся </w:t>
      </w:r>
      <w:r w:rsidR="00D61F7A" w:rsidRPr="00755C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 класса </w:t>
      </w:r>
      <w:r w:rsidRPr="00755C2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общеобразовательных учреждений (профильный уровень): в 2 ч. Ч.1 / Под ред. Проф. Н.Е. Кузнецовой. – 2-е изд., перераб., - М.: Вентана-Граф, 2010.</w:t>
      </w:r>
    </w:p>
    <w:p w:rsidR="0098586D" w:rsidRPr="00755C24" w:rsidRDefault="0098586D" w:rsidP="006B3770">
      <w:pPr>
        <w:pStyle w:val="a3"/>
        <w:numPr>
          <w:ilvl w:val="0"/>
          <w:numId w:val="16"/>
        </w:numPr>
        <w:spacing w:line="276" w:lineRule="auto"/>
        <w:ind w:left="0" w:firstLine="709"/>
        <w:jc w:val="both"/>
        <w:rPr>
          <w:b/>
          <w:sz w:val="26"/>
          <w:szCs w:val="26"/>
        </w:rPr>
      </w:pPr>
      <w:r w:rsidRPr="00755C24">
        <w:rPr>
          <w:rFonts w:eastAsia="Calibri"/>
          <w:sz w:val="26"/>
          <w:szCs w:val="26"/>
        </w:rPr>
        <w:t>Кузнецова Н.Е. , Литвинова Т.Н.,</w:t>
      </w:r>
      <w:r w:rsidR="003C29E5">
        <w:rPr>
          <w:rFonts w:eastAsia="Calibri"/>
          <w:sz w:val="26"/>
          <w:szCs w:val="26"/>
        </w:rPr>
        <w:t xml:space="preserve"> </w:t>
      </w:r>
      <w:r w:rsidRPr="00755C24">
        <w:rPr>
          <w:rFonts w:eastAsia="Calibri"/>
          <w:sz w:val="26"/>
          <w:szCs w:val="26"/>
        </w:rPr>
        <w:t xml:space="preserve">Левкин А.Н.,  Химия: Учебник для учащихся </w:t>
      </w:r>
      <w:r w:rsidR="00D61F7A" w:rsidRPr="00755C24">
        <w:rPr>
          <w:rFonts w:eastAsia="Calibri"/>
          <w:sz w:val="26"/>
          <w:szCs w:val="26"/>
        </w:rPr>
        <w:t xml:space="preserve">11 класса </w:t>
      </w:r>
      <w:r w:rsidRPr="00755C24">
        <w:rPr>
          <w:rFonts w:eastAsia="Calibri"/>
          <w:sz w:val="26"/>
          <w:szCs w:val="26"/>
        </w:rPr>
        <w:t>общеобразовательных учреждений (профильный уровень): в 2 ч. Ч.2 / Под ред. Проф. Н.Е. Кузнецовой. – 2-е изд., перераб., - М.: Вентана-Граф, 2010.</w:t>
      </w:r>
    </w:p>
    <w:p w:rsidR="003C75F5" w:rsidRPr="00755C24" w:rsidRDefault="003C75F5" w:rsidP="006B3770">
      <w:pPr>
        <w:pStyle w:val="a3"/>
        <w:spacing w:line="276" w:lineRule="auto"/>
        <w:ind w:left="0" w:firstLine="709"/>
        <w:jc w:val="both"/>
        <w:rPr>
          <w:rFonts w:eastAsia="Calibri"/>
          <w:sz w:val="26"/>
          <w:szCs w:val="26"/>
        </w:rPr>
      </w:pPr>
    </w:p>
    <w:p w:rsidR="0098586D" w:rsidRPr="00217B1A" w:rsidRDefault="0098586D" w:rsidP="006B3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98586D" w:rsidRPr="00217B1A" w:rsidSect="006B3A8F">
      <w:pgSz w:w="11906" w:h="16838"/>
      <w:pgMar w:top="851" w:right="851" w:bottom="851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9FE" w:rsidRDefault="006549FE" w:rsidP="00E03DAC">
      <w:pPr>
        <w:spacing w:after="0" w:line="240" w:lineRule="auto"/>
      </w:pPr>
      <w:r>
        <w:separator/>
      </w:r>
    </w:p>
  </w:endnote>
  <w:endnote w:type="continuationSeparator" w:id="0">
    <w:p w:rsidR="006549FE" w:rsidRDefault="006549FE" w:rsidP="00E03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9FE" w:rsidRDefault="006549FE" w:rsidP="00E03DAC">
      <w:pPr>
        <w:spacing w:after="0" w:line="240" w:lineRule="auto"/>
      </w:pPr>
      <w:r>
        <w:separator/>
      </w:r>
    </w:p>
  </w:footnote>
  <w:footnote w:type="continuationSeparator" w:id="0">
    <w:p w:rsidR="006549FE" w:rsidRDefault="006549FE" w:rsidP="00E03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41B9"/>
    <w:multiLevelType w:val="hybridMultilevel"/>
    <w:tmpl w:val="062AFC5A"/>
    <w:lvl w:ilvl="0" w:tplc="C81A1A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20FED"/>
    <w:multiLevelType w:val="hybridMultilevel"/>
    <w:tmpl w:val="51EE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272FD"/>
    <w:multiLevelType w:val="hybridMultilevel"/>
    <w:tmpl w:val="08C6F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2631E"/>
    <w:multiLevelType w:val="hybridMultilevel"/>
    <w:tmpl w:val="D0B2D7DC"/>
    <w:lvl w:ilvl="0" w:tplc="C81A1A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44B79"/>
    <w:multiLevelType w:val="hybridMultilevel"/>
    <w:tmpl w:val="5336D2D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218E7696"/>
    <w:multiLevelType w:val="hybridMultilevel"/>
    <w:tmpl w:val="39444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408CD"/>
    <w:multiLevelType w:val="hybridMultilevel"/>
    <w:tmpl w:val="0E2AAD4C"/>
    <w:lvl w:ilvl="0" w:tplc="0419000F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9AB3CDA"/>
    <w:multiLevelType w:val="hybridMultilevel"/>
    <w:tmpl w:val="40C65B6E"/>
    <w:lvl w:ilvl="0" w:tplc="1DEA0A8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EB3285"/>
    <w:multiLevelType w:val="hybridMultilevel"/>
    <w:tmpl w:val="A6080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766118"/>
    <w:multiLevelType w:val="hybridMultilevel"/>
    <w:tmpl w:val="08C6F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2B02DB"/>
    <w:multiLevelType w:val="hybridMultilevel"/>
    <w:tmpl w:val="5692712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00BC2"/>
    <w:multiLevelType w:val="hybridMultilevel"/>
    <w:tmpl w:val="7010B3CA"/>
    <w:lvl w:ilvl="0" w:tplc="CA92E51C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 w15:restartNumberingAfterBreak="0">
    <w:nsid w:val="47681C36"/>
    <w:multiLevelType w:val="hybridMultilevel"/>
    <w:tmpl w:val="08C6F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D924EB"/>
    <w:multiLevelType w:val="hybridMultilevel"/>
    <w:tmpl w:val="492EED2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16AFC"/>
    <w:multiLevelType w:val="hybridMultilevel"/>
    <w:tmpl w:val="31749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F35AD"/>
    <w:multiLevelType w:val="hybridMultilevel"/>
    <w:tmpl w:val="CE88F3D8"/>
    <w:lvl w:ilvl="0" w:tplc="C81A1A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70DD2"/>
    <w:multiLevelType w:val="hybridMultilevel"/>
    <w:tmpl w:val="A2F2AB9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95028FD"/>
    <w:multiLevelType w:val="hybridMultilevel"/>
    <w:tmpl w:val="E56C275C"/>
    <w:lvl w:ilvl="0" w:tplc="5B3A27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A035EFC"/>
    <w:multiLevelType w:val="hybridMultilevel"/>
    <w:tmpl w:val="82A44754"/>
    <w:lvl w:ilvl="0" w:tplc="C81A1A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E76E0E"/>
    <w:multiLevelType w:val="hybridMultilevel"/>
    <w:tmpl w:val="A1C0DCD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10E33E7"/>
    <w:multiLevelType w:val="hybridMultilevel"/>
    <w:tmpl w:val="CD889A56"/>
    <w:lvl w:ilvl="0" w:tplc="500A16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3EC17BA"/>
    <w:multiLevelType w:val="multilevel"/>
    <w:tmpl w:val="CD8C200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</w:abstractNum>
  <w:abstractNum w:abstractNumId="23" w15:restartNumberingAfterBreak="0">
    <w:nsid w:val="64A60AA5"/>
    <w:multiLevelType w:val="hybridMultilevel"/>
    <w:tmpl w:val="51EE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426D89"/>
    <w:multiLevelType w:val="hybridMultilevel"/>
    <w:tmpl w:val="F5382C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4D45B6"/>
    <w:multiLevelType w:val="hybridMultilevel"/>
    <w:tmpl w:val="82A44754"/>
    <w:lvl w:ilvl="0" w:tplc="C81A1A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D6181A"/>
    <w:multiLevelType w:val="hybridMultilevel"/>
    <w:tmpl w:val="9DBCA0AC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sz w:val="22"/>
        <w:szCs w:val="22"/>
      </w:rPr>
    </w:lvl>
    <w:lvl w:ilvl="1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7" w15:restartNumberingAfterBreak="0">
    <w:nsid w:val="72434A19"/>
    <w:multiLevelType w:val="hybridMultilevel"/>
    <w:tmpl w:val="BA5E5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A61012"/>
    <w:multiLevelType w:val="hybridMultilevel"/>
    <w:tmpl w:val="6972C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206BE6"/>
    <w:multiLevelType w:val="hybridMultilevel"/>
    <w:tmpl w:val="B1DA69F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E8B5CB2"/>
    <w:multiLevelType w:val="hybridMultilevel"/>
    <w:tmpl w:val="66CC104A"/>
    <w:lvl w:ilvl="0" w:tplc="4462D740">
      <w:start w:val="17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3"/>
  </w:num>
  <w:num w:numId="2">
    <w:abstractNumId w:val="20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30"/>
  </w:num>
  <w:num w:numId="7">
    <w:abstractNumId w:val="17"/>
  </w:num>
  <w:num w:numId="8">
    <w:abstractNumId w:val="9"/>
  </w:num>
  <w:num w:numId="9">
    <w:abstractNumId w:val="7"/>
  </w:num>
  <w:num w:numId="10">
    <w:abstractNumId w:val="12"/>
  </w:num>
  <w:num w:numId="11">
    <w:abstractNumId w:val="26"/>
  </w:num>
  <w:num w:numId="12">
    <w:abstractNumId w:val="5"/>
  </w:num>
  <w:num w:numId="13">
    <w:abstractNumId w:val="22"/>
  </w:num>
  <w:num w:numId="14">
    <w:abstractNumId w:val="14"/>
  </w:num>
  <w:num w:numId="15">
    <w:abstractNumId w:val="18"/>
  </w:num>
  <w:num w:numId="16">
    <w:abstractNumId w:val="8"/>
  </w:num>
  <w:num w:numId="17">
    <w:abstractNumId w:val="28"/>
  </w:num>
  <w:num w:numId="18">
    <w:abstractNumId w:val="27"/>
  </w:num>
  <w:num w:numId="19">
    <w:abstractNumId w:val="4"/>
  </w:num>
  <w:num w:numId="20">
    <w:abstractNumId w:val="16"/>
  </w:num>
  <w:num w:numId="21">
    <w:abstractNumId w:val="11"/>
  </w:num>
  <w:num w:numId="22">
    <w:abstractNumId w:val="24"/>
  </w:num>
  <w:num w:numId="23">
    <w:abstractNumId w:val="14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9"/>
  </w:num>
  <w:num w:numId="27">
    <w:abstractNumId w:val="25"/>
  </w:num>
  <w:num w:numId="28">
    <w:abstractNumId w:val="23"/>
  </w:num>
  <w:num w:numId="29">
    <w:abstractNumId w:val="15"/>
  </w:num>
  <w:num w:numId="30">
    <w:abstractNumId w:val="1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2DFC"/>
    <w:rsid w:val="00015CB5"/>
    <w:rsid w:val="00020684"/>
    <w:rsid w:val="00034B1F"/>
    <w:rsid w:val="000532C0"/>
    <w:rsid w:val="000632ED"/>
    <w:rsid w:val="000C1A43"/>
    <w:rsid w:val="000D6BCF"/>
    <w:rsid w:val="000E1B8D"/>
    <w:rsid w:val="000F08DE"/>
    <w:rsid w:val="000F7F5F"/>
    <w:rsid w:val="0013561B"/>
    <w:rsid w:val="00147EF0"/>
    <w:rsid w:val="00156676"/>
    <w:rsid w:val="00172295"/>
    <w:rsid w:val="00173F17"/>
    <w:rsid w:val="00180F15"/>
    <w:rsid w:val="00185306"/>
    <w:rsid w:val="001B293A"/>
    <w:rsid w:val="001C40D4"/>
    <w:rsid w:val="001D17E0"/>
    <w:rsid w:val="001F001A"/>
    <w:rsid w:val="001F46F6"/>
    <w:rsid w:val="00217B1A"/>
    <w:rsid w:val="0023629F"/>
    <w:rsid w:val="00281D9B"/>
    <w:rsid w:val="00296A5C"/>
    <w:rsid w:val="002A74A9"/>
    <w:rsid w:val="002D1CD7"/>
    <w:rsid w:val="00326D2A"/>
    <w:rsid w:val="0032771C"/>
    <w:rsid w:val="003464A2"/>
    <w:rsid w:val="003973F6"/>
    <w:rsid w:val="003B2E27"/>
    <w:rsid w:val="003B7C53"/>
    <w:rsid w:val="003C29E5"/>
    <w:rsid w:val="003C75F5"/>
    <w:rsid w:val="00405952"/>
    <w:rsid w:val="00454B20"/>
    <w:rsid w:val="00472DFC"/>
    <w:rsid w:val="00473607"/>
    <w:rsid w:val="00473A2C"/>
    <w:rsid w:val="0047569B"/>
    <w:rsid w:val="00486906"/>
    <w:rsid w:val="00493E4E"/>
    <w:rsid w:val="00494AFC"/>
    <w:rsid w:val="004A4EA4"/>
    <w:rsid w:val="004D4F59"/>
    <w:rsid w:val="004F214C"/>
    <w:rsid w:val="004F319D"/>
    <w:rsid w:val="005168D8"/>
    <w:rsid w:val="00525C90"/>
    <w:rsid w:val="00531EE7"/>
    <w:rsid w:val="00532470"/>
    <w:rsid w:val="00534679"/>
    <w:rsid w:val="00562E0B"/>
    <w:rsid w:val="005902D8"/>
    <w:rsid w:val="005958BE"/>
    <w:rsid w:val="005A408D"/>
    <w:rsid w:val="005C1D7B"/>
    <w:rsid w:val="005C4C8D"/>
    <w:rsid w:val="0062656B"/>
    <w:rsid w:val="006549FE"/>
    <w:rsid w:val="0066475E"/>
    <w:rsid w:val="00692ACC"/>
    <w:rsid w:val="006B3770"/>
    <w:rsid w:val="006B3A8F"/>
    <w:rsid w:val="006B7763"/>
    <w:rsid w:val="006C2514"/>
    <w:rsid w:val="006C5CF0"/>
    <w:rsid w:val="006E024E"/>
    <w:rsid w:val="007118E6"/>
    <w:rsid w:val="00755C24"/>
    <w:rsid w:val="00757BE1"/>
    <w:rsid w:val="00760F73"/>
    <w:rsid w:val="00761981"/>
    <w:rsid w:val="00763365"/>
    <w:rsid w:val="00787ED4"/>
    <w:rsid w:val="007A2BE9"/>
    <w:rsid w:val="007C5F09"/>
    <w:rsid w:val="007D1228"/>
    <w:rsid w:val="007D3F1E"/>
    <w:rsid w:val="007E59C8"/>
    <w:rsid w:val="00833D84"/>
    <w:rsid w:val="00834740"/>
    <w:rsid w:val="0083791E"/>
    <w:rsid w:val="008B6121"/>
    <w:rsid w:val="008D2777"/>
    <w:rsid w:val="00935144"/>
    <w:rsid w:val="00941681"/>
    <w:rsid w:val="00943917"/>
    <w:rsid w:val="0098586D"/>
    <w:rsid w:val="009D2292"/>
    <w:rsid w:val="009D2D55"/>
    <w:rsid w:val="00A12919"/>
    <w:rsid w:val="00A31ED0"/>
    <w:rsid w:val="00A570C4"/>
    <w:rsid w:val="00A95F4C"/>
    <w:rsid w:val="00AB5A9D"/>
    <w:rsid w:val="00AD1C7C"/>
    <w:rsid w:val="00B00828"/>
    <w:rsid w:val="00B131CE"/>
    <w:rsid w:val="00B14B44"/>
    <w:rsid w:val="00B2441D"/>
    <w:rsid w:val="00B557E9"/>
    <w:rsid w:val="00B7786F"/>
    <w:rsid w:val="00BC213F"/>
    <w:rsid w:val="00C021D2"/>
    <w:rsid w:val="00C169BF"/>
    <w:rsid w:val="00C30279"/>
    <w:rsid w:val="00C605A7"/>
    <w:rsid w:val="00C94D52"/>
    <w:rsid w:val="00CA594F"/>
    <w:rsid w:val="00CE4A8E"/>
    <w:rsid w:val="00CF0A19"/>
    <w:rsid w:val="00CF5B32"/>
    <w:rsid w:val="00D050A4"/>
    <w:rsid w:val="00D074DA"/>
    <w:rsid w:val="00D33477"/>
    <w:rsid w:val="00D61F7A"/>
    <w:rsid w:val="00D647E8"/>
    <w:rsid w:val="00D711F8"/>
    <w:rsid w:val="00D80F6C"/>
    <w:rsid w:val="00D934B0"/>
    <w:rsid w:val="00DA5016"/>
    <w:rsid w:val="00DC2858"/>
    <w:rsid w:val="00DD2D91"/>
    <w:rsid w:val="00DE7329"/>
    <w:rsid w:val="00DF06C9"/>
    <w:rsid w:val="00E03DAC"/>
    <w:rsid w:val="00E42584"/>
    <w:rsid w:val="00E44618"/>
    <w:rsid w:val="00E636A7"/>
    <w:rsid w:val="00ED4258"/>
    <w:rsid w:val="00ED6BF1"/>
    <w:rsid w:val="00EE229A"/>
    <w:rsid w:val="00EE6E20"/>
    <w:rsid w:val="00F247C8"/>
    <w:rsid w:val="00F33E7C"/>
    <w:rsid w:val="00F81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A5835-5D96-4BCA-9A02-6A92F78F3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17B1A"/>
  </w:style>
  <w:style w:type="paragraph" w:styleId="a3">
    <w:name w:val="List Paragraph"/>
    <w:basedOn w:val="a"/>
    <w:uiPriority w:val="34"/>
    <w:qFormat/>
    <w:rsid w:val="00217B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217B1A"/>
    <w:rPr>
      <w:rFonts w:cs="Times New Roman"/>
      <w:color w:val="0000FF"/>
      <w:u w:val="single"/>
    </w:rPr>
  </w:style>
  <w:style w:type="table" w:styleId="a5">
    <w:name w:val="Table Grid"/>
    <w:basedOn w:val="a1"/>
    <w:uiPriority w:val="59"/>
    <w:rsid w:val="00217B1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Абзац списка1"/>
    <w:basedOn w:val="a"/>
    <w:uiPriority w:val="99"/>
    <w:rsid w:val="00217B1A"/>
    <w:pPr>
      <w:spacing w:after="20"/>
      <w:ind w:left="720" w:firstLine="709"/>
      <w:jc w:val="both"/>
    </w:pPr>
    <w:rPr>
      <w:rFonts w:ascii="Calibri" w:eastAsia="Times New Roman" w:hAnsi="Calibri" w:cs="Times New Roman"/>
      <w:sz w:val="28"/>
    </w:rPr>
  </w:style>
  <w:style w:type="paragraph" w:styleId="a6">
    <w:name w:val="header"/>
    <w:basedOn w:val="a"/>
    <w:link w:val="a7"/>
    <w:uiPriority w:val="99"/>
    <w:rsid w:val="00217B1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217B1A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rsid w:val="00217B1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217B1A"/>
    <w:rPr>
      <w:rFonts w:ascii="Calibri" w:eastAsia="Times New Roman" w:hAnsi="Calibri" w:cs="Times New Roman"/>
      <w:lang w:eastAsia="ru-RU"/>
    </w:rPr>
  </w:style>
  <w:style w:type="paragraph" w:styleId="aa">
    <w:name w:val="No Spacing"/>
    <w:uiPriority w:val="1"/>
    <w:qFormat/>
    <w:rsid w:val="00ED42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ED42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39"/>
    <w:rsid w:val="00473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6B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63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3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35C3B-8A99-4AD7-AA76-66D92594F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4079</Words>
  <Characters>23253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Пользователь</cp:lastModifiedBy>
  <cp:revision>11</cp:revision>
  <dcterms:created xsi:type="dcterms:W3CDTF">2020-02-13T06:18:00Z</dcterms:created>
  <dcterms:modified xsi:type="dcterms:W3CDTF">2020-02-15T11:02:00Z</dcterms:modified>
</cp:coreProperties>
</file>