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94"/>
        <w:tblW w:w="115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5"/>
      </w:tblGrid>
      <w:tr w:rsidR="00983A71" w:rsidRPr="00983A71" w14:paraId="7B62D69E" w14:textId="77777777" w:rsidTr="00A2096D">
        <w:trPr>
          <w:trHeight w:val="3154"/>
        </w:trPr>
        <w:tc>
          <w:tcPr>
            <w:tcW w:w="1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6ECC" w14:textId="77777777" w:rsidR="0058111B" w:rsidRPr="00EB273D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3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14:paraId="4EBC52E3" w14:textId="77777777" w:rsidR="0058111B" w:rsidRPr="00EB273D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3D">
              <w:rPr>
                <w:rFonts w:ascii="Times New Roman" w:hAnsi="Times New Roman"/>
                <w:sz w:val="24"/>
                <w:szCs w:val="24"/>
              </w:rPr>
              <w:t xml:space="preserve">администрации Анжеро-Судженского городского округа </w:t>
            </w:r>
          </w:p>
          <w:p w14:paraId="29C4B2F2" w14:textId="77777777" w:rsidR="0058111B" w:rsidRPr="00EB273D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1B7A4" w14:textId="77777777" w:rsidR="0058111B" w:rsidRPr="00EB273D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3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14BF0498" w14:textId="77777777" w:rsidR="0058111B" w:rsidRPr="00EB273D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3D">
              <w:rPr>
                <w:rFonts w:ascii="Times New Roman" w:hAnsi="Times New Roman"/>
                <w:sz w:val="24"/>
                <w:szCs w:val="24"/>
              </w:rPr>
              <w:t>Анжеро-Судженского городского округа</w:t>
            </w:r>
          </w:p>
          <w:p w14:paraId="7F1FF1FD" w14:textId="77777777" w:rsidR="0058111B" w:rsidRPr="00EB273D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3D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№22»</w:t>
            </w:r>
          </w:p>
          <w:p w14:paraId="07936EA6" w14:textId="77777777" w:rsidR="0058111B" w:rsidRPr="00EB273D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3D">
              <w:rPr>
                <w:rFonts w:ascii="Times New Roman" w:hAnsi="Times New Roman"/>
                <w:sz w:val="24"/>
                <w:szCs w:val="24"/>
              </w:rPr>
              <w:t>(МБОУ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73D">
              <w:rPr>
                <w:rFonts w:ascii="Times New Roman" w:hAnsi="Times New Roman"/>
                <w:sz w:val="24"/>
                <w:szCs w:val="24"/>
              </w:rPr>
              <w:t>№22»)</w:t>
            </w:r>
          </w:p>
          <w:p w14:paraId="3E0893F9" w14:textId="77777777" w:rsidR="0058111B" w:rsidRPr="00A53E77" w:rsidRDefault="0058111B" w:rsidP="0058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0211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37"/>
              <w:gridCol w:w="4474"/>
            </w:tblGrid>
            <w:tr w:rsidR="0058111B" w:rsidRPr="00A53E77" w14:paraId="6AA5E905" w14:textId="77777777" w:rsidTr="0058111B">
              <w:trPr>
                <w:trHeight w:val="2294"/>
              </w:trPr>
              <w:tc>
                <w:tcPr>
                  <w:tcW w:w="5737" w:type="dxa"/>
                  <w:shd w:val="clear" w:color="auto" w:fill="auto"/>
                </w:tcPr>
                <w:p w14:paraId="6A217DBD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>Юридический адрес:</w:t>
                  </w:r>
                </w:p>
                <w:p w14:paraId="21E1A40A" w14:textId="77777777" w:rsidR="0058111B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>652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473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Кемеровская область, </w:t>
                  </w:r>
                </w:p>
                <w:p w14:paraId="685EC815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>Анжеро-Судженск,</w:t>
                  </w:r>
                </w:p>
                <w:p w14:paraId="172EAD2A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Мира,4</w:t>
                  </w:r>
                </w:p>
                <w:p w14:paraId="74B5EE6F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Фактический адрес: </w:t>
                  </w:r>
                </w:p>
                <w:p w14:paraId="028911C9" w14:textId="77777777" w:rsidR="0058111B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>652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473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Кемеровская область, </w:t>
                  </w:r>
                </w:p>
                <w:p w14:paraId="5F7C106D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>Анжеро-Судженск,</w:t>
                  </w:r>
                </w:p>
                <w:p w14:paraId="358F1F96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Мира,4</w:t>
                  </w:r>
                </w:p>
                <w:p w14:paraId="4EBB7CE2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4" w:type="dxa"/>
                  <w:shd w:val="clear" w:color="auto" w:fill="auto"/>
                </w:tcPr>
                <w:p w14:paraId="09B2B735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тел/факс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+7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>(38453)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5-16-64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14:paraId="282B1C36" w14:textId="77777777" w:rsidR="0058111B" w:rsidRPr="00EB273D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73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EB27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EB273D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C62A9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school</w:t>
                  </w:r>
                  <w:r w:rsidRPr="00C62A9F">
                    <w:rPr>
                      <w:rFonts w:ascii="Times New Roman" w:hAnsi="Times New Roman"/>
                      <w:sz w:val="24"/>
                      <w:szCs w:val="24"/>
                    </w:rPr>
                    <w:t>__22@</w:t>
                  </w:r>
                  <w:r w:rsidRPr="00C62A9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C62A9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C62A9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14:paraId="18E600B0" w14:textId="77777777" w:rsidR="0058111B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ОКПО </w:t>
                  </w:r>
                  <w:r w:rsidRPr="00EB273D">
                    <w:rPr>
                      <w:rFonts w:ascii="Times New Roman" w:hAnsi="Times New Roman"/>
                      <w:sz w:val="24"/>
                      <w:szCs w:val="24"/>
                    </w:rPr>
                    <w:t>39678184</w:t>
                  </w:r>
                </w:p>
                <w:p w14:paraId="4AB514D6" w14:textId="77777777" w:rsidR="0058111B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367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1024200508584</w:t>
                  </w:r>
                </w:p>
                <w:p w14:paraId="1FED38BA" w14:textId="77777777" w:rsidR="0058111B" w:rsidRPr="00A53E77" w:rsidRDefault="0058111B" w:rsidP="0024566F">
                  <w:pPr>
                    <w:framePr w:hSpace="180" w:wrap="around" w:vAnchor="text" w:hAnchor="margin" w:xAlign="center" w:y="-9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73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A53E77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ИНН/КПП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4201009530/424601001</w:t>
                  </w:r>
                </w:p>
              </w:tc>
            </w:tr>
          </w:tbl>
          <w:p w14:paraId="1F93925E" w14:textId="77777777" w:rsidR="00983A71" w:rsidRPr="00983A71" w:rsidRDefault="00983A71" w:rsidP="00983A71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9F3627F" w14:textId="77777777" w:rsidR="00983A71" w:rsidRDefault="00983A71" w:rsidP="00983A71"/>
    <w:p w14:paraId="4E251491" w14:textId="77777777" w:rsidR="005369DC" w:rsidRPr="005369DC" w:rsidRDefault="005369DC" w:rsidP="00983A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9DC">
        <w:rPr>
          <w:rFonts w:ascii="Times New Roman" w:hAnsi="Times New Roman" w:cs="Times New Roman"/>
          <w:b/>
          <w:i/>
          <w:sz w:val="28"/>
          <w:szCs w:val="28"/>
        </w:rPr>
        <w:t>Протокол № 1</w:t>
      </w:r>
    </w:p>
    <w:p w14:paraId="6B0A9D0D" w14:textId="714004EC" w:rsidR="00983A71" w:rsidRPr="005369DC" w:rsidRDefault="00983A71" w:rsidP="00983A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9DC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</w:t>
      </w:r>
      <w:r w:rsidR="005369DC" w:rsidRPr="005369DC">
        <w:rPr>
          <w:rFonts w:ascii="Times New Roman" w:hAnsi="Times New Roman" w:cs="Times New Roman"/>
          <w:b/>
          <w:i/>
          <w:sz w:val="28"/>
          <w:szCs w:val="28"/>
        </w:rPr>
        <w:t>общего собрания учащихся</w:t>
      </w:r>
      <w:r w:rsidRPr="005369DC">
        <w:rPr>
          <w:rFonts w:ascii="Times New Roman" w:hAnsi="Times New Roman" w:cs="Times New Roman"/>
          <w:b/>
          <w:i/>
          <w:sz w:val="28"/>
          <w:szCs w:val="28"/>
        </w:rPr>
        <w:t xml:space="preserve"> МБОУ «СОШ № </w:t>
      </w:r>
      <w:r w:rsidR="0058111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369DC">
        <w:rPr>
          <w:rFonts w:ascii="Times New Roman" w:hAnsi="Times New Roman" w:cs="Times New Roman"/>
          <w:b/>
          <w:i/>
          <w:sz w:val="28"/>
          <w:szCs w:val="28"/>
        </w:rPr>
        <w:t>2»</w:t>
      </w:r>
    </w:p>
    <w:p w14:paraId="420A3CDF" w14:textId="77777777" w:rsidR="00E247E9" w:rsidRDefault="00E247E9" w:rsidP="00983A7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F239F8D" w14:textId="04F2A300" w:rsidR="00983A71" w:rsidRDefault="00983A71" w:rsidP="00983A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9DC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E247E9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5369DC">
        <w:rPr>
          <w:rFonts w:ascii="Times New Roman" w:hAnsi="Times New Roman" w:cs="Times New Roman"/>
          <w:b/>
          <w:i/>
          <w:sz w:val="28"/>
          <w:szCs w:val="28"/>
        </w:rPr>
        <w:t>.11.2024</w:t>
      </w:r>
    </w:p>
    <w:p w14:paraId="375DACE3" w14:textId="77777777" w:rsidR="00E247E9" w:rsidRPr="005369DC" w:rsidRDefault="00E247E9" w:rsidP="00983A7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ECE2278" w14:textId="603323B4" w:rsidR="00983A71" w:rsidRPr="00E247E9" w:rsidRDefault="00983A71" w:rsidP="00E2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E9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E247E9">
        <w:rPr>
          <w:rFonts w:ascii="Times New Roman" w:hAnsi="Times New Roman" w:cs="Times New Roman"/>
          <w:sz w:val="28"/>
          <w:szCs w:val="28"/>
        </w:rPr>
        <w:t xml:space="preserve"> — </w:t>
      </w:r>
      <w:r w:rsidR="00E247E9" w:rsidRPr="00E247E9">
        <w:rPr>
          <w:rFonts w:ascii="Times New Roman" w:hAnsi="Times New Roman" w:cs="Times New Roman"/>
          <w:sz w:val="28"/>
          <w:szCs w:val="28"/>
        </w:rPr>
        <w:t>Изотова Дарья Александровна</w:t>
      </w:r>
      <w:r w:rsidRPr="00E247E9">
        <w:rPr>
          <w:rFonts w:ascii="Times New Roman" w:hAnsi="Times New Roman" w:cs="Times New Roman"/>
          <w:sz w:val="28"/>
          <w:szCs w:val="28"/>
        </w:rPr>
        <w:t>, учащ</w:t>
      </w:r>
      <w:r w:rsidR="00E247E9" w:rsidRPr="00E247E9">
        <w:rPr>
          <w:rFonts w:ascii="Times New Roman" w:hAnsi="Times New Roman" w:cs="Times New Roman"/>
          <w:sz w:val="28"/>
          <w:szCs w:val="28"/>
        </w:rPr>
        <w:t>ая</w:t>
      </w:r>
      <w:r w:rsidRPr="00E247E9">
        <w:rPr>
          <w:rFonts w:ascii="Times New Roman" w:hAnsi="Times New Roman" w:cs="Times New Roman"/>
          <w:sz w:val="28"/>
          <w:szCs w:val="28"/>
        </w:rPr>
        <w:t xml:space="preserve">ся </w:t>
      </w:r>
      <w:r w:rsidR="00E247E9" w:rsidRPr="00E247E9">
        <w:rPr>
          <w:rFonts w:ascii="Times New Roman" w:hAnsi="Times New Roman" w:cs="Times New Roman"/>
          <w:sz w:val="28"/>
          <w:szCs w:val="28"/>
        </w:rPr>
        <w:t>11 «Б»</w:t>
      </w:r>
      <w:r w:rsidRPr="00E247E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29F7D7FF" w14:textId="45EFBA7F" w:rsidR="00983A71" w:rsidRPr="00E247E9" w:rsidRDefault="00983A71" w:rsidP="00E2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E9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E247E9">
        <w:rPr>
          <w:rFonts w:ascii="Times New Roman" w:hAnsi="Times New Roman" w:cs="Times New Roman"/>
          <w:sz w:val="28"/>
          <w:szCs w:val="28"/>
        </w:rPr>
        <w:t xml:space="preserve"> — </w:t>
      </w:r>
      <w:r w:rsidR="00E247E9" w:rsidRPr="00E247E9">
        <w:rPr>
          <w:rFonts w:ascii="Times New Roman" w:hAnsi="Times New Roman" w:cs="Times New Roman"/>
          <w:sz w:val="28"/>
          <w:szCs w:val="28"/>
        </w:rPr>
        <w:t xml:space="preserve">Комиссарова Виктория </w:t>
      </w:r>
      <w:proofErr w:type="spellStart"/>
      <w:r w:rsidR="00E247E9" w:rsidRPr="00E247E9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Pr="00E247E9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="00E247E9" w:rsidRPr="00E247E9">
        <w:rPr>
          <w:rFonts w:ascii="Times New Roman" w:hAnsi="Times New Roman" w:cs="Times New Roman"/>
          <w:sz w:val="28"/>
          <w:szCs w:val="28"/>
        </w:rPr>
        <w:t>10 «</w:t>
      </w:r>
      <w:proofErr w:type="gramStart"/>
      <w:r w:rsidR="00E247E9" w:rsidRPr="00E247E9">
        <w:rPr>
          <w:rFonts w:ascii="Times New Roman" w:hAnsi="Times New Roman" w:cs="Times New Roman"/>
          <w:sz w:val="28"/>
          <w:szCs w:val="28"/>
        </w:rPr>
        <w:t xml:space="preserve">Б» </w:t>
      </w:r>
      <w:r w:rsidRPr="00E247E9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Pr="00E247E9">
        <w:rPr>
          <w:rFonts w:ascii="Times New Roman" w:hAnsi="Times New Roman" w:cs="Times New Roman"/>
          <w:sz w:val="28"/>
          <w:szCs w:val="28"/>
        </w:rPr>
        <w:t>.</w:t>
      </w:r>
    </w:p>
    <w:p w14:paraId="24262E1A" w14:textId="67709789" w:rsidR="00983A71" w:rsidRPr="00E247E9" w:rsidRDefault="00983A71" w:rsidP="00E2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E9">
        <w:rPr>
          <w:rFonts w:ascii="Times New Roman" w:hAnsi="Times New Roman" w:cs="Times New Roman"/>
          <w:b/>
          <w:sz w:val="28"/>
          <w:szCs w:val="28"/>
        </w:rPr>
        <w:t>Присут</w:t>
      </w:r>
      <w:r w:rsidR="005369DC" w:rsidRPr="00E247E9">
        <w:rPr>
          <w:rFonts w:ascii="Times New Roman" w:hAnsi="Times New Roman" w:cs="Times New Roman"/>
          <w:b/>
          <w:sz w:val="28"/>
          <w:szCs w:val="28"/>
        </w:rPr>
        <w:t>ствовали:</w:t>
      </w:r>
      <w:r w:rsidR="005369DC" w:rsidRPr="00E247E9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E247E9" w:rsidRPr="00E247E9">
        <w:rPr>
          <w:rFonts w:ascii="Times New Roman" w:hAnsi="Times New Roman" w:cs="Times New Roman"/>
          <w:sz w:val="28"/>
          <w:szCs w:val="28"/>
        </w:rPr>
        <w:t>8</w:t>
      </w:r>
      <w:r w:rsidR="005369DC" w:rsidRPr="00E247E9">
        <w:rPr>
          <w:rFonts w:ascii="Times New Roman" w:hAnsi="Times New Roman" w:cs="Times New Roman"/>
          <w:sz w:val="28"/>
          <w:szCs w:val="28"/>
        </w:rPr>
        <w:t xml:space="preserve">-11 классов, </w:t>
      </w:r>
      <w:r w:rsidR="00E247E9" w:rsidRPr="00E247E9">
        <w:rPr>
          <w:rFonts w:ascii="Times New Roman" w:hAnsi="Times New Roman" w:cs="Times New Roman"/>
          <w:sz w:val="28"/>
          <w:szCs w:val="28"/>
        </w:rPr>
        <w:t>27</w:t>
      </w:r>
      <w:r w:rsidR="00A62C4C">
        <w:rPr>
          <w:rFonts w:ascii="Times New Roman" w:hAnsi="Times New Roman" w:cs="Times New Roman"/>
          <w:sz w:val="28"/>
          <w:szCs w:val="28"/>
        </w:rPr>
        <w:t>2</w:t>
      </w:r>
      <w:r w:rsidR="005369DC" w:rsidRPr="00E247E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62C4C">
        <w:rPr>
          <w:rFonts w:ascii="Times New Roman" w:hAnsi="Times New Roman" w:cs="Times New Roman"/>
          <w:sz w:val="28"/>
          <w:szCs w:val="28"/>
        </w:rPr>
        <w:t>а</w:t>
      </w:r>
    </w:p>
    <w:p w14:paraId="781648D9" w14:textId="77777777" w:rsidR="000D42D7" w:rsidRDefault="000D42D7" w:rsidP="005369DC">
      <w:pPr>
        <w:spacing w:line="360" w:lineRule="auto"/>
      </w:pPr>
    </w:p>
    <w:p w14:paraId="5DE05C14" w14:textId="6D82669F" w:rsidR="00983A71" w:rsidRPr="000D42D7" w:rsidRDefault="00983A71" w:rsidP="00983A71">
      <w:pPr>
        <w:rPr>
          <w:rFonts w:ascii="Times New Roman" w:hAnsi="Times New Roman" w:cs="Times New Roman"/>
          <w:sz w:val="28"/>
          <w:szCs w:val="28"/>
        </w:rPr>
      </w:pPr>
      <w:r w:rsidRPr="000D42D7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 w:rsidRPr="000D42D7">
        <w:rPr>
          <w:rFonts w:ascii="Times New Roman" w:hAnsi="Times New Roman" w:cs="Times New Roman"/>
          <w:sz w:val="28"/>
          <w:szCs w:val="28"/>
        </w:rPr>
        <w:t>:</w:t>
      </w:r>
      <w:r w:rsidR="00FD5F2F" w:rsidRPr="000D42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83326A" w14:textId="36AE1933" w:rsidR="005369DC" w:rsidRPr="000D42D7" w:rsidRDefault="000D42D7" w:rsidP="000D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69DC" w:rsidRPr="000D42D7">
        <w:rPr>
          <w:rFonts w:ascii="Times New Roman" w:hAnsi="Times New Roman" w:cs="Times New Roman"/>
          <w:sz w:val="28"/>
          <w:szCs w:val="28"/>
        </w:rPr>
        <w:t>Представление содержания</w:t>
      </w:r>
      <w:r w:rsidR="00983A71" w:rsidRPr="000D42D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369DC" w:rsidRPr="000D42D7">
        <w:rPr>
          <w:rFonts w:ascii="Times New Roman" w:hAnsi="Times New Roman" w:cs="Times New Roman"/>
          <w:sz w:val="28"/>
          <w:szCs w:val="28"/>
        </w:rPr>
        <w:t xml:space="preserve">ов </w:t>
      </w:r>
      <w:r w:rsidR="00983A71" w:rsidRPr="000D42D7">
        <w:rPr>
          <w:rFonts w:ascii="Times New Roman" w:hAnsi="Times New Roman" w:cs="Times New Roman"/>
          <w:sz w:val="28"/>
          <w:szCs w:val="28"/>
        </w:rPr>
        <w:t>ШКИБ</w:t>
      </w:r>
      <w:r w:rsidR="005369DC" w:rsidRPr="000D42D7">
        <w:rPr>
          <w:rFonts w:ascii="Times New Roman" w:hAnsi="Times New Roman" w:cs="Times New Roman"/>
          <w:sz w:val="28"/>
          <w:szCs w:val="28"/>
        </w:rPr>
        <w:t xml:space="preserve"> (Школьные идеи будущего</w:t>
      </w:r>
      <w:r w:rsidR="00683FAC" w:rsidRPr="000D42D7">
        <w:rPr>
          <w:rFonts w:ascii="Times New Roman" w:hAnsi="Times New Roman" w:cs="Times New Roman"/>
          <w:sz w:val="28"/>
          <w:szCs w:val="28"/>
        </w:rPr>
        <w:t>)</w:t>
      </w:r>
      <w:r w:rsidR="00E247E9" w:rsidRPr="000D42D7">
        <w:rPr>
          <w:rFonts w:ascii="Times New Roman" w:hAnsi="Times New Roman" w:cs="Times New Roman"/>
          <w:sz w:val="28"/>
          <w:szCs w:val="28"/>
        </w:rPr>
        <w:t>:</w:t>
      </w:r>
    </w:p>
    <w:p w14:paraId="0113E666" w14:textId="76B2C1A1" w:rsidR="00E247E9" w:rsidRP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Школьная спортивная площадка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7A8702" w14:textId="17E1F279" w:rsidR="00E247E9" w:rsidRP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Комната психологической разгрузки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9A3B28" w14:textId="2E969B5C" w:rsidR="00E247E9" w:rsidRP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Актовый зал - территория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7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C5469" w14:textId="2E4E8B66" w:rsidR="00E247E9" w:rsidRP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Реконструкция спортивного зала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14:paraId="489F02AE" w14:textId="04018209" w:rsidR="00E247E9" w:rsidRP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Чистая вода для школы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36B271" w14:textId="7C7199ED" w:rsidR="00E247E9" w:rsidRP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«Капсула времени»</w:t>
      </w:r>
    </w:p>
    <w:p w14:paraId="28685BBD" w14:textId="0793ADBA" w:rsidR="00E247E9" w:rsidRP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Грифельная стена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9F3E6D" w14:textId="08E57A17" w:rsidR="00E247E9" w:rsidRDefault="00E247E9" w:rsidP="000D42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Зона отдыха и подготовки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1C9CD5" w14:textId="098DED2E" w:rsidR="000D42D7" w:rsidRDefault="007C0462" w:rsidP="000D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DC">
        <w:rPr>
          <w:rFonts w:ascii="Times New Roman" w:hAnsi="Times New Roman" w:cs="Times New Roman"/>
          <w:sz w:val="28"/>
          <w:szCs w:val="28"/>
        </w:rPr>
        <w:t>2.</w:t>
      </w:r>
      <w:r w:rsidR="00BC4DB6">
        <w:rPr>
          <w:rFonts w:ascii="Times New Roman" w:hAnsi="Times New Roman" w:cs="Times New Roman"/>
          <w:sz w:val="28"/>
          <w:szCs w:val="28"/>
        </w:rPr>
        <w:t xml:space="preserve"> Выборы счетной комиссии</w:t>
      </w:r>
    </w:p>
    <w:p w14:paraId="47CDF052" w14:textId="2D2204BD" w:rsidR="00983A71" w:rsidRPr="005369DC" w:rsidRDefault="00BC4DB6" w:rsidP="000D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0462" w:rsidRPr="005369DC">
        <w:rPr>
          <w:rFonts w:ascii="Times New Roman" w:hAnsi="Times New Roman" w:cs="Times New Roman"/>
          <w:sz w:val="28"/>
          <w:szCs w:val="28"/>
        </w:rPr>
        <w:t>Голосование за лучший проект.</w:t>
      </w:r>
      <w:bookmarkStart w:id="0" w:name="_Hlk182380482"/>
    </w:p>
    <w:p w14:paraId="426DDC0F" w14:textId="31F0E236" w:rsidR="00E247E9" w:rsidRDefault="00E247E9" w:rsidP="00536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2380519"/>
      <w:bookmarkEnd w:id="0"/>
    </w:p>
    <w:p w14:paraId="01231041" w14:textId="77777777" w:rsidR="000D42D7" w:rsidRDefault="000D42D7" w:rsidP="00536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968FD" w14:textId="66897582" w:rsidR="0043410E" w:rsidRPr="005369DC" w:rsidRDefault="00983A71" w:rsidP="00536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9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СЛУШАЛИ:</w:t>
      </w:r>
      <w:r w:rsidR="0043410E" w:rsidRPr="00536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1"/>
    <w:p w14:paraId="4D335248" w14:textId="38DD8B0A" w:rsidR="00BC4DB6" w:rsidRDefault="00683FAC" w:rsidP="00021E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По первому вопросу выступил</w:t>
      </w:r>
      <w:r w:rsidR="000D42D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C4DB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CE90BC" w14:textId="28CA5265" w:rsidR="00C72AD4" w:rsidRPr="00E25653" w:rsidRDefault="00683FAC" w:rsidP="000D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5653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E247E9">
        <w:rPr>
          <w:rFonts w:ascii="Times New Roman" w:hAnsi="Times New Roman" w:cs="Times New Roman"/>
          <w:b/>
          <w:i/>
          <w:sz w:val="28"/>
          <w:szCs w:val="28"/>
        </w:rPr>
        <w:t>Хисматулина</w:t>
      </w:r>
      <w:proofErr w:type="spellEnd"/>
      <w:r w:rsidR="00E24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247E9">
        <w:rPr>
          <w:rFonts w:ascii="Times New Roman" w:hAnsi="Times New Roman" w:cs="Times New Roman"/>
          <w:b/>
          <w:i/>
          <w:sz w:val="28"/>
          <w:szCs w:val="28"/>
        </w:rPr>
        <w:t>Ангелиина</w:t>
      </w:r>
      <w:proofErr w:type="spellEnd"/>
      <w:r w:rsidR="0043410E" w:rsidRPr="005369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369DC" w:rsidRPr="005369DC">
        <w:rPr>
          <w:rFonts w:ascii="Times New Roman" w:hAnsi="Times New Roman" w:cs="Times New Roman"/>
          <w:b/>
          <w:i/>
          <w:sz w:val="28"/>
          <w:szCs w:val="28"/>
        </w:rPr>
        <w:t xml:space="preserve"> учащ</w:t>
      </w:r>
      <w:r w:rsidR="00E247E9">
        <w:rPr>
          <w:rFonts w:ascii="Times New Roman" w:hAnsi="Times New Roman" w:cs="Times New Roman"/>
          <w:b/>
          <w:i/>
          <w:sz w:val="28"/>
          <w:szCs w:val="28"/>
        </w:rPr>
        <w:t>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ся </w:t>
      </w:r>
      <w:r w:rsidR="00E247E9">
        <w:rPr>
          <w:rFonts w:ascii="Times New Roman" w:hAnsi="Times New Roman" w:cs="Times New Roman"/>
          <w:b/>
          <w:i/>
          <w:sz w:val="28"/>
          <w:szCs w:val="28"/>
        </w:rPr>
        <w:t xml:space="preserve">11 «А» </w:t>
      </w:r>
      <w:r w:rsidR="005369DC" w:rsidRPr="005369DC">
        <w:rPr>
          <w:rFonts w:ascii="Times New Roman" w:hAnsi="Times New Roman" w:cs="Times New Roman"/>
          <w:b/>
          <w:i/>
          <w:sz w:val="28"/>
          <w:szCs w:val="28"/>
        </w:rPr>
        <w:t>класса,</w:t>
      </w:r>
      <w:r w:rsidR="005369DC" w:rsidRPr="005369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410E" w:rsidRPr="005369DC">
        <w:rPr>
          <w:rFonts w:ascii="Times New Roman" w:hAnsi="Times New Roman" w:cs="Times New Roman"/>
          <w:sz w:val="28"/>
          <w:szCs w:val="28"/>
        </w:rPr>
        <w:t>котор</w:t>
      </w:r>
      <w:r w:rsidR="00E247E9">
        <w:rPr>
          <w:rFonts w:ascii="Times New Roman" w:hAnsi="Times New Roman" w:cs="Times New Roman"/>
          <w:sz w:val="28"/>
          <w:szCs w:val="28"/>
        </w:rPr>
        <w:t>ая</w:t>
      </w:r>
      <w:r w:rsidR="0043410E" w:rsidRPr="005369DC">
        <w:rPr>
          <w:rFonts w:ascii="Times New Roman" w:hAnsi="Times New Roman" w:cs="Times New Roman"/>
          <w:sz w:val="28"/>
          <w:szCs w:val="28"/>
        </w:rPr>
        <w:t xml:space="preserve"> презентовал</w:t>
      </w:r>
      <w:r w:rsidR="00E247E9">
        <w:rPr>
          <w:rFonts w:ascii="Times New Roman" w:hAnsi="Times New Roman" w:cs="Times New Roman"/>
          <w:sz w:val="28"/>
          <w:szCs w:val="28"/>
        </w:rPr>
        <w:t>а</w:t>
      </w:r>
      <w:r w:rsidR="0043410E" w:rsidRPr="005369DC">
        <w:rPr>
          <w:rFonts w:ascii="Times New Roman" w:hAnsi="Times New Roman" w:cs="Times New Roman"/>
          <w:sz w:val="28"/>
          <w:szCs w:val="28"/>
        </w:rPr>
        <w:t xml:space="preserve"> свой проект </w:t>
      </w:r>
      <w:r w:rsidR="00E247E9">
        <w:rPr>
          <w:rFonts w:ascii="Times New Roman" w:hAnsi="Times New Roman" w:cs="Times New Roman"/>
          <w:sz w:val="28"/>
          <w:szCs w:val="28"/>
        </w:rPr>
        <w:t>«Школьная спортивная площадка»</w:t>
      </w:r>
      <w:r w:rsidR="000D42D7">
        <w:rPr>
          <w:rFonts w:ascii="Times New Roman" w:hAnsi="Times New Roman" w:cs="Times New Roman"/>
          <w:sz w:val="28"/>
          <w:szCs w:val="28"/>
        </w:rPr>
        <w:t>, сообщила, что п</w:t>
      </w:r>
      <w:r w:rsidR="00C72AD4" w:rsidRPr="00C72AD4">
        <w:rPr>
          <w:rFonts w:ascii="Times New Roman" w:hAnsi="Times New Roman" w:cs="Times New Roman"/>
          <w:sz w:val="28"/>
          <w:szCs w:val="28"/>
        </w:rPr>
        <w:t xml:space="preserve">роект благоустройства спортивной площадки направлен на создание современной и безопасной зоны для занятий физической культурой и спортом школьников. Это предполагает обновление или замену изношенного оборудования, ремонт покрытия площадки и создание комфортных условий для тренировок и игр. Новое оборудование будет соответствовать возрасту и потребностям школьников, способствуя улучшению их физической подготовки и здоровья. Благоустройство также включает озеленение территории и создание зон отдыха. Проект призван повысить интерес к спорту среди учащихся и обеспечить им безопасное и комфортное место для активного досуга. Реализация проекта положительно повлияет на здоровье и развитие школьников, а также улучшит внешний вид пришкольной территории. </w:t>
      </w:r>
    </w:p>
    <w:p w14:paraId="1E9663A3" w14:textId="68D04341" w:rsidR="00E25653" w:rsidRPr="000D42D7" w:rsidRDefault="00E247E9" w:rsidP="000D4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7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Парыкина</w:t>
      </w:r>
      <w:proofErr w:type="spellEnd"/>
      <w:r w:rsidRPr="00E247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Мария</w:t>
      </w:r>
      <w:r w:rsidR="00683FAC" w:rsidRPr="00E247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учащ</w:t>
      </w:r>
      <w:r w:rsidRPr="00E247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ая</w:t>
      </w:r>
      <w:r w:rsidR="00683FAC" w:rsidRPr="00E247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ся </w:t>
      </w:r>
      <w:r w:rsidRPr="00E247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 «А»</w:t>
      </w:r>
      <w:r w:rsidR="00683FAC" w:rsidRPr="00E247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класса,</w:t>
      </w:r>
      <w:r w:rsidR="00683FAC" w:rsidRPr="00E24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представившая проект</w:t>
      </w:r>
      <w:r w:rsidR="007C0462" w:rsidRPr="00E24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7E9">
        <w:rPr>
          <w:rFonts w:ascii="Times New Roman" w:hAnsi="Times New Roman" w:cs="Times New Roman"/>
          <w:sz w:val="28"/>
          <w:szCs w:val="28"/>
        </w:rPr>
        <w:t>«Комната психологической разгрузки»</w:t>
      </w:r>
      <w:r w:rsidR="000D42D7">
        <w:rPr>
          <w:rFonts w:ascii="Times New Roman" w:hAnsi="Times New Roman" w:cs="Times New Roman"/>
          <w:sz w:val="28"/>
          <w:szCs w:val="28"/>
        </w:rPr>
        <w:t xml:space="preserve">, отметила, что </w:t>
      </w:r>
      <w:r w:rsidR="000D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F02D4" w:rsidRPr="00CF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омната психологической разгрузки — это специально оборудованный кабинет, в котором созданы условия для быстрого и эффективного снятия эмоционального перенапряжения, отдыха и восстановления работоспособности. В кабинете необходимо сделать полноценный ремонт, приобрести массажное кресло, арт-песочницу для занятий, угол уют, сенсорный мешок, напольный батут и другое специализированное оборудование.</w:t>
      </w:r>
    </w:p>
    <w:p w14:paraId="07674EAA" w14:textId="62DA9908" w:rsidR="00EA1223" w:rsidRPr="00E25653" w:rsidRDefault="00E247E9" w:rsidP="00E25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Осипов Никита</w:t>
      </w:r>
      <w:r w:rsidR="00683FAC" w:rsidRPr="000D42D7">
        <w:rPr>
          <w:rFonts w:ascii="Times New Roman" w:hAnsi="Times New Roman" w:cs="Times New Roman"/>
          <w:b/>
          <w:i/>
          <w:sz w:val="28"/>
          <w:szCs w:val="28"/>
        </w:rPr>
        <w:t>, учащ</w:t>
      </w:r>
      <w:r w:rsidRPr="000D42D7">
        <w:rPr>
          <w:rFonts w:ascii="Times New Roman" w:hAnsi="Times New Roman" w:cs="Times New Roman"/>
          <w:b/>
          <w:i/>
          <w:sz w:val="28"/>
          <w:szCs w:val="28"/>
        </w:rPr>
        <w:t>ийся</w:t>
      </w:r>
      <w:r w:rsidR="00683FAC" w:rsidRPr="000D42D7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Pr="000D42D7">
        <w:rPr>
          <w:rFonts w:ascii="Times New Roman" w:hAnsi="Times New Roman" w:cs="Times New Roman"/>
          <w:b/>
          <w:i/>
          <w:sz w:val="28"/>
          <w:szCs w:val="28"/>
        </w:rPr>
        <w:t xml:space="preserve"> «Г»</w:t>
      </w:r>
      <w:r w:rsidR="00683FAC" w:rsidRPr="000D42D7">
        <w:rPr>
          <w:rFonts w:ascii="Times New Roman" w:hAnsi="Times New Roman" w:cs="Times New Roman"/>
          <w:b/>
          <w:i/>
          <w:sz w:val="28"/>
          <w:szCs w:val="28"/>
        </w:rPr>
        <w:t xml:space="preserve"> класса,</w:t>
      </w:r>
      <w:r w:rsidR="00683FAC" w:rsidRPr="00E247E9">
        <w:rPr>
          <w:rFonts w:ascii="Times New Roman" w:hAnsi="Times New Roman" w:cs="Times New Roman"/>
          <w:sz w:val="28"/>
          <w:szCs w:val="28"/>
        </w:rPr>
        <w:t xml:space="preserve"> </w:t>
      </w:r>
      <w:r w:rsidR="0096515A" w:rsidRPr="00E247E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E247E9">
        <w:rPr>
          <w:rFonts w:ascii="Times New Roman" w:hAnsi="Times New Roman" w:cs="Times New Roman"/>
          <w:sz w:val="28"/>
          <w:szCs w:val="28"/>
        </w:rPr>
        <w:t>«Актовый зал - территория творчества»</w:t>
      </w:r>
      <w:r w:rsidR="00E25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сообщил, что с</w:t>
      </w:r>
      <w:r w:rsidR="00EA1223" w:rsidRPr="00E25653">
        <w:rPr>
          <w:rFonts w:ascii="Times New Roman" w:hAnsi="Times New Roman" w:cs="Times New Roman"/>
          <w:sz w:val="28"/>
          <w:szCs w:val="28"/>
        </w:rPr>
        <w:t>оздание современного технологически оборудованного актового зала, который должен обеспечить качественное проведение мероприятия любого формата. Необходимо изменить интерьер зала, заменить задник сцены, оборудовать кулисы, затемнить окна для более качественной демонстрации видео и презентаций. Кроме того, требуется оснащение современным световым и мультимедийным оборудованием, которое будет создавать благоприятную атмосферу для зрителей и комфортные условия для выступающих.</w:t>
      </w:r>
    </w:p>
    <w:p w14:paraId="377F0F54" w14:textId="1F88EB39" w:rsidR="0096515A" w:rsidRDefault="00DE647F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Захарова София</w:t>
      </w:r>
      <w:r w:rsidR="00683FAC" w:rsidRPr="00683FAC">
        <w:rPr>
          <w:rFonts w:ascii="Times New Roman" w:hAnsi="Times New Roman" w:cs="Times New Roman"/>
          <w:b/>
          <w:i/>
          <w:sz w:val="28"/>
          <w:szCs w:val="28"/>
        </w:rPr>
        <w:t>, учащ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683FAC" w:rsidRPr="00683FAC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8«Б»</w:t>
      </w:r>
      <w:r w:rsidR="00683FAC" w:rsidRPr="00683FAC">
        <w:rPr>
          <w:rFonts w:ascii="Times New Roman" w:hAnsi="Times New Roman" w:cs="Times New Roman"/>
          <w:b/>
          <w:i/>
          <w:sz w:val="28"/>
          <w:szCs w:val="28"/>
        </w:rPr>
        <w:t xml:space="preserve"> класса,</w:t>
      </w:r>
      <w:r w:rsidR="0096515A" w:rsidRPr="005369DC">
        <w:rPr>
          <w:rFonts w:ascii="Times New Roman" w:hAnsi="Times New Roman" w:cs="Times New Roman"/>
          <w:sz w:val="28"/>
          <w:szCs w:val="28"/>
        </w:rPr>
        <w:t xml:space="preserve"> </w:t>
      </w:r>
      <w:r w:rsidR="00E25653">
        <w:rPr>
          <w:rFonts w:ascii="Times New Roman" w:hAnsi="Times New Roman" w:cs="Times New Roman"/>
          <w:sz w:val="28"/>
          <w:szCs w:val="28"/>
        </w:rPr>
        <w:t>представила проект</w:t>
      </w:r>
      <w:r w:rsidR="0096515A" w:rsidRPr="0053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515A" w:rsidRPr="005369DC">
        <w:rPr>
          <w:rFonts w:ascii="Times New Roman" w:hAnsi="Times New Roman" w:cs="Times New Roman"/>
          <w:sz w:val="28"/>
          <w:szCs w:val="28"/>
        </w:rPr>
        <w:t>Р</w:t>
      </w:r>
      <w:r w:rsidR="00E247E9">
        <w:rPr>
          <w:rFonts w:ascii="Times New Roman" w:hAnsi="Times New Roman" w:cs="Times New Roman"/>
          <w:sz w:val="28"/>
          <w:szCs w:val="28"/>
        </w:rPr>
        <w:t xml:space="preserve">еконструкция </w:t>
      </w:r>
      <w:r w:rsidR="0074068F">
        <w:rPr>
          <w:rFonts w:ascii="Times New Roman" w:hAnsi="Times New Roman" w:cs="Times New Roman"/>
          <w:sz w:val="28"/>
          <w:szCs w:val="28"/>
        </w:rPr>
        <w:t>спортивного</w:t>
      </w:r>
      <w:r w:rsidR="00E247E9">
        <w:rPr>
          <w:rFonts w:ascii="Times New Roman" w:hAnsi="Times New Roman" w:cs="Times New Roman"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5653">
        <w:rPr>
          <w:rFonts w:ascii="Times New Roman" w:hAnsi="Times New Roman" w:cs="Times New Roman"/>
          <w:sz w:val="28"/>
          <w:szCs w:val="28"/>
        </w:rPr>
        <w:t>.</w:t>
      </w:r>
    </w:p>
    <w:p w14:paraId="7BCC2AFB" w14:textId="77777777" w:rsidR="00C72AD4" w:rsidRDefault="00C72AD4" w:rsidP="0002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C">
        <w:rPr>
          <w:rFonts w:ascii="Times New Roman" w:hAnsi="Times New Roman" w:cs="Times New Roman"/>
          <w:sz w:val="28"/>
          <w:szCs w:val="28"/>
        </w:rPr>
        <w:t xml:space="preserve">Проект по благоустройству школьного спортивного зала нацелен на значительное улучшение условий для занятий физической культурой и спортом. Ключевым аспектом проекта является полное обновление спортивного инвентаря. Это включает замену устаревшего и изношенного оборудования на современные аналоги, отвечающие всем стандартам безопасности и эффективности. В частности, планируется приобретение новых мячей, гимнастических матов, турников и другого необходимого инвентаря, соответствующего возрасту и потребностям учащихся. </w:t>
      </w:r>
      <w:r w:rsidRPr="006E34EC">
        <w:rPr>
          <w:rFonts w:ascii="Times New Roman" w:hAnsi="Times New Roman" w:cs="Times New Roman"/>
          <w:sz w:val="28"/>
          <w:szCs w:val="28"/>
        </w:rPr>
        <w:lastRenderedPageBreak/>
        <w:t xml:space="preserve">Обновленный инвентарь позволит проводить более разнообразные и эффективные тренировки, способствуя улучшению физической подготовки школьников. Кроме того, проект включает замену входных дверей в спортивный зал на более современные и надежные конструкции. Планируется также ремонт и модернизация раздевалок, включая улучшение </w:t>
      </w:r>
      <w:proofErr w:type="gramStart"/>
      <w:r w:rsidRPr="006E34EC">
        <w:rPr>
          <w:rFonts w:ascii="Times New Roman" w:hAnsi="Times New Roman" w:cs="Times New Roman"/>
          <w:sz w:val="28"/>
          <w:szCs w:val="28"/>
        </w:rPr>
        <w:t>вентиляции  при</w:t>
      </w:r>
      <w:proofErr w:type="gramEnd"/>
      <w:r w:rsidRPr="006E34EC">
        <w:rPr>
          <w:rFonts w:ascii="Times New Roman" w:hAnsi="Times New Roman" w:cs="Times New Roman"/>
          <w:sz w:val="28"/>
          <w:szCs w:val="28"/>
        </w:rPr>
        <w:t xml:space="preserve"> необходимости. Улучшение освещения в зале обеспечит комфортные условия для занятий в любое время суток. Благодаря этому проекту, школьники получат доступ к современному и безопасному спортивному инвентарю, а сам зал станет более удобным и функциональным пространством. </w:t>
      </w:r>
    </w:p>
    <w:p w14:paraId="2250D925" w14:textId="393350E6" w:rsidR="0009710C" w:rsidRPr="00E25653" w:rsidRDefault="00DE647F" w:rsidP="00E25653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Иващенко Вера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>, учащ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="000D42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«В»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 xml:space="preserve"> класса,</w:t>
      </w:r>
      <w:r w:rsidRPr="005369DC">
        <w:rPr>
          <w:rFonts w:ascii="Times New Roman" w:hAnsi="Times New Roman" w:cs="Times New Roman"/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sz w:val="28"/>
          <w:szCs w:val="28"/>
        </w:rPr>
        <w:t>«Чистая вода для школы»</w:t>
      </w:r>
      <w:r w:rsidR="00A73D8A"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="002551B3">
        <w:rPr>
          <w:rFonts w:ascii="Times New Roman" w:hAnsi="Times New Roman" w:cs="Times New Roman"/>
          <w:sz w:val="28"/>
          <w:szCs w:val="28"/>
        </w:rPr>
        <w:t xml:space="preserve">, </w:t>
      </w:r>
      <w:r w:rsidR="00A73D8A">
        <w:rPr>
          <w:rFonts w:ascii="Times New Roman" w:hAnsi="Times New Roman" w:cs="Times New Roman"/>
          <w:sz w:val="28"/>
          <w:szCs w:val="28"/>
        </w:rPr>
        <w:t>что у</w:t>
      </w:r>
      <w:r w:rsidR="0009710C" w:rsidRPr="00E25653">
        <w:rPr>
          <w:rFonts w:ascii="Times New Roman" w:hAnsi="Times New Roman" w:cs="Times New Roman"/>
          <w:sz w:val="28"/>
          <w:szCs w:val="28"/>
        </w:rPr>
        <w:t xml:space="preserve">чащиеся 2 смены по окончании работы школьной столовой сталкиваются с проблемой организации питьевого режима. </w:t>
      </w:r>
      <w:proofErr w:type="gramStart"/>
      <w:r w:rsidR="0009710C" w:rsidRPr="00E25653">
        <w:rPr>
          <w:rFonts w:ascii="Times New Roman" w:hAnsi="Times New Roman" w:cs="Times New Roman"/>
          <w:sz w:val="28"/>
          <w:szCs w:val="28"/>
        </w:rPr>
        <w:t>Необходимо  обеспечить</w:t>
      </w:r>
      <w:proofErr w:type="gramEnd"/>
      <w:r w:rsidR="0009710C" w:rsidRPr="00E25653">
        <w:rPr>
          <w:rFonts w:ascii="Times New Roman" w:hAnsi="Times New Roman" w:cs="Times New Roman"/>
          <w:sz w:val="28"/>
          <w:szCs w:val="28"/>
        </w:rPr>
        <w:t xml:space="preserve"> свободный доступ учащихся к питьевой воде в течение всего времени их пребывания в школе. Для этого нужно установить фонтанчик с питьевой водой в специально оборудованном месте.</w:t>
      </w:r>
    </w:p>
    <w:p w14:paraId="066427CE" w14:textId="3C2281D9" w:rsidR="00DE647F" w:rsidRDefault="00DE647F" w:rsidP="00E25653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Полухин Кирилл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>, учащ</w:t>
      </w:r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9 «А»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 xml:space="preserve"> класса,</w:t>
      </w:r>
      <w:r w:rsidRPr="005369DC">
        <w:rPr>
          <w:rFonts w:ascii="Times New Roman" w:hAnsi="Times New Roman" w:cs="Times New Roman"/>
          <w:sz w:val="28"/>
          <w:szCs w:val="28"/>
        </w:rPr>
        <w:t xml:space="preserve"> п</w:t>
      </w:r>
      <w:r w:rsidR="00FB7687">
        <w:rPr>
          <w:rFonts w:ascii="Times New Roman" w:hAnsi="Times New Roman" w:cs="Times New Roman"/>
          <w:sz w:val="28"/>
          <w:szCs w:val="28"/>
        </w:rPr>
        <w:t>редставил</w:t>
      </w:r>
      <w:r w:rsidRPr="005369D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D42D7">
        <w:rPr>
          <w:rFonts w:ascii="Times New Roman" w:hAnsi="Times New Roman" w:cs="Times New Roman"/>
          <w:sz w:val="28"/>
          <w:szCs w:val="28"/>
        </w:rPr>
        <w:t xml:space="preserve"> музейной площадки</w:t>
      </w:r>
      <w:r w:rsidRPr="0053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«Капсула времени»</w:t>
      </w:r>
      <w:r w:rsidR="000D42D7">
        <w:rPr>
          <w:rFonts w:ascii="Times New Roman" w:hAnsi="Times New Roman" w:cs="Times New Roman"/>
          <w:sz w:val="28"/>
          <w:szCs w:val="28"/>
        </w:rPr>
        <w:t>.</w:t>
      </w:r>
    </w:p>
    <w:p w14:paraId="0474A109" w14:textId="77777777" w:rsidR="00021E51" w:rsidRPr="00021E51" w:rsidRDefault="00021E51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21E51">
        <w:rPr>
          <w:rFonts w:ascii="Times New Roman" w:hAnsi="Times New Roman" w:cs="Times New Roman"/>
          <w:sz w:val="28"/>
          <w:szCs w:val="28"/>
        </w:rPr>
        <w:t xml:space="preserve">Проект по созданию музейного пространства, которое будет посвящено двум важнейшим событиям в истории нашей страны: Великой Отечественной войне и Специальной Военной Операции, героям прошлого и настоящего. </w:t>
      </w:r>
    </w:p>
    <w:p w14:paraId="0952797D" w14:textId="77777777" w:rsidR="00021E51" w:rsidRPr="00021E51" w:rsidRDefault="00021E51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21E51">
        <w:rPr>
          <w:rFonts w:ascii="Times New Roman" w:hAnsi="Times New Roman" w:cs="Times New Roman"/>
          <w:sz w:val="28"/>
          <w:szCs w:val="28"/>
        </w:rPr>
        <w:t xml:space="preserve">Для музейного пространства был выбран кабинет истории, где можно свободно расставить витрины закрытого типа, в которых будут находится ценные предметы. С помощью интерактивного киоска ребята смогут находить и изучать информацию о людях и их подвигах в годы ВОВ и СВО. </w:t>
      </w:r>
    </w:p>
    <w:p w14:paraId="31242855" w14:textId="77777777" w:rsidR="00021E51" w:rsidRPr="00021E51" w:rsidRDefault="00021E51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21E51">
        <w:rPr>
          <w:rFonts w:ascii="Times New Roman" w:hAnsi="Times New Roman" w:cs="Times New Roman"/>
          <w:sz w:val="28"/>
          <w:szCs w:val="28"/>
        </w:rPr>
        <w:t>Ученики школы будут сами пополнять фонд экспозиции, принося предметы, которые связаны с событиями Великой Отечественной войной и СВО, рассказывая на уроках истории о героях своей семьи.</w:t>
      </w:r>
    </w:p>
    <w:p w14:paraId="2CD0B264" w14:textId="0C3B7F52" w:rsidR="00DE647F" w:rsidRDefault="00DE647F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Николаева Софья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>, учащ</w:t>
      </w:r>
      <w:r>
        <w:rPr>
          <w:rFonts w:ascii="Times New Roman" w:hAnsi="Times New Roman" w:cs="Times New Roman"/>
          <w:b/>
          <w:i/>
          <w:sz w:val="28"/>
          <w:szCs w:val="28"/>
        </w:rPr>
        <w:t>аяся 8 «А»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 xml:space="preserve"> класса,</w:t>
      </w:r>
      <w:r w:rsidRPr="005369DC">
        <w:rPr>
          <w:rFonts w:ascii="Times New Roman" w:hAnsi="Times New Roman" w:cs="Times New Roman"/>
          <w:sz w:val="28"/>
          <w:szCs w:val="28"/>
        </w:rPr>
        <w:t xml:space="preserve"> п</w:t>
      </w:r>
      <w:r w:rsidR="000D42D7">
        <w:rPr>
          <w:rFonts w:ascii="Times New Roman" w:hAnsi="Times New Roman" w:cs="Times New Roman"/>
          <w:sz w:val="28"/>
          <w:szCs w:val="28"/>
        </w:rPr>
        <w:t>резентовала</w:t>
      </w:r>
      <w:r w:rsidRPr="005369DC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«Грифельная доска»</w:t>
      </w:r>
      <w:r w:rsidR="000D42D7">
        <w:rPr>
          <w:rFonts w:ascii="Times New Roman" w:hAnsi="Times New Roman" w:cs="Times New Roman"/>
          <w:sz w:val="28"/>
          <w:szCs w:val="28"/>
        </w:rPr>
        <w:t>.</w:t>
      </w:r>
    </w:p>
    <w:p w14:paraId="2F4EF09D" w14:textId="77777777" w:rsidR="0009710C" w:rsidRPr="0009710C" w:rsidRDefault="0009710C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9710C">
        <w:rPr>
          <w:rFonts w:ascii="Times New Roman" w:hAnsi="Times New Roman" w:cs="Times New Roman"/>
          <w:sz w:val="28"/>
          <w:szCs w:val="28"/>
        </w:rPr>
        <w:t>Для реализации творческих потребностей у учащихся школы, особенно школьников младших классов мы предлагаем оформить одну из стен между кабинетами 2 этажа при помощи грифельной краски.</w:t>
      </w:r>
    </w:p>
    <w:p w14:paraId="02719393" w14:textId="77777777" w:rsidR="0009710C" w:rsidRPr="0009710C" w:rsidRDefault="0009710C" w:rsidP="00021E5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710C">
        <w:rPr>
          <w:rFonts w:ascii="Times New Roman" w:hAnsi="Times New Roman" w:cs="Times New Roman"/>
          <w:sz w:val="28"/>
          <w:szCs w:val="28"/>
        </w:rPr>
        <w:t>Окрашивание стены таким способом имеет ряд преимуществ:</w:t>
      </w:r>
    </w:p>
    <w:p w14:paraId="5A372E64" w14:textId="619012C7" w:rsidR="0009710C" w:rsidRPr="0009710C" w:rsidRDefault="0009710C" w:rsidP="00021E5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710C">
        <w:rPr>
          <w:rFonts w:ascii="Times New Roman" w:hAnsi="Times New Roman" w:cs="Times New Roman"/>
          <w:sz w:val="28"/>
          <w:szCs w:val="28"/>
        </w:rPr>
        <w:t xml:space="preserve"> стена является местом творчества для младших школьников. </w:t>
      </w:r>
    </w:p>
    <w:p w14:paraId="11FB90D1" w14:textId="692DD903" w:rsidR="0009710C" w:rsidRPr="0009710C" w:rsidRDefault="0009710C" w:rsidP="000D42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10C">
        <w:rPr>
          <w:rFonts w:ascii="Times New Roman" w:hAnsi="Times New Roman" w:cs="Times New Roman"/>
          <w:sz w:val="28"/>
          <w:szCs w:val="28"/>
        </w:rPr>
        <w:t>материалы для рисовани</w:t>
      </w:r>
      <w:r w:rsidR="000D42D7">
        <w:rPr>
          <w:rFonts w:ascii="Times New Roman" w:hAnsi="Times New Roman" w:cs="Times New Roman"/>
          <w:sz w:val="28"/>
          <w:szCs w:val="28"/>
        </w:rPr>
        <w:t>я</w:t>
      </w:r>
      <w:r w:rsidRPr="0009710C">
        <w:rPr>
          <w:rFonts w:ascii="Times New Roman" w:hAnsi="Times New Roman" w:cs="Times New Roman"/>
          <w:sz w:val="28"/>
          <w:szCs w:val="28"/>
        </w:rPr>
        <w:t xml:space="preserve"> на стене не являются затратными. Можно использовать простой школьный мел;</w:t>
      </w:r>
    </w:p>
    <w:p w14:paraId="7AEF6E46" w14:textId="401322B0" w:rsidR="0009710C" w:rsidRPr="0009710C" w:rsidRDefault="0009710C" w:rsidP="000D42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10C">
        <w:rPr>
          <w:rFonts w:ascii="Times New Roman" w:hAnsi="Times New Roman" w:cs="Times New Roman"/>
          <w:sz w:val="28"/>
          <w:szCs w:val="28"/>
        </w:rPr>
        <w:t>надписи на такой стене легко смываются, как с простой доски;</w:t>
      </w:r>
    </w:p>
    <w:p w14:paraId="4E667727" w14:textId="256573AB" w:rsidR="0009710C" w:rsidRPr="0009710C" w:rsidRDefault="0009710C" w:rsidP="000D42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10C">
        <w:rPr>
          <w:rFonts w:ascii="Times New Roman" w:hAnsi="Times New Roman" w:cs="Times New Roman"/>
          <w:sz w:val="28"/>
          <w:szCs w:val="28"/>
        </w:rPr>
        <w:t>стена станет отличной фотозоной к любому празднику.</w:t>
      </w:r>
    </w:p>
    <w:p w14:paraId="46999B13" w14:textId="77777777" w:rsidR="0009710C" w:rsidRPr="0009710C" w:rsidRDefault="0009710C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9710C">
        <w:rPr>
          <w:rFonts w:ascii="Times New Roman" w:hAnsi="Times New Roman" w:cs="Times New Roman"/>
          <w:sz w:val="28"/>
          <w:szCs w:val="28"/>
        </w:rPr>
        <w:t>Грифельной покрытие стены является долгосрочные, прочным, экологически и пожаробезопасным.</w:t>
      </w:r>
    </w:p>
    <w:p w14:paraId="25DC2F01" w14:textId="0F23E1F6" w:rsidR="00DE647F" w:rsidRDefault="00DE647F" w:rsidP="00021E51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Зеленкова Алиса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>, учащ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9 «В»</w:t>
      </w:r>
      <w:r w:rsidRPr="00683FAC">
        <w:rPr>
          <w:rFonts w:ascii="Times New Roman" w:hAnsi="Times New Roman" w:cs="Times New Roman"/>
          <w:b/>
          <w:i/>
          <w:sz w:val="28"/>
          <w:szCs w:val="28"/>
        </w:rPr>
        <w:t xml:space="preserve"> класса,</w:t>
      </w:r>
      <w:r w:rsidRPr="005369DC">
        <w:rPr>
          <w:rFonts w:ascii="Times New Roman" w:hAnsi="Times New Roman" w:cs="Times New Roman"/>
          <w:sz w:val="28"/>
          <w:szCs w:val="28"/>
        </w:rPr>
        <w:t xml:space="preserve"> п</w:t>
      </w:r>
      <w:r w:rsidR="000D42D7">
        <w:rPr>
          <w:rFonts w:ascii="Times New Roman" w:hAnsi="Times New Roman" w:cs="Times New Roman"/>
          <w:sz w:val="28"/>
          <w:szCs w:val="28"/>
        </w:rPr>
        <w:t>редставила</w:t>
      </w:r>
      <w:r w:rsidRPr="005369DC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«Зона отдыха и подготовки»</w:t>
      </w:r>
      <w:r w:rsidR="000D42D7">
        <w:rPr>
          <w:rFonts w:ascii="Times New Roman" w:hAnsi="Times New Roman" w:cs="Times New Roman"/>
          <w:sz w:val="28"/>
          <w:szCs w:val="28"/>
        </w:rPr>
        <w:t>.</w:t>
      </w:r>
    </w:p>
    <w:p w14:paraId="4A725A63" w14:textId="1889359D" w:rsidR="00021E51" w:rsidRDefault="00021E51" w:rsidP="0002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E51">
        <w:rPr>
          <w:rFonts w:ascii="Times New Roman" w:hAnsi="Times New Roman" w:cs="Times New Roman"/>
          <w:sz w:val="28"/>
          <w:szCs w:val="28"/>
        </w:rPr>
        <w:t xml:space="preserve">Для восстановления сил и уровня концентрации между уроками на большой перемене необходимо оборудовать </w:t>
      </w:r>
      <w:r w:rsidR="000D42D7">
        <w:rPr>
          <w:rFonts w:ascii="Times New Roman" w:hAnsi="Times New Roman" w:cs="Times New Roman"/>
          <w:sz w:val="28"/>
          <w:szCs w:val="28"/>
        </w:rPr>
        <w:t>з</w:t>
      </w:r>
      <w:r w:rsidRPr="00021E51">
        <w:rPr>
          <w:rFonts w:ascii="Times New Roman" w:hAnsi="Times New Roman" w:cs="Times New Roman"/>
          <w:sz w:val="28"/>
          <w:szCs w:val="28"/>
        </w:rPr>
        <w:t xml:space="preserve">ону отдыха, которая станет </w:t>
      </w:r>
      <w:r w:rsidRPr="00021E51">
        <w:rPr>
          <w:rFonts w:ascii="Times New Roman" w:hAnsi="Times New Roman" w:cs="Times New Roman"/>
          <w:sz w:val="28"/>
          <w:szCs w:val="28"/>
        </w:rPr>
        <w:lastRenderedPageBreak/>
        <w:t xml:space="preserve">местом притяжения детей, пространством для общения, в которое хочется возвращаться. </w:t>
      </w:r>
    </w:p>
    <w:p w14:paraId="55909EE4" w14:textId="282C66D9" w:rsidR="00021E51" w:rsidRPr="00021E51" w:rsidRDefault="00021E51" w:rsidP="0002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E51">
        <w:rPr>
          <w:rFonts w:ascii="Times New Roman" w:hAnsi="Times New Roman" w:cs="Times New Roman"/>
          <w:sz w:val="28"/>
          <w:szCs w:val="28"/>
        </w:rPr>
        <w:t>Проект "Зона отдыха и подготовки" предполагает создание дополнительного рабочего пространства, предназначенного для обучения и отдыха. Наличие дополнительных скамеек, журнальных столиков в коридорах позволит ребятам отдохнуть во время перемен, поиграть в настольные игры и просто пообщаться друг с другом.</w:t>
      </w:r>
    </w:p>
    <w:p w14:paraId="0078DA5B" w14:textId="20256496" w:rsidR="00BC4DB6" w:rsidRPr="00BC4DB6" w:rsidRDefault="00BC4DB6" w:rsidP="00021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второму вопросу выступила </w:t>
      </w:r>
      <w:r w:rsidR="00DE647F" w:rsidRPr="000D42D7">
        <w:rPr>
          <w:rFonts w:ascii="Times New Roman" w:hAnsi="Times New Roman" w:cs="Times New Roman"/>
          <w:sz w:val="28"/>
          <w:szCs w:val="28"/>
        </w:rPr>
        <w:t>Филатова Карина</w:t>
      </w:r>
      <w:r w:rsidR="00D047BE" w:rsidRPr="000D42D7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="00DE647F" w:rsidRPr="000D42D7">
        <w:rPr>
          <w:rFonts w:ascii="Times New Roman" w:hAnsi="Times New Roman" w:cs="Times New Roman"/>
          <w:sz w:val="28"/>
          <w:szCs w:val="28"/>
        </w:rPr>
        <w:t>9 «В»</w:t>
      </w:r>
      <w:r w:rsidR="00D047BE" w:rsidRPr="000D42D7">
        <w:rPr>
          <w:rFonts w:ascii="Times New Roman" w:hAnsi="Times New Roman" w:cs="Times New Roman"/>
          <w:sz w:val="28"/>
          <w:szCs w:val="28"/>
        </w:rPr>
        <w:t xml:space="preserve"> класса,</w:t>
      </w:r>
      <w:r w:rsidRPr="000D42D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оторая</w:t>
      </w:r>
      <w:r w:rsidR="00D047BE">
        <w:rPr>
          <w:rFonts w:ascii="Times New Roman" w:hAnsi="Times New Roman" w:cs="Times New Roman"/>
          <w:sz w:val="28"/>
          <w:szCs w:val="28"/>
        </w:rPr>
        <w:t xml:space="preserve"> предложила </w:t>
      </w:r>
      <w:r>
        <w:rPr>
          <w:rFonts w:ascii="Times New Roman" w:hAnsi="Times New Roman" w:cs="Times New Roman"/>
          <w:sz w:val="28"/>
          <w:szCs w:val="28"/>
        </w:rPr>
        <w:t>выбрать счетную комиссию для проведения голосования за лучший проект. По итогам открытого голосования в счетную комиссию включены:</w:t>
      </w:r>
    </w:p>
    <w:p w14:paraId="01562EA6" w14:textId="7D823346" w:rsidR="00BC4DB6" w:rsidRDefault="00BC4DB6" w:rsidP="00021E5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учащийся 10 «А» класса;</w:t>
      </w:r>
    </w:p>
    <w:p w14:paraId="0D7285C3" w14:textId="1D830515" w:rsidR="00BC4DB6" w:rsidRDefault="00BC4DB6" w:rsidP="00021E5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Юхнович Виктор, учащийся 10 «А» класса</w:t>
      </w:r>
    </w:p>
    <w:p w14:paraId="4666BA4A" w14:textId="418397A9" w:rsidR="00BC4DB6" w:rsidRDefault="00BC4DB6" w:rsidP="00021E5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учащаяся 11 «Б» класса</w:t>
      </w:r>
    </w:p>
    <w:p w14:paraId="705E1378" w14:textId="72A0BF1F" w:rsidR="00BC4DB6" w:rsidRDefault="00BC4DB6" w:rsidP="00021E5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Чайкина Виктория, учащаяся 11 «Б» класса</w:t>
      </w:r>
    </w:p>
    <w:p w14:paraId="19884A3D" w14:textId="123F5C31" w:rsidR="00BC4DB6" w:rsidRPr="00021E51" w:rsidRDefault="00BC4DB6" w:rsidP="00021E5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Боос Дмитрий, учащийся 8 «Б» класса</w:t>
      </w:r>
    </w:p>
    <w:p w14:paraId="1F32EF3C" w14:textId="3031DBD4" w:rsidR="0096515A" w:rsidRDefault="00BC4DB6" w:rsidP="0002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третьему вопросу выступила Боос Елизавета, учащаяся 11 «А» класса, </w:t>
      </w:r>
      <w:r w:rsidRPr="00BC4DB6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="00DE647F">
        <w:rPr>
          <w:rFonts w:ascii="Times New Roman" w:hAnsi="Times New Roman" w:cs="Times New Roman"/>
          <w:sz w:val="28"/>
          <w:szCs w:val="28"/>
        </w:rPr>
        <w:t>провести тайное голосование</w:t>
      </w:r>
      <w:r w:rsidR="00D047BE">
        <w:rPr>
          <w:rFonts w:ascii="Times New Roman" w:hAnsi="Times New Roman" w:cs="Times New Roman"/>
          <w:sz w:val="28"/>
          <w:szCs w:val="28"/>
        </w:rPr>
        <w:t xml:space="preserve"> за лучший проект.</w:t>
      </w:r>
    </w:p>
    <w:p w14:paraId="1EC6E513" w14:textId="2E3F9C7E" w:rsidR="00BC4DB6" w:rsidRPr="00021E51" w:rsidRDefault="00D047BE" w:rsidP="00021E51">
      <w:pPr>
        <w:pStyle w:val="a6"/>
        <w:ind w:firstLine="510"/>
        <w:jc w:val="both"/>
        <w:rPr>
          <w:b/>
          <w:i/>
          <w:szCs w:val="28"/>
        </w:rPr>
      </w:pPr>
      <w:r w:rsidRPr="00D047BE">
        <w:rPr>
          <w:b/>
          <w:i/>
          <w:szCs w:val="28"/>
        </w:rPr>
        <w:t xml:space="preserve">Голосовали </w:t>
      </w:r>
      <w:r w:rsidR="000D42D7">
        <w:rPr>
          <w:b/>
          <w:i/>
          <w:szCs w:val="28"/>
        </w:rPr>
        <w:t>тайно</w:t>
      </w:r>
      <w:r w:rsidRPr="00D047BE">
        <w:rPr>
          <w:b/>
          <w:i/>
          <w:szCs w:val="28"/>
        </w:rPr>
        <w:t xml:space="preserve">. </w:t>
      </w:r>
    </w:p>
    <w:p w14:paraId="7061E103" w14:textId="77777777" w:rsidR="00E4486D" w:rsidRDefault="00BC4DB6" w:rsidP="00021E51">
      <w:pPr>
        <w:pStyle w:val="a6"/>
        <w:ind w:firstLine="510"/>
        <w:jc w:val="both"/>
        <w:rPr>
          <w:szCs w:val="28"/>
        </w:rPr>
      </w:pPr>
      <w:r>
        <w:rPr>
          <w:szCs w:val="28"/>
        </w:rPr>
        <w:t>По окончании</w:t>
      </w:r>
      <w:r w:rsidR="00E4486D">
        <w:rPr>
          <w:szCs w:val="28"/>
        </w:rPr>
        <w:t xml:space="preserve"> голосования приступила к работе счетная комиссия, которая объявила итоги выбора учащихся:</w:t>
      </w:r>
    </w:p>
    <w:p w14:paraId="760233BC" w14:textId="2540DD9C" w:rsidR="00E4486D" w:rsidRPr="00E247E9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Школьная спортивная площадка</w:t>
      </w:r>
      <w:r>
        <w:rPr>
          <w:rFonts w:ascii="Times New Roman" w:hAnsi="Times New Roman" w:cs="Times New Roman"/>
          <w:sz w:val="28"/>
          <w:szCs w:val="28"/>
        </w:rPr>
        <w:t>» - 15</w:t>
      </w:r>
    </w:p>
    <w:p w14:paraId="4D87B90B" w14:textId="67EF6194" w:rsidR="00E4486D" w:rsidRPr="00E247E9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Комната психологической разгрузки</w:t>
      </w:r>
      <w:r>
        <w:rPr>
          <w:rFonts w:ascii="Times New Roman" w:hAnsi="Times New Roman" w:cs="Times New Roman"/>
          <w:sz w:val="28"/>
          <w:szCs w:val="28"/>
        </w:rPr>
        <w:t>» - 50</w:t>
      </w:r>
    </w:p>
    <w:p w14:paraId="6AD2BDAD" w14:textId="5444824A" w:rsidR="00E4486D" w:rsidRPr="00E247E9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Актовый зал - территория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- 18</w:t>
      </w:r>
    </w:p>
    <w:p w14:paraId="31C37828" w14:textId="7DC3804A" w:rsidR="00E4486D" w:rsidRPr="00E247E9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Реконструкция спортивного зала</w:t>
      </w:r>
      <w:r>
        <w:rPr>
          <w:rFonts w:ascii="Times New Roman" w:hAnsi="Times New Roman" w:cs="Times New Roman"/>
          <w:sz w:val="28"/>
          <w:szCs w:val="28"/>
        </w:rPr>
        <w:t>» - 27</w:t>
      </w:r>
    </w:p>
    <w:p w14:paraId="32E555FF" w14:textId="5AA37135" w:rsidR="00E4486D" w:rsidRPr="00E247E9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Чистая вода для школы</w:t>
      </w:r>
      <w:r>
        <w:rPr>
          <w:rFonts w:ascii="Times New Roman" w:hAnsi="Times New Roman" w:cs="Times New Roman"/>
          <w:sz w:val="28"/>
          <w:szCs w:val="28"/>
        </w:rPr>
        <w:t>» - 5</w:t>
      </w:r>
    </w:p>
    <w:p w14:paraId="2320EBB5" w14:textId="79DD5B7B" w:rsidR="00E4486D" w:rsidRPr="00E247E9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«Капсула времени» - 77</w:t>
      </w:r>
    </w:p>
    <w:p w14:paraId="40FF50F3" w14:textId="65356D3F" w:rsidR="00E4486D" w:rsidRPr="00E247E9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Грифельная стена</w:t>
      </w:r>
      <w:r>
        <w:rPr>
          <w:rFonts w:ascii="Times New Roman" w:hAnsi="Times New Roman" w:cs="Times New Roman"/>
          <w:sz w:val="28"/>
          <w:szCs w:val="28"/>
        </w:rPr>
        <w:t>» - 11</w:t>
      </w:r>
    </w:p>
    <w:p w14:paraId="1DD15E16" w14:textId="51CAE326" w:rsidR="00E4486D" w:rsidRDefault="00E4486D" w:rsidP="00021E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47E9">
        <w:rPr>
          <w:rFonts w:ascii="Times New Roman" w:hAnsi="Times New Roman" w:cs="Times New Roman"/>
          <w:sz w:val="28"/>
          <w:szCs w:val="28"/>
        </w:rPr>
        <w:t>Зона отдыха и подготовки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A62C4C">
        <w:rPr>
          <w:rFonts w:ascii="Times New Roman" w:hAnsi="Times New Roman" w:cs="Times New Roman"/>
          <w:sz w:val="28"/>
          <w:szCs w:val="28"/>
        </w:rPr>
        <w:t xml:space="preserve"> 69</w:t>
      </w:r>
    </w:p>
    <w:p w14:paraId="20C7E0FD" w14:textId="6A6FF8E3" w:rsidR="00D047BE" w:rsidRDefault="00E4486D" w:rsidP="00021E51">
      <w:pPr>
        <w:pStyle w:val="a6"/>
        <w:ind w:firstLine="510"/>
        <w:jc w:val="both"/>
        <w:rPr>
          <w:szCs w:val="28"/>
        </w:rPr>
      </w:pPr>
      <w:r>
        <w:rPr>
          <w:szCs w:val="28"/>
        </w:rPr>
        <w:t xml:space="preserve"> </w:t>
      </w:r>
    </w:p>
    <w:p w14:paraId="04716BBB" w14:textId="3EC7F66A" w:rsidR="00D047BE" w:rsidRDefault="003F547E" w:rsidP="00021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047BE" w:rsidRPr="00D047BE">
        <w:rPr>
          <w:rFonts w:ascii="Times New Roman" w:hAnsi="Times New Roman" w:cs="Times New Roman"/>
          <w:b/>
          <w:sz w:val="28"/>
          <w:szCs w:val="28"/>
        </w:rPr>
        <w:t>П</w:t>
      </w:r>
      <w:r w:rsidR="000D42D7">
        <w:rPr>
          <w:rFonts w:ascii="Times New Roman" w:hAnsi="Times New Roman" w:cs="Times New Roman"/>
          <w:b/>
          <w:sz w:val="28"/>
          <w:szCs w:val="28"/>
        </w:rPr>
        <w:t>ОСТАНОВИЛИ</w:t>
      </w:r>
      <w:r w:rsidR="00D047BE" w:rsidRPr="00D047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25905B3" w14:textId="4F18925B" w:rsidR="0096515A" w:rsidRPr="003F547E" w:rsidRDefault="00E4486D" w:rsidP="00021E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 участию в конкурсе</w:t>
      </w:r>
      <w:r w:rsidR="00A62C4C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школьного инициативного бюджетирования</w:t>
      </w:r>
      <w:r w:rsidR="00A62C4C">
        <w:rPr>
          <w:rFonts w:ascii="Times New Roman" w:hAnsi="Times New Roman" w:cs="Times New Roman"/>
          <w:sz w:val="28"/>
          <w:szCs w:val="28"/>
        </w:rPr>
        <w:t xml:space="preserve"> «Школьные идеи </w:t>
      </w:r>
      <w:proofErr w:type="gramStart"/>
      <w:r w:rsidR="00A62C4C">
        <w:rPr>
          <w:rFonts w:ascii="Times New Roman" w:hAnsi="Times New Roman" w:cs="Times New Roman"/>
          <w:sz w:val="28"/>
          <w:szCs w:val="28"/>
        </w:rPr>
        <w:t xml:space="preserve">будущего» </w:t>
      </w:r>
      <w:r w:rsidR="003F547E" w:rsidRPr="003F547E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 w:rsidR="000D42D7">
        <w:rPr>
          <w:rFonts w:ascii="Times New Roman" w:hAnsi="Times New Roman" w:cs="Times New Roman"/>
          <w:sz w:val="28"/>
          <w:szCs w:val="28"/>
        </w:rPr>
        <w:t xml:space="preserve"> музейной площадки</w:t>
      </w:r>
      <w:r w:rsidR="003F547E" w:rsidRPr="003F54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Капсула времени</w:t>
      </w:r>
      <w:r w:rsidR="003F547E" w:rsidRPr="003F547E">
        <w:rPr>
          <w:rFonts w:ascii="Times New Roman" w:hAnsi="Times New Roman" w:cs="Times New Roman"/>
          <w:sz w:val="28"/>
          <w:szCs w:val="28"/>
        </w:rPr>
        <w:t>»</w:t>
      </w:r>
      <w:r w:rsidR="00A62C4C">
        <w:rPr>
          <w:rFonts w:ascii="Times New Roman" w:hAnsi="Times New Roman" w:cs="Times New Roman"/>
          <w:sz w:val="28"/>
          <w:szCs w:val="28"/>
        </w:rPr>
        <w:t xml:space="preserve"> (инициатор Полухин Кирилл, учащийся</w:t>
      </w:r>
      <w:r w:rsidR="000D42D7">
        <w:rPr>
          <w:rFonts w:ascii="Times New Roman" w:hAnsi="Times New Roman" w:cs="Times New Roman"/>
          <w:sz w:val="28"/>
          <w:szCs w:val="28"/>
        </w:rPr>
        <w:t xml:space="preserve"> 9 «А» класса).</w:t>
      </w:r>
      <w:r w:rsidR="00A62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32295" w14:textId="77777777" w:rsidR="003F547E" w:rsidRDefault="003F547E" w:rsidP="00021E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272D7" w14:textId="77777777" w:rsidR="003F547E" w:rsidRDefault="003F547E" w:rsidP="00536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3C6B3D" w14:textId="77777777" w:rsidR="003F547E" w:rsidRDefault="003F547E" w:rsidP="00536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0B4A44" w14:textId="1564BFA4" w:rsidR="003F547E" w:rsidRPr="00A62C4C" w:rsidRDefault="003F547E" w:rsidP="00A62C4C">
      <w:pPr>
        <w:rPr>
          <w:rFonts w:ascii="Times New Roman" w:hAnsi="Times New Roman" w:cs="Times New Roman"/>
          <w:sz w:val="27"/>
          <w:szCs w:val="27"/>
        </w:rPr>
      </w:pPr>
      <w:bookmarkStart w:id="2" w:name="_GoBack"/>
      <w:r w:rsidRPr="00A62C4C">
        <w:rPr>
          <w:rFonts w:ascii="Times New Roman" w:hAnsi="Times New Roman" w:cs="Times New Roman"/>
          <w:b/>
          <w:sz w:val="27"/>
          <w:szCs w:val="27"/>
        </w:rPr>
        <w:t>Председатель:</w:t>
      </w:r>
      <w:r w:rsidRPr="00A62C4C">
        <w:rPr>
          <w:rFonts w:ascii="Times New Roman" w:hAnsi="Times New Roman" w:cs="Times New Roman"/>
          <w:sz w:val="27"/>
          <w:szCs w:val="27"/>
        </w:rPr>
        <w:t xml:space="preserve"> ___________________ </w:t>
      </w:r>
      <w:r w:rsidR="00E4486D" w:rsidRPr="00A62C4C">
        <w:rPr>
          <w:rFonts w:ascii="Times New Roman" w:hAnsi="Times New Roman" w:cs="Times New Roman"/>
          <w:sz w:val="27"/>
          <w:szCs w:val="27"/>
        </w:rPr>
        <w:t>Д</w:t>
      </w:r>
      <w:r w:rsidRPr="00A62C4C">
        <w:rPr>
          <w:rFonts w:ascii="Times New Roman" w:hAnsi="Times New Roman" w:cs="Times New Roman"/>
          <w:sz w:val="27"/>
          <w:szCs w:val="27"/>
        </w:rPr>
        <w:t xml:space="preserve">.А. </w:t>
      </w:r>
      <w:r w:rsidR="00E4486D" w:rsidRPr="00A62C4C">
        <w:rPr>
          <w:rFonts w:ascii="Times New Roman" w:hAnsi="Times New Roman" w:cs="Times New Roman"/>
          <w:sz w:val="27"/>
          <w:szCs w:val="27"/>
        </w:rPr>
        <w:t>Изотова</w:t>
      </w:r>
    </w:p>
    <w:bookmarkEnd w:id="2"/>
    <w:p w14:paraId="3921DB62" w14:textId="4AE7AABD" w:rsidR="00983A71" w:rsidRPr="00A2096D" w:rsidRDefault="003F547E" w:rsidP="002456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2C4C">
        <w:rPr>
          <w:rFonts w:ascii="Times New Roman" w:hAnsi="Times New Roman" w:cs="Times New Roman"/>
          <w:b/>
          <w:sz w:val="27"/>
          <w:szCs w:val="27"/>
        </w:rPr>
        <w:t xml:space="preserve">Секретарь:   </w:t>
      </w:r>
      <w:proofErr w:type="gramEnd"/>
      <w:r w:rsidRPr="00A62C4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A62C4C">
        <w:rPr>
          <w:rFonts w:ascii="Times New Roman" w:hAnsi="Times New Roman" w:cs="Times New Roman"/>
          <w:sz w:val="27"/>
          <w:szCs w:val="27"/>
        </w:rPr>
        <w:t xml:space="preserve"> ___________________  </w:t>
      </w:r>
      <w:r w:rsidR="00E4486D" w:rsidRPr="00A62C4C">
        <w:rPr>
          <w:rFonts w:ascii="Times New Roman" w:hAnsi="Times New Roman" w:cs="Times New Roman"/>
          <w:sz w:val="27"/>
          <w:szCs w:val="27"/>
        </w:rPr>
        <w:t>В</w:t>
      </w:r>
      <w:r w:rsidRPr="00A62C4C">
        <w:rPr>
          <w:rFonts w:ascii="Times New Roman" w:hAnsi="Times New Roman" w:cs="Times New Roman"/>
          <w:sz w:val="27"/>
          <w:szCs w:val="27"/>
        </w:rPr>
        <w:t xml:space="preserve">.А. </w:t>
      </w:r>
      <w:r w:rsidR="00E4486D" w:rsidRPr="00A62C4C">
        <w:rPr>
          <w:rFonts w:ascii="Times New Roman" w:hAnsi="Times New Roman" w:cs="Times New Roman"/>
          <w:sz w:val="27"/>
          <w:szCs w:val="27"/>
        </w:rPr>
        <w:t>Комиссарова</w:t>
      </w:r>
    </w:p>
    <w:p w14:paraId="7811BD40" w14:textId="47B7909C" w:rsidR="00276DA7" w:rsidRPr="00A2096D" w:rsidRDefault="00276DA7" w:rsidP="005369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DA7" w:rsidRPr="00A2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58B"/>
    <w:multiLevelType w:val="hybridMultilevel"/>
    <w:tmpl w:val="3696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1F0"/>
    <w:multiLevelType w:val="hybridMultilevel"/>
    <w:tmpl w:val="8BBE599A"/>
    <w:lvl w:ilvl="0" w:tplc="EA0666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AD418A4"/>
    <w:multiLevelType w:val="hybridMultilevel"/>
    <w:tmpl w:val="F7F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4C64"/>
    <w:multiLevelType w:val="hybridMultilevel"/>
    <w:tmpl w:val="000E7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D585FC6"/>
    <w:multiLevelType w:val="multilevel"/>
    <w:tmpl w:val="7F98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EC47A9A"/>
    <w:multiLevelType w:val="hybridMultilevel"/>
    <w:tmpl w:val="1BBE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41C9"/>
    <w:multiLevelType w:val="hybridMultilevel"/>
    <w:tmpl w:val="9A86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64B57"/>
    <w:multiLevelType w:val="multilevel"/>
    <w:tmpl w:val="7F98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9261A52"/>
    <w:multiLevelType w:val="hybridMultilevel"/>
    <w:tmpl w:val="FF40C6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0CF12BA"/>
    <w:multiLevelType w:val="hybridMultilevel"/>
    <w:tmpl w:val="4D400B18"/>
    <w:lvl w:ilvl="0" w:tplc="D18A51A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34F6528"/>
    <w:multiLevelType w:val="hybridMultilevel"/>
    <w:tmpl w:val="06BE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089C"/>
    <w:multiLevelType w:val="hybridMultilevel"/>
    <w:tmpl w:val="6076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E35D2"/>
    <w:multiLevelType w:val="hybridMultilevel"/>
    <w:tmpl w:val="DE78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7072F"/>
    <w:multiLevelType w:val="hybridMultilevel"/>
    <w:tmpl w:val="97D2CA3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6A5F1FA9"/>
    <w:multiLevelType w:val="hybridMultilevel"/>
    <w:tmpl w:val="B2CCA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B71A1E"/>
    <w:multiLevelType w:val="hybridMultilevel"/>
    <w:tmpl w:val="6AA49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7D822752"/>
    <w:multiLevelType w:val="hybridMultilevel"/>
    <w:tmpl w:val="6076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81E2F"/>
    <w:multiLevelType w:val="hybridMultilevel"/>
    <w:tmpl w:val="53460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98"/>
    <w:rsid w:val="00021E51"/>
    <w:rsid w:val="0009710C"/>
    <w:rsid w:val="000D42D7"/>
    <w:rsid w:val="0018538B"/>
    <w:rsid w:val="0024566F"/>
    <w:rsid w:val="002551B3"/>
    <w:rsid w:val="00276DA7"/>
    <w:rsid w:val="003C7B27"/>
    <w:rsid w:val="003F547E"/>
    <w:rsid w:val="0043410E"/>
    <w:rsid w:val="005369DC"/>
    <w:rsid w:val="0058111B"/>
    <w:rsid w:val="00683FAC"/>
    <w:rsid w:val="00687AB9"/>
    <w:rsid w:val="006C097B"/>
    <w:rsid w:val="006E34EC"/>
    <w:rsid w:val="00725161"/>
    <w:rsid w:val="0074068F"/>
    <w:rsid w:val="007C0462"/>
    <w:rsid w:val="00891E4D"/>
    <w:rsid w:val="00915916"/>
    <w:rsid w:val="00952C98"/>
    <w:rsid w:val="0096515A"/>
    <w:rsid w:val="00983A71"/>
    <w:rsid w:val="00994A73"/>
    <w:rsid w:val="00A2096D"/>
    <w:rsid w:val="00A47797"/>
    <w:rsid w:val="00A62C4C"/>
    <w:rsid w:val="00A73D8A"/>
    <w:rsid w:val="00B748D9"/>
    <w:rsid w:val="00BC4DB6"/>
    <w:rsid w:val="00C72AD4"/>
    <w:rsid w:val="00CF02D4"/>
    <w:rsid w:val="00D047BE"/>
    <w:rsid w:val="00D57ED6"/>
    <w:rsid w:val="00DE647F"/>
    <w:rsid w:val="00E247E9"/>
    <w:rsid w:val="00E25653"/>
    <w:rsid w:val="00E4486D"/>
    <w:rsid w:val="00EA1223"/>
    <w:rsid w:val="00EB256F"/>
    <w:rsid w:val="00FB7687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95D3"/>
  <w15:chartTrackingRefBased/>
  <w15:docId w15:val="{67D2045D-C123-4C64-9254-2E26968D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3A71"/>
    <w:pPr>
      <w:ind w:left="720"/>
      <w:contextualSpacing/>
    </w:pPr>
  </w:style>
  <w:style w:type="character" w:styleId="a5">
    <w:name w:val="Strong"/>
    <w:basedOn w:val="a0"/>
    <w:uiPriority w:val="22"/>
    <w:qFormat/>
    <w:rsid w:val="007C0462"/>
    <w:rPr>
      <w:b/>
      <w:bCs/>
    </w:rPr>
  </w:style>
  <w:style w:type="paragraph" w:styleId="a6">
    <w:name w:val="Title"/>
    <w:basedOn w:val="a"/>
    <w:link w:val="a7"/>
    <w:qFormat/>
    <w:rsid w:val="00D047B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7">
    <w:name w:val="Заголовок Знак"/>
    <w:basedOn w:val="a0"/>
    <w:link w:val="a6"/>
    <w:rsid w:val="00D047B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3F547E"/>
  </w:style>
  <w:style w:type="paragraph" w:styleId="a8">
    <w:name w:val="header"/>
    <w:basedOn w:val="a"/>
    <w:link w:val="a9"/>
    <w:uiPriority w:val="99"/>
    <w:unhideWhenUsed/>
    <w:rsid w:val="00A2096D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A2096D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A2096D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A2096D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c">
    <w:name w:val="No Spacing"/>
    <w:uiPriority w:val="1"/>
    <w:qFormat/>
    <w:rsid w:val="00A2096D"/>
    <w:pPr>
      <w:spacing w:after="0" w:line="240" w:lineRule="auto"/>
    </w:pPr>
    <w:rPr>
      <w:rFonts w:ascii="Calibri" w:eastAsia="Calibri" w:hAnsi="Calibri" w:cs="Arial"/>
      <w:color w:val="000000"/>
      <w:kern w:val="0"/>
      <w:sz w:val="24"/>
      <w:szCs w:val="21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A2096D"/>
    <w:pPr>
      <w:spacing w:after="0" w:line="240" w:lineRule="auto"/>
      <w:ind w:firstLine="340"/>
      <w:jc w:val="both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2096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">
    <w:name w:val="Абзац списка1"/>
    <w:basedOn w:val="a"/>
    <w:rsid w:val="00A2096D"/>
    <w:pPr>
      <w:spacing w:after="200" w:line="27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table" w:styleId="af">
    <w:name w:val="Table Grid"/>
    <w:basedOn w:val="a1"/>
    <w:uiPriority w:val="59"/>
    <w:rsid w:val="00A2096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unhideWhenUsed/>
    <w:rsid w:val="00A2096D"/>
    <w:rPr>
      <w:color w:val="0000FF"/>
      <w:u w:val="single"/>
    </w:rPr>
  </w:style>
  <w:style w:type="paragraph" w:customStyle="1" w:styleId="2">
    <w:name w:val="Абзац списка2"/>
    <w:basedOn w:val="a"/>
    <w:rsid w:val="00A2096D"/>
    <w:pPr>
      <w:spacing w:after="200" w:line="276" w:lineRule="auto"/>
      <w:ind w:left="720"/>
    </w:pPr>
    <w:rPr>
      <w:rFonts w:ascii="Calibri" w:eastAsia="Times New Roman" w:hAnsi="Calibri" w:cs="Calibri"/>
      <w:kern w:val="0"/>
      <w14:ligatures w14:val="none"/>
    </w:rPr>
  </w:style>
  <w:style w:type="paragraph" w:customStyle="1" w:styleId="10">
    <w:name w:val="Обычный1"/>
    <w:rsid w:val="00A2096D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F423-0E21-4291-BEA4-947FD984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Геннадьевна Акимова</cp:lastModifiedBy>
  <cp:revision>2</cp:revision>
  <cp:lastPrinted>2024-11-27T09:29:00Z</cp:lastPrinted>
  <dcterms:created xsi:type="dcterms:W3CDTF">2024-11-28T11:51:00Z</dcterms:created>
  <dcterms:modified xsi:type="dcterms:W3CDTF">2024-11-28T11:51:00Z</dcterms:modified>
</cp:coreProperties>
</file>