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D8" w:rsidRDefault="00BA6EE1" w:rsidP="008F3DD8">
      <w:pPr>
        <w:spacing w:after="0" w:line="276" w:lineRule="auto"/>
        <w:ind w:firstLine="709"/>
        <w:jc w:val="right"/>
        <w:rPr>
          <w:sz w:val="26"/>
          <w:szCs w:val="26"/>
        </w:rPr>
      </w:pPr>
      <w:r w:rsidRPr="00BA6EE1">
        <w:rPr>
          <w:sz w:val="26"/>
          <w:szCs w:val="26"/>
        </w:rPr>
        <w:tab/>
      </w:r>
      <w:r w:rsidRPr="00BA6EE1">
        <w:rPr>
          <w:sz w:val="26"/>
          <w:szCs w:val="26"/>
        </w:rPr>
        <w:tab/>
      </w:r>
      <w:r w:rsidR="008F3DD8">
        <w:rPr>
          <w:noProof/>
          <w:sz w:val="26"/>
          <w:szCs w:val="26"/>
          <w:lang w:eastAsia="ru-RU"/>
        </w:rPr>
        <w:drawing>
          <wp:inline distT="0" distB="0" distL="0" distR="0">
            <wp:extent cx="5939790" cy="8174490"/>
            <wp:effectExtent l="19050" t="0" r="3810" b="0"/>
            <wp:docPr id="1" name="Рисунок 1" descr="C:\Documents and Settings\user\Рабочий стол\Учебные планы 2019-2020\Учебный план естественно-научного профиля\Учебный план естественно-научного профи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Учебные планы 2019-2020\Учебный план естественно-научного профиля\Учебный план естественно-научного профил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DD8" w:rsidRDefault="008F3DD8" w:rsidP="008F3DD8">
      <w:pPr>
        <w:spacing w:after="0" w:line="276" w:lineRule="auto"/>
        <w:ind w:firstLine="709"/>
        <w:jc w:val="right"/>
        <w:rPr>
          <w:sz w:val="26"/>
          <w:szCs w:val="26"/>
        </w:rPr>
      </w:pPr>
    </w:p>
    <w:p w:rsidR="008F3DD8" w:rsidRDefault="008F3DD8" w:rsidP="008F3DD8">
      <w:pPr>
        <w:spacing w:after="0" w:line="276" w:lineRule="auto"/>
        <w:ind w:firstLine="709"/>
        <w:jc w:val="right"/>
        <w:rPr>
          <w:sz w:val="26"/>
          <w:szCs w:val="26"/>
        </w:rPr>
      </w:pPr>
    </w:p>
    <w:p w:rsidR="008F3DD8" w:rsidRDefault="008F3DD8" w:rsidP="008F3DD8">
      <w:pPr>
        <w:spacing w:after="0" w:line="276" w:lineRule="auto"/>
        <w:ind w:firstLine="709"/>
        <w:jc w:val="right"/>
        <w:rPr>
          <w:sz w:val="26"/>
          <w:szCs w:val="26"/>
        </w:rPr>
      </w:pPr>
    </w:p>
    <w:p w:rsidR="008F3DD8" w:rsidRDefault="008F3DD8" w:rsidP="008F3DD8">
      <w:pPr>
        <w:spacing w:after="0" w:line="276" w:lineRule="auto"/>
        <w:ind w:firstLine="709"/>
        <w:jc w:val="right"/>
        <w:rPr>
          <w:sz w:val="26"/>
          <w:szCs w:val="26"/>
        </w:rPr>
      </w:pPr>
    </w:p>
    <w:p w:rsidR="00F12C76" w:rsidRPr="00BA6EE1" w:rsidRDefault="006625FB" w:rsidP="008F3DD8">
      <w:pPr>
        <w:spacing w:after="0" w:line="276" w:lineRule="auto"/>
        <w:ind w:firstLine="709"/>
        <w:jc w:val="center"/>
        <w:rPr>
          <w:b/>
          <w:sz w:val="26"/>
          <w:szCs w:val="26"/>
        </w:rPr>
      </w:pPr>
      <w:r w:rsidRPr="00BA6EE1">
        <w:rPr>
          <w:b/>
          <w:sz w:val="26"/>
          <w:szCs w:val="26"/>
        </w:rPr>
        <w:lastRenderedPageBreak/>
        <w:t>Пояснительная записка</w:t>
      </w:r>
    </w:p>
    <w:p w:rsidR="006625FB" w:rsidRPr="00BA6EE1" w:rsidRDefault="006625FB" w:rsidP="00BA6EE1">
      <w:pPr>
        <w:spacing w:after="0" w:line="276" w:lineRule="auto"/>
        <w:ind w:firstLine="709"/>
        <w:jc w:val="center"/>
        <w:rPr>
          <w:sz w:val="26"/>
          <w:szCs w:val="26"/>
        </w:rPr>
      </w:pPr>
    </w:p>
    <w:p w:rsidR="006625FB" w:rsidRPr="00BA6EE1" w:rsidRDefault="006625FB" w:rsidP="00BA6EE1">
      <w:pPr>
        <w:spacing w:after="0" w:line="276" w:lineRule="auto"/>
        <w:ind w:firstLine="709"/>
        <w:jc w:val="both"/>
        <w:rPr>
          <w:sz w:val="26"/>
          <w:szCs w:val="26"/>
        </w:rPr>
      </w:pPr>
      <w:r w:rsidRPr="00BA6EE1">
        <w:rPr>
          <w:sz w:val="26"/>
          <w:szCs w:val="26"/>
        </w:rPr>
        <w:t>Учебный план естественно-научного профиля на уровне среднего общего образования муниципального бюджетного общеобразовательного учреждения Анжеро-Судженского городского округа «Средняя общеобразовательная школа № 22» (далее – учебный план)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федерального государственного образовательного стандарта среднего общего образования.</w:t>
      </w:r>
    </w:p>
    <w:p w:rsidR="006625FB" w:rsidRPr="00BA6EE1" w:rsidRDefault="006625FB" w:rsidP="00BA6EE1">
      <w:pPr>
        <w:spacing w:after="0" w:line="276" w:lineRule="auto"/>
        <w:ind w:firstLine="709"/>
        <w:jc w:val="both"/>
        <w:rPr>
          <w:sz w:val="26"/>
          <w:szCs w:val="26"/>
        </w:rPr>
      </w:pPr>
      <w:r w:rsidRPr="00BA6EE1">
        <w:rPr>
          <w:sz w:val="26"/>
          <w:szCs w:val="26"/>
        </w:rPr>
        <w:t xml:space="preserve">Учебный план </w:t>
      </w:r>
      <w:proofErr w:type="gramStart"/>
      <w:r w:rsidRPr="00BA6EE1">
        <w:rPr>
          <w:sz w:val="26"/>
          <w:szCs w:val="26"/>
        </w:rPr>
        <w:t>естественно-научного</w:t>
      </w:r>
      <w:proofErr w:type="gramEnd"/>
      <w:r w:rsidRPr="00BA6EE1">
        <w:rPr>
          <w:sz w:val="26"/>
          <w:szCs w:val="26"/>
        </w:rPr>
        <w:t xml:space="preserve"> профиля предусматривает изучение обязательных учебных предметов: учебных предметов по выбору из обязательных предметных областей, курсов по выбору и общих для включения во все учебные планы учебных предметов, в том числе на углубленном уровне.</w:t>
      </w:r>
    </w:p>
    <w:p w:rsidR="006625FB" w:rsidRPr="00BA6EE1" w:rsidRDefault="006625FB" w:rsidP="00BA6EE1">
      <w:pPr>
        <w:spacing w:after="0" w:line="276" w:lineRule="auto"/>
        <w:ind w:firstLine="709"/>
        <w:jc w:val="both"/>
        <w:rPr>
          <w:sz w:val="26"/>
          <w:szCs w:val="26"/>
        </w:rPr>
      </w:pPr>
      <w:r w:rsidRPr="00BA6EE1">
        <w:rPr>
          <w:sz w:val="26"/>
          <w:szCs w:val="26"/>
        </w:rPr>
        <w:t>Учебный план естественно-научного профиля содержит 1</w:t>
      </w:r>
      <w:r w:rsidR="00A4567C" w:rsidRPr="00BA6EE1">
        <w:rPr>
          <w:sz w:val="26"/>
          <w:szCs w:val="26"/>
        </w:rPr>
        <w:t>1</w:t>
      </w:r>
      <w:r w:rsidRPr="00BA6EE1">
        <w:rPr>
          <w:sz w:val="26"/>
          <w:szCs w:val="26"/>
        </w:rPr>
        <w:t xml:space="preserve"> обязательных учебных предметов и предусматривает изучение не менее одного учебного предмета из каждой предметной области. На углубленном уровне изучаются 3 предмета (математика, биология, химия) из соответствующих профилю предметных областей.</w:t>
      </w:r>
    </w:p>
    <w:p w:rsidR="006625FB" w:rsidRPr="00BA6EE1" w:rsidRDefault="006625FB" w:rsidP="00BA6EE1">
      <w:pPr>
        <w:spacing w:after="0" w:line="276" w:lineRule="auto"/>
        <w:ind w:firstLine="709"/>
        <w:jc w:val="both"/>
        <w:rPr>
          <w:sz w:val="26"/>
          <w:szCs w:val="26"/>
        </w:rPr>
      </w:pPr>
      <w:r w:rsidRPr="00BA6EE1">
        <w:rPr>
          <w:sz w:val="26"/>
          <w:szCs w:val="26"/>
        </w:rPr>
        <w:t xml:space="preserve">В учебный план включены курсы по выбору </w:t>
      </w:r>
      <w:proofErr w:type="gramStart"/>
      <w:r w:rsidRPr="00BA6EE1">
        <w:rPr>
          <w:sz w:val="26"/>
          <w:szCs w:val="26"/>
        </w:rPr>
        <w:t>обучающихся</w:t>
      </w:r>
      <w:proofErr w:type="gramEnd"/>
      <w:r w:rsidR="005029CC">
        <w:rPr>
          <w:sz w:val="26"/>
          <w:szCs w:val="26"/>
        </w:rPr>
        <w:t xml:space="preserve">: </w:t>
      </w:r>
      <w:r w:rsidR="00A4567C" w:rsidRPr="00BA6EE1">
        <w:rPr>
          <w:sz w:val="26"/>
          <w:szCs w:val="26"/>
        </w:rPr>
        <w:t>Избранные вопросы математики, Молекулярная биология, Хим</w:t>
      </w:r>
      <w:r w:rsidR="005029CC">
        <w:rPr>
          <w:sz w:val="26"/>
          <w:szCs w:val="26"/>
        </w:rPr>
        <w:t>ия в задачах, Массовая культура</w:t>
      </w:r>
      <w:r w:rsidR="00A4567C" w:rsidRPr="00BA6EE1">
        <w:rPr>
          <w:sz w:val="26"/>
          <w:szCs w:val="26"/>
        </w:rPr>
        <w:t>.</w:t>
      </w:r>
      <w:r w:rsidR="005029CC">
        <w:rPr>
          <w:sz w:val="26"/>
          <w:szCs w:val="26"/>
        </w:rPr>
        <w:t xml:space="preserve"> </w:t>
      </w:r>
    </w:p>
    <w:p w:rsidR="006625FB" w:rsidRPr="00BA6EE1" w:rsidRDefault="006625FB" w:rsidP="00BA6EE1">
      <w:pPr>
        <w:spacing w:after="0" w:line="276" w:lineRule="auto"/>
        <w:ind w:firstLine="709"/>
        <w:jc w:val="both"/>
        <w:rPr>
          <w:sz w:val="26"/>
          <w:szCs w:val="26"/>
        </w:rPr>
      </w:pPr>
      <w:r w:rsidRPr="00BA6EE1">
        <w:rPr>
          <w:sz w:val="26"/>
          <w:szCs w:val="26"/>
        </w:rPr>
        <w:t>Коли</w:t>
      </w:r>
      <w:r w:rsidR="00FF0E7B">
        <w:rPr>
          <w:sz w:val="26"/>
          <w:szCs w:val="26"/>
        </w:rPr>
        <w:t xml:space="preserve">чество учебных занятий за один год </w:t>
      </w:r>
      <w:r w:rsidRPr="00BA6EE1">
        <w:rPr>
          <w:sz w:val="26"/>
          <w:szCs w:val="26"/>
        </w:rPr>
        <w:t xml:space="preserve"> </w:t>
      </w:r>
      <w:r w:rsidR="00BA6EE1" w:rsidRPr="00BA6EE1">
        <w:rPr>
          <w:sz w:val="26"/>
          <w:szCs w:val="26"/>
        </w:rPr>
        <w:t xml:space="preserve">на одного обучающегося </w:t>
      </w:r>
      <w:r w:rsidRPr="00BA6EE1">
        <w:rPr>
          <w:sz w:val="26"/>
          <w:szCs w:val="26"/>
        </w:rPr>
        <w:t xml:space="preserve">составляет </w:t>
      </w:r>
      <w:r w:rsidR="00135347" w:rsidRPr="00BA6EE1">
        <w:rPr>
          <w:sz w:val="26"/>
          <w:szCs w:val="26"/>
        </w:rPr>
        <w:t xml:space="preserve"> </w:t>
      </w:r>
      <w:r w:rsidR="00FF0E7B">
        <w:rPr>
          <w:sz w:val="26"/>
          <w:szCs w:val="26"/>
        </w:rPr>
        <w:t xml:space="preserve">1295 </w:t>
      </w:r>
      <w:r w:rsidR="00135347" w:rsidRPr="00BA6EE1">
        <w:rPr>
          <w:sz w:val="26"/>
          <w:szCs w:val="26"/>
        </w:rPr>
        <w:t>часов (не более 37 часов</w:t>
      </w:r>
      <w:r w:rsidR="00FF0E7B">
        <w:rPr>
          <w:sz w:val="26"/>
          <w:szCs w:val="26"/>
        </w:rPr>
        <w:t xml:space="preserve"> в неделю).</w:t>
      </w:r>
    </w:p>
    <w:p w:rsidR="006625FB" w:rsidRPr="00BA6EE1" w:rsidRDefault="006625FB" w:rsidP="00BA6EE1">
      <w:pPr>
        <w:spacing w:after="0" w:line="276" w:lineRule="auto"/>
        <w:ind w:firstLine="709"/>
        <w:jc w:val="both"/>
        <w:rPr>
          <w:sz w:val="26"/>
          <w:szCs w:val="26"/>
        </w:rPr>
      </w:pPr>
      <w:r w:rsidRPr="00BA6EE1">
        <w:rPr>
          <w:sz w:val="26"/>
          <w:szCs w:val="26"/>
        </w:rPr>
        <w:t xml:space="preserve">В учебном плане предусмотрено выполнение </w:t>
      </w:r>
      <w:proofErr w:type="gramStart"/>
      <w:r w:rsidRPr="00BA6EE1">
        <w:rPr>
          <w:sz w:val="26"/>
          <w:szCs w:val="26"/>
        </w:rPr>
        <w:t>обучающимися</w:t>
      </w:r>
      <w:proofErr w:type="gramEnd"/>
      <w:r w:rsidRPr="00BA6EE1">
        <w:rPr>
          <w:sz w:val="26"/>
          <w:szCs w:val="26"/>
        </w:rPr>
        <w:t xml:space="preserve"> индивидуального проекта</w:t>
      </w:r>
      <w:r w:rsidR="00055F7B" w:rsidRPr="00BA6EE1">
        <w:rPr>
          <w:sz w:val="26"/>
          <w:szCs w:val="26"/>
        </w:rPr>
        <w:t>.</w:t>
      </w:r>
    </w:p>
    <w:p w:rsidR="00055F7B" w:rsidRPr="00BA6EE1" w:rsidRDefault="00055F7B" w:rsidP="00BA6EE1">
      <w:pPr>
        <w:spacing w:after="0" w:line="276" w:lineRule="auto"/>
        <w:ind w:firstLine="709"/>
        <w:jc w:val="both"/>
        <w:rPr>
          <w:sz w:val="26"/>
          <w:szCs w:val="26"/>
        </w:rPr>
      </w:pPr>
      <w:r w:rsidRPr="00BA6EE1">
        <w:rPr>
          <w:sz w:val="26"/>
          <w:szCs w:val="26"/>
        </w:rPr>
        <w:t xml:space="preserve">В соответствии с Положением о формах, периодичности, порядке проведения текущего контроля успеваемости, промежуточной аттестации обучающихся МБОУ "СОШ № 22" в 10-11-х классах промежуточная аттестация по всем учебным предметам учебного плана проводится в форме выставления годовой отметки по балльной системе как среднего арифметического полугодовых отметок в соответствии с правилами математического округления. </w:t>
      </w:r>
    </w:p>
    <w:p w:rsidR="00A4567C" w:rsidRPr="00BA6EE1" w:rsidRDefault="00055F7B" w:rsidP="00BA6EE1">
      <w:pPr>
        <w:spacing w:after="0" w:line="276" w:lineRule="auto"/>
        <w:ind w:firstLine="709"/>
        <w:jc w:val="both"/>
        <w:rPr>
          <w:sz w:val="26"/>
          <w:szCs w:val="26"/>
        </w:rPr>
      </w:pPr>
      <w:r w:rsidRPr="00BA6EE1">
        <w:rPr>
          <w:sz w:val="26"/>
          <w:szCs w:val="26"/>
        </w:rPr>
        <w:t>В случае возникновения академической задолженности по учебному предмету промежуточная аттестация по ликвидации академической задолженности по соответствующему учебному предмету проводится в форме контрольной работы.</w:t>
      </w:r>
    </w:p>
    <w:p w:rsidR="00BA6EE1" w:rsidRDefault="00BA6EE1" w:rsidP="00BA6EE1">
      <w:pPr>
        <w:spacing w:after="0" w:line="276" w:lineRule="auto"/>
        <w:ind w:firstLine="708"/>
        <w:jc w:val="center"/>
        <w:rPr>
          <w:b/>
          <w:sz w:val="26"/>
          <w:szCs w:val="26"/>
        </w:rPr>
      </w:pPr>
    </w:p>
    <w:p w:rsidR="00BA6EE1" w:rsidRDefault="00BA6EE1" w:rsidP="00BA6EE1">
      <w:pPr>
        <w:spacing w:after="0" w:line="276" w:lineRule="auto"/>
        <w:ind w:firstLine="708"/>
        <w:jc w:val="center"/>
        <w:rPr>
          <w:b/>
          <w:sz w:val="26"/>
          <w:szCs w:val="26"/>
        </w:rPr>
      </w:pPr>
    </w:p>
    <w:p w:rsidR="00BA6EE1" w:rsidRDefault="00BA6EE1" w:rsidP="00BA6EE1">
      <w:pPr>
        <w:spacing w:after="0" w:line="276" w:lineRule="auto"/>
        <w:ind w:firstLine="708"/>
        <w:jc w:val="center"/>
        <w:rPr>
          <w:b/>
          <w:sz w:val="26"/>
          <w:szCs w:val="26"/>
        </w:rPr>
      </w:pPr>
    </w:p>
    <w:p w:rsidR="00FF0E7B" w:rsidRDefault="00FF0E7B" w:rsidP="00BA6EE1">
      <w:pPr>
        <w:spacing w:after="0" w:line="276" w:lineRule="auto"/>
        <w:ind w:firstLine="708"/>
        <w:jc w:val="center"/>
        <w:rPr>
          <w:b/>
          <w:sz w:val="26"/>
          <w:szCs w:val="26"/>
        </w:rPr>
      </w:pPr>
    </w:p>
    <w:p w:rsidR="00AC284A" w:rsidRDefault="00AC284A" w:rsidP="00BA6EE1">
      <w:pPr>
        <w:spacing w:after="0" w:line="276" w:lineRule="auto"/>
        <w:ind w:firstLine="708"/>
        <w:jc w:val="center"/>
        <w:rPr>
          <w:b/>
          <w:sz w:val="26"/>
          <w:szCs w:val="26"/>
        </w:rPr>
      </w:pPr>
    </w:p>
    <w:p w:rsidR="00F50706" w:rsidRDefault="00F50706" w:rsidP="00BA6EE1">
      <w:pPr>
        <w:spacing w:after="0" w:line="276" w:lineRule="auto"/>
        <w:ind w:firstLine="708"/>
        <w:jc w:val="center"/>
        <w:rPr>
          <w:b/>
          <w:sz w:val="26"/>
          <w:szCs w:val="26"/>
        </w:rPr>
      </w:pPr>
    </w:p>
    <w:p w:rsidR="004C52F8" w:rsidRDefault="004C52F8" w:rsidP="00BA6EE1">
      <w:pPr>
        <w:spacing w:after="0" w:line="276" w:lineRule="auto"/>
        <w:ind w:firstLine="708"/>
        <w:jc w:val="center"/>
        <w:rPr>
          <w:b/>
          <w:sz w:val="26"/>
          <w:szCs w:val="26"/>
        </w:rPr>
      </w:pPr>
    </w:p>
    <w:p w:rsidR="00A4567C" w:rsidRPr="00BA6EE1" w:rsidRDefault="00A4567C" w:rsidP="00F50706">
      <w:pPr>
        <w:spacing w:after="0" w:line="276" w:lineRule="auto"/>
        <w:jc w:val="center"/>
        <w:rPr>
          <w:b/>
          <w:sz w:val="26"/>
          <w:szCs w:val="26"/>
        </w:rPr>
      </w:pPr>
      <w:r w:rsidRPr="00BA6EE1">
        <w:rPr>
          <w:b/>
          <w:sz w:val="26"/>
          <w:szCs w:val="26"/>
        </w:rPr>
        <w:lastRenderedPageBreak/>
        <w:t>Учебный план</w:t>
      </w:r>
    </w:p>
    <w:p w:rsidR="00A4567C" w:rsidRDefault="00A4567C" w:rsidP="00F50706">
      <w:pPr>
        <w:spacing w:after="0" w:line="276" w:lineRule="auto"/>
        <w:jc w:val="center"/>
        <w:rPr>
          <w:b/>
          <w:sz w:val="26"/>
          <w:szCs w:val="26"/>
        </w:rPr>
      </w:pPr>
      <w:proofErr w:type="gramStart"/>
      <w:r w:rsidRPr="00BA6EE1">
        <w:rPr>
          <w:b/>
          <w:sz w:val="26"/>
          <w:szCs w:val="26"/>
        </w:rPr>
        <w:t>естественно-научного</w:t>
      </w:r>
      <w:proofErr w:type="gramEnd"/>
      <w:r w:rsidRPr="00BA6EE1">
        <w:rPr>
          <w:b/>
          <w:sz w:val="26"/>
          <w:szCs w:val="26"/>
        </w:rPr>
        <w:t xml:space="preserve"> профиля </w:t>
      </w:r>
    </w:p>
    <w:p w:rsidR="004C52F8" w:rsidRPr="00BA6EE1" w:rsidRDefault="004C52F8" w:rsidP="00F50706">
      <w:pPr>
        <w:spacing w:after="0" w:line="276" w:lineRule="auto"/>
        <w:jc w:val="center"/>
        <w:rPr>
          <w:b/>
          <w:sz w:val="26"/>
          <w:szCs w:val="26"/>
        </w:rPr>
      </w:pPr>
    </w:p>
    <w:tbl>
      <w:tblPr>
        <w:tblW w:w="935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4A0"/>
      </w:tblPr>
      <w:tblGrid>
        <w:gridCol w:w="2926"/>
        <w:gridCol w:w="2422"/>
        <w:gridCol w:w="1559"/>
        <w:gridCol w:w="1740"/>
        <w:gridCol w:w="709"/>
      </w:tblGrid>
      <w:tr w:rsidR="005029CC" w:rsidRPr="00BA6EE1" w:rsidTr="005029CC">
        <w:trPr>
          <w:trHeight w:val="838"/>
        </w:trPr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029CC" w:rsidRPr="00BA6EE1" w:rsidRDefault="005029CC" w:rsidP="00AC284A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A6EE1">
              <w:rPr>
                <w:sz w:val="24"/>
                <w:szCs w:val="24"/>
                <w:lang w:val="en-US"/>
              </w:rPr>
              <w:t>Предметная</w:t>
            </w:r>
            <w:proofErr w:type="spellEnd"/>
            <w:r w:rsidRPr="00BA6E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EE1">
              <w:rPr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029CC" w:rsidRPr="00BA6EE1" w:rsidRDefault="005029CC" w:rsidP="00AC284A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A6EE1">
              <w:rPr>
                <w:sz w:val="24"/>
                <w:szCs w:val="24"/>
                <w:lang w:val="en-US"/>
              </w:rPr>
              <w:t>Учебный</w:t>
            </w:r>
            <w:proofErr w:type="spellEnd"/>
            <w:r w:rsidRPr="00BA6EE1">
              <w:rPr>
                <w:sz w:val="24"/>
                <w:szCs w:val="24"/>
                <w:lang w:val="en-US"/>
              </w:rPr>
              <w:t xml:space="preserve"> предмет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029CC" w:rsidRPr="00BA6EE1" w:rsidRDefault="005029CC" w:rsidP="005029CC">
            <w:pPr>
              <w:spacing w:after="0"/>
              <w:jc w:val="center"/>
              <w:rPr>
                <w:sz w:val="24"/>
                <w:szCs w:val="24"/>
              </w:rPr>
            </w:pPr>
            <w:r w:rsidRPr="00BA6EE1">
              <w:rPr>
                <w:sz w:val="24"/>
                <w:szCs w:val="24"/>
              </w:rPr>
              <w:t>Кол-во часов</w:t>
            </w:r>
          </w:p>
          <w:p w:rsidR="005029CC" w:rsidRPr="00BA6EE1" w:rsidRDefault="005029CC" w:rsidP="005029C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год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hideMark/>
          </w:tcPr>
          <w:p w:rsidR="005029CC" w:rsidRPr="00BA6EE1" w:rsidRDefault="005029CC" w:rsidP="00F27D3D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BA6EE1">
              <w:rPr>
                <w:sz w:val="24"/>
                <w:szCs w:val="24"/>
              </w:rPr>
              <w:t>Кол-во часов  в неделю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hideMark/>
          </w:tcPr>
          <w:p w:rsidR="005029CC" w:rsidRPr="00BA6EE1" w:rsidRDefault="005029CC" w:rsidP="00AC284A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BA6EE1">
              <w:rPr>
                <w:sz w:val="24"/>
                <w:szCs w:val="24"/>
              </w:rPr>
              <w:t>Уровень</w:t>
            </w:r>
          </w:p>
        </w:tc>
      </w:tr>
      <w:tr w:rsidR="00A4567C" w:rsidRPr="00BA6EE1" w:rsidTr="00AC284A">
        <w:tc>
          <w:tcPr>
            <w:tcW w:w="86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A4567C" w:rsidRPr="00412982" w:rsidRDefault="00412982" w:rsidP="00412982">
            <w:pPr>
              <w:snapToGrid w:val="0"/>
              <w:spacing w:after="0" w:line="256" w:lineRule="auto"/>
              <w:ind w:right="34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412982">
              <w:rPr>
                <w:b/>
                <w:color w:val="00000A"/>
                <w:sz w:val="24"/>
                <w:szCs w:val="24"/>
              </w:rPr>
              <w:t>Обязательные учебные предметы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4567C" w:rsidRPr="00BA6EE1" w:rsidRDefault="00A4567C" w:rsidP="00412982">
            <w:pPr>
              <w:snapToGrid w:val="0"/>
              <w:spacing w:after="0"/>
              <w:ind w:right="34"/>
              <w:jc w:val="both"/>
              <w:rPr>
                <w:b/>
                <w:sz w:val="24"/>
                <w:szCs w:val="24"/>
              </w:rPr>
            </w:pPr>
          </w:p>
        </w:tc>
      </w:tr>
      <w:tr w:rsidR="005029CC" w:rsidRPr="00BA6EE1" w:rsidTr="005029CC">
        <w:trPr>
          <w:cantSplit/>
        </w:trPr>
        <w:tc>
          <w:tcPr>
            <w:tcW w:w="29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029CC" w:rsidRPr="00BA6EE1" w:rsidRDefault="005029CC" w:rsidP="00412982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A6EE1">
              <w:rPr>
                <w:sz w:val="24"/>
                <w:szCs w:val="24"/>
                <w:lang w:val="en-US"/>
              </w:rPr>
              <w:t>Русский</w:t>
            </w:r>
            <w:proofErr w:type="spellEnd"/>
            <w:r w:rsidRPr="00BA6E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EE1">
              <w:rPr>
                <w:sz w:val="24"/>
                <w:szCs w:val="24"/>
                <w:lang w:val="en-US"/>
              </w:rPr>
              <w:t>язык</w:t>
            </w:r>
            <w:proofErr w:type="spellEnd"/>
            <w:r w:rsidRPr="00BA6EE1">
              <w:rPr>
                <w:sz w:val="24"/>
                <w:szCs w:val="24"/>
                <w:lang w:val="en-US"/>
              </w:rPr>
              <w:t xml:space="preserve"> и литература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029CC" w:rsidRPr="00BA6EE1" w:rsidRDefault="005029CC" w:rsidP="00AC284A">
            <w:pPr>
              <w:spacing w:after="0"/>
              <w:rPr>
                <w:b/>
                <w:iCs/>
                <w:sz w:val="24"/>
                <w:szCs w:val="24"/>
                <w:lang w:val="en-US"/>
              </w:rPr>
            </w:pPr>
            <w:r w:rsidRPr="00BA6EE1">
              <w:rPr>
                <w:b/>
                <w:iCs/>
                <w:sz w:val="24"/>
                <w:szCs w:val="24"/>
                <w:lang w:val="en-US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029CC" w:rsidRPr="00BA6EE1" w:rsidRDefault="005029CC" w:rsidP="00AC284A">
            <w:pPr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BA6EE1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5029CC" w:rsidRPr="00BA6EE1" w:rsidRDefault="005029CC" w:rsidP="00AC284A">
            <w:pPr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BA6E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5029CC" w:rsidRPr="00BA6EE1" w:rsidRDefault="005029CC" w:rsidP="00AC284A">
            <w:pPr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BA6EE1">
              <w:rPr>
                <w:b/>
                <w:sz w:val="24"/>
                <w:szCs w:val="24"/>
              </w:rPr>
              <w:t>Б</w:t>
            </w:r>
          </w:p>
        </w:tc>
      </w:tr>
      <w:tr w:rsidR="005029CC" w:rsidRPr="00BA6EE1" w:rsidTr="005029CC">
        <w:trPr>
          <w:cantSplit/>
        </w:trPr>
        <w:tc>
          <w:tcPr>
            <w:tcW w:w="29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5029CC" w:rsidRPr="00BA6EE1" w:rsidRDefault="005029CC" w:rsidP="00AC284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029CC" w:rsidRPr="00BA6EE1" w:rsidRDefault="005029CC" w:rsidP="00AC284A">
            <w:pPr>
              <w:spacing w:after="0"/>
              <w:rPr>
                <w:b/>
                <w:sz w:val="24"/>
                <w:szCs w:val="24"/>
              </w:rPr>
            </w:pPr>
            <w:r w:rsidRPr="00BA6EE1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029CC" w:rsidRPr="00BA6EE1" w:rsidRDefault="005029CC" w:rsidP="00AC284A">
            <w:pPr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5029CC" w:rsidRPr="00BA6EE1" w:rsidRDefault="005029CC" w:rsidP="00AC284A">
            <w:pPr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BA6E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5029CC" w:rsidRPr="00BA6EE1" w:rsidRDefault="005029CC" w:rsidP="00AC284A">
            <w:pPr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BA6EE1">
              <w:rPr>
                <w:b/>
                <w:sz w:val="24"/>
                <w:szCs w:val="24"/>
              </w:rPr>
              <w:t>Б</w:t>
            </w:r>
          </w:p>
        </w:tc>
      </w:tr>
      <w:tr w:rsidR="005029CC" w:rsidRPr="00BA6EE1" w:rsidTr="005029CC">
        <w:trPr>
          <w:cantSplit/>
          <w:trHeight w:val="645"/>
        </w:trPr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029CC" w:rsidRPr="00BA6EE1" w:rsidRDefault="005029CC" w:rsidP="00F27D3D">
            <w:pPr>
              <w:suppressAutoHyphens/>
              <w:spacing w:after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A6EE1">
              <w:rPr>
                <w:sz w:val="24"/>
                <w:szCs w:val="24"/>
                <w:shd w:val="clear" w:color="auto" w:fill="FFFFFF"/>
              </w:rPr>
              <w:t>Родной язык и родная литература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029CC" w:rsidRPr="00BA6EE1" w:rsidRDefault="005029CC" w:rsidP="00F27D3D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BA6EE1">
              <w:rPr>
                <w:sz w:val="24"/>
                <w:szCs w:val="24"/>
              </w:rPr>
              <w:t xml:space="preserve">Родной язык </w:t>
            </w:r>
          </w:p>
          <w:p w:rsidR="005029CC" w:rsidRPr="00BA6EE1" w:rsidRDefault="005029CC" w:rsidP="00F27D3D">
            <w:pPr>
              <w:spacing w:after="0"/>
              <w:rPr>
                <w:sz w:val="24"/>
                <w:szCs w:val="24"/>
              </w:rPr>
            </w:pPr>
            <w:r w:rsidRPr="00BA6EE1">
              <w:rPr>
                <w:sz w:val="24"/>
                <w:szCs w:val="24"/>
              </w:rPr>
              <w:t>(русский)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029CC" w:rsidRPr="00BA6EE1" w:rsidRDefault="005029CC" w:rsidP="00AC284A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BA6EE1">
              <w:rPr>
                <w:sz w:val="24"/>
                <w:szCs w:val="24"/>
              </w:rPr>
              <w:t>17,5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5029CC" w:rsidRPr="00BA6EE1" w:rsidRDefault="005029CC" w:rsidP="00AC284A">
            <w:pPr>
              <w:spacing w:after="0"/>
              <w:jc w:val="center"/>
              <w:rPr>
                <w:sz w:val="24"/>
                <w:szCs w:val="24"/>
              </w:rPr>
            </w:pPr>
            <w:r w:rsidRPr="00BA6EE1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5029CC" w:rsidRPr="00BA6EE1" w:rsidRDefault="005029CC" w:rsidP="00AC284A">
            <w:pPr>
              <w:spacing w:after="0"/>
              <w:jc w:val="center"/>
              <w:rPr>
                <w:sz w:val="24"/>
                <w:szCs w:val="24"/>
              </w:rPr>
            </w:pPr>
            <w:r w:rsidRPr="00BA6EE1">
              <w:rPr>
                <w:sz w:val="24"/>
                <w:szCs w:val="24"/>
              </w:rPr>
              <w:t>Б</w:t>
            </w:r>
          </w:p>
        </w:tc>
      </w:tr>
      <w:tr w:rsidR="005029CC" w:rsidRPr="00BA6EE1" w:rsidTr="005029CC">
        <w:trPr>
          <w:cantSplit/>
        </w:trPr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5029CC" w:rsidRPr="00BA6EE1" w:rsidRDefault="005029CC" w:rsidP="00AC284A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A6EE1">
              <w:rPr>
                <w:sz w:val="24"/>
                <w:szCs w:val="24"/>
                <w:lang w:val="en-US"/>
              </w:rPr>
              <w:t>Иностранные</w:t>
            </w:r>
            <w:proofErr w:type="spellEnd"/>
            <w:r w:rsidRPr="00BA6E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EE1">
              <w:rPr>
                <w:sz w:val="24"/>
                <w:szCs w:val="24"/>
                <w:lang w:val="en-US"/>
              </w:rPr>
              <w:t>языки</w:t>
            </w:r>
            <w:proofErr w:type="spellEnd"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029CC" w:rsidRPr="00BA6EE1" w:rsidRDefault="005029CC" w:rsidP="00AC284A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BA6EE1">
              <w:rPr>
                <w:b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029CC" w:rsidRPr="00BA6EE1" w:rsidRDefault="005029CC" w:rsidP="00AC284A">
            <w:pPr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BA6EE1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5029CC" w:rsidRPr="00BA6EE1" w:rsidRDefault="005029CC" w:rsidP="00AC284A">
            <w:pPr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BA6E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5029CC" w:rsidRPr="00BA6EE1" w:rsidRDefault="005029CC" w:rsidP="00AC284A">
            <w:pPr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BA6EE1">
              <w:rPr>
                <w:b/>
                <w:sz w:val="24"/>
                <w:szCs w:val="24"/>
              </w:rPr>
              <w:t>Б</w:t>
            </w:r>
          </w:p>
        </w:tc>
      </w:tr>
      <w:tr w:rsidR="005029CC" w:rsidRPr="00BA6EE1" w:rsidTr="005029CC">
        <w:trPr>
          <w:cantSplit/>
        </w:trPr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5029CC" w:rsidRPr="00BA6EE1" w:rsidRDefault="005029CC" w:rsidP="00AC284A">
            <w:pPr>
              <w:spacing w:after="0"/>
              <w:rPr>
                <w:sz w:val="24"/>
                <w:szCs w:val="24"/>
                <w:lang w:eastAsia="ru-RU"/>
              </w:rPr>
            </w:pPr>
            <w:r w:rsidRPr="00BA6EE1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029CC" w:rsidRPr="00BA6EE1" w:rsidRDefault="005029CC" w:rsidP="00AC284A">
            <w:pPr>
              <w:spacing w:after="0"/>
              <w:rPr>
                <w:b/>
                <w:sz w:val="24"/>
                <w:szCs w:val="24"/>
              </w:rPr>
            </w:pPr>
            <w:r w:rsidRPr="00BA6EE1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029CC" w:rsidRPr="00BA6EE1" w:rsidRDefault="005029CC" w:rsidP="00AC284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A6EE1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5029CC" w:rsidRPr="00BA6EE1" w:rsidRDefault="005029CC" w:rsidP="00AC284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A6E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5029CC" w:rsidRPr="00BA6EE1" w:rsidRDefault="005029CC" w:rsidP="00AC284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A6EE1">
              <w:rPr>
                <w:b/>
                <w:sz w:val="24"/>
                <w:szCs w:val="24"/>
              </w:rPr>
              <w:t>Б</w:t>
            </w:r>
          </w:p>
        </w:tc>
      </w:tr>
      <w:tr w:rsidR="005029CC" w:rsidRPr="00BA6EE1" w:rsidTr="005029CC">
        <w:trPr>
          <w:trHeight w:val="562"/>
        </w:trPr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029CC" w:rsidRPr="00BA6EE1" w:rsidRDefault="005029CC" w:rsidP="00AC284A">
            <w:pPr>
              <w:spacing w:after="0"/>
              <w:rPr>
                <w:sz w:val="24"/>
                <w:szCs w:val="24"/>
              </w:rPr>
            </w:pPr>
            <w:r w:rsidRPr="00BA6EE1">
              <w:rPr>
                <w:sz w:val="24"/>
                <w:szCs w:val="24"/>
              </w:rPr>
              <w:t xml:space="preserve">Математика и </w:t>
            </w:r>
          </w:p>
          <w:p w:rsidR="005029CC" w:rsidRPr="00BA6EE1" w:rsidRDefault="005029CC" w:rsidP="00AC284A">
            <w:pPr>
              <w:spacing w:after="0"/>
              <w:rPr>
                <w:sz w:val="24"/>
                <w:szCs w:val="24"/>
              </w:rPr>
            </w:pPr>
            <w:r w:rsidRPr="00BA6EE1">
              <w:rPr>
                <w:sz w:val="24"/>
                <w:szCs w:val="24"/>
              </w:rPr>
              <w:t>информатика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029CC" w:rsidRPr="005029CC" w:rsidRDefault="005029CC" w:rsidP="00AC284A">
            <w:pPr>
              <w:spacing w:after="0"/>
              <w:rPr>
                <w:i/>
                <w:sz w:val="24"/>
                <w:szCs w:val="24"/>
              </w:rPr>
            </w:pPr>
            <w:r w:rsidRPr="005029CC">
              <w:rPr>
                <w:i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029CC" w:rsidRPr="005029CC" w:rsidRDefault="005029CC" w:rsidP="00AC284A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5029CC">
              <w:rPr>
                <w:i/>
                <w:sz w:val="24"/>
                <w:szCs w:val="24"/>
              </w:rPr>
              <w:t>210</w:t>
            </w:r>
            <w:bookmarkStart w:id="0" w:name="_GoBack"/>
            <w:bookmarkEnd w:id="0"/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5029CC" w:rsidRPr="005029CC" w:rsidRDefault="005029CC" w:rsidP="00AC284A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5029CC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5029CC" w:rsidRPr="005029CC" w:rsidRDefault="005029CC" w:rsidP="00AC284A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5029CC">
              <w:rPr>
                <w:i/>
                <w:sz w:val="24"/>
                <w:szCs w:val="24"/>
              </w:rPr>
              <w:t>У</w:t>
            </w:r>
          </w:p>
        </w:tc>
      </w:tr>
      <w:tr w:rsidR="005029CC" w:rsidRPr="00BA6EE1" w:rsidTr="005029CC">
        <w:trPr>
          <w:trHeight w:val="287"/>
        </w:trPr>
        <w:tc>
          <w:tcPr>
            <w:tcW w:w="29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5029CC" w:rsidRPr="00BA6EE1" w:rsidRDefault="005029CC" w:rsidP="00AC284A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A6EE1">
              <w:rPr>
                <w:sz w:val="24"/>
                <w:szCs w:val="24"/>
                <w:lang w:val="en-US"/>
              </w:rPr>
              <w:t>Естественные</w:t>
            </w:r>
            <w:proofErr w:type="spellEnd"/>
            <w:r w:rsidRPr="00BA6E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EE1">
              <w:rPr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029CC" w:rsidRPr="005029CC" w:rsidRDefault="005029CC" w:rsidP="00AC284A">
            <w:pPr>
              <w:snapToGrid w:val="0"/>
              <w:spacing w:after="0"/>
              <w:rPr>
                <w:i/>
                <w:sz w:val="24"/>
                <w:szCs w:val="24"/>
              </w:rPr>
            </w:pPr>
            <w:r w:rsidRPr="005029CC">
              <w:rPr>
                <w:i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029CC" w:rsidRPr="005029CC" w:rsidRDefault="005029CC" w:rsidP="00AC284A">
            <w:pPr>
              <w:snapToGrid w:val="0"/>
              <w:spacing w:after="0"/>
              <w:jc w:val="center"/>
              <w:rPr>
                <w:i/>
                <w:sz w:val="24"/>
                <w:szCs w:val="24"/>
              </w:rPr>
            </w:pPr>
            <w:r w:rsidRPr="005029CC">
              <w:rPr>
                <w:i/>
                <w:sz w:val="24"/>
                <w:szCs w:val="24"/>
              </w:rPr>
              <w:t>105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5029CC" w:rsidRPr="005029CC" w:rsidRDefault="005029CC" w:rsidP="00AC284A">
            <w:pPr>
              <w:snapToGrid w:val="0"/>
              <w:spacing w:after="0"/>
              <w:jc w:val="center"/>
              <w:rPr>
                <w:i/>
                <w:sz w:val="24"/>
                <w:szCs w:val="24"/>
              </w:rPr>
            </w:pPr>
            <w:r w:rsidRPr="005029CC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5029CC" w:rsidRPr="005029CC" w:rsidRDefault="005029CC" w:rsidP="00AC284A">
            <w:pPr>
              <w:snapToGrid w:val="0"/>
              <w:spacing w:after="0"/>
              <w:jc w:val="center"/>
              <w:rPr>
                <w:i/>
                <w:sz w:val="24"/>
                <w:szCs w:val="24"/>
              </w:rPr>
            </w:pPr>
            <w:r w:rsidRPr="005029CC">
              <w:rPr>
                <w:i/>
                <w:sz w:val="24"/>
                <w:szCs w:val="24"/>
              </w:rPr>
              <w:t>У</w:t>
            </w:r>
          </w:p>
        </w:tc>
      </w:tr>
      <w:tr w:rsidR="005029CC" w:rsidRPr="00BA6EE1" w:rsidTr="005029CC">
        <w:trPr>
          <w:trHeight w:val="287"/>
        </w:trPr>
        <w:tc>
          <w:tcPr>
            <w:tcW w:w="29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vAlign w:val="center"/>
            <w:hideMark/>
          </w:tcPr>
          <w:p w:rsidR="005029CC" w:rsidRPr="00BA6EE1" w:rsidRDefault="005029CC" w:rsidP="00AC284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029CC" w:rsidRPr="005029CC" w:rsidRDefault="005029CC" w:rsidP="00AC284A">
            <w:pPr>
              <w:snapToGrid w:val="0"/>
              <w:spacing w:after="0"/>
              <w:rPr>
                <w:i/>
                <w:sz w:val="24"/>
                <w:szCs w:val="24"/>
              </w:rPr>
            </w:pPr>
            <w:r w:rsidRPr="005029CC">
              <w:rPr>
                <w:i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029CC" w:rsidRPr="005029CC" w:rsidRDefault="005029CC" w:rsidP="00AC284A">
            <w:pPr>
              <w:snapToGrid w:val="0"/>
              <w:spacing w:after="0"/>
              <w:jc w:val="center"/>
              <w:rPr>
                <w:i/>
                <w:sz w:val="24"/>
                <w:szCs w:val="24"/>
              </w:rPr>
            </w:pPr>
            <w:r w:rsidRPr="005029CC">
              <w:rPr>
                <w:i/>
                <w:sz w:val="24"/>
                <w:szCs w:val="24"/>
              </w:rPr>
              <w:t>105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5029CC" w:rsidRPr="005029CC" w:rsidRDefault="005029CC" w:rsidP="00AC284A">
            <w:pPr>
              <w:snapToGrid w:val="0"/>
              <w:spacing w:after="0"/>
              <w:jc w:val="center"/>
              <w:rPr>
                <w:i/>
                <w:sz w:val="24"/>
                <w:szCs w:val="24"/>
              </w:rPr>
            </w:pPr>
            <w:r w:rsidRPr="005029CC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5029CC" w:rsidRPr="005029CC" w:rsidRDefault="005029CC" w:rsidP="00AC284A">
            <w:pPr>
              <w:snapToGrid w:val="0"/>
              <w:spacing w:after="0"/>
              <w:jc w:val="center"/>
              <w:rPr>
                <w:i/>
                <w:sz w:val="24"/>
                <w:szCs w:val="24"/>
              </w:rPr>
            </w:pPr>
            <w:r w:rsidRPr="005029CC">
              <w:rPr>
                <w:i/>
                <w:sz w:val="24"/>
                <w:szCs w:val="24"/>
              </w:rPr>
              <w:t>У</w:t>
            </w:r>
          </w:p>
        </w:tc>
      </w:tr>
      <w:tr w:rsidR="005029CC" w:rsidRPr="00BA6EE1" w:rsidTr="005029CC">
        <w:trPr>
          <w:trHeight w:val="237"/>
        </w:trPr>
        <w:tc>
          <w:tcPr>
            <w:tcW w:w="29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vAlign w:val="center"/>
            <w:hideMark/>
          </w:tcPr>
          <w:p w:rsidR="005029CC" w:rsidRPr="00BA6EE1" w:rsidRDefault="005029CC" w:rsidP="00AC284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029CC" w:rsidRPr="00BA6EE1" w:rsidRDefault="005029CC" w:rsidP="00AC284A">
            <w:pPr>
              <w:snapToGrid w:val="0"/>
              <w:spacing w:after="0"/>
              <w:rPr>
                <w:b/>
                <w:sz w:val="24"/>
                <w:szCs w:val="24"/>
              </w:rPr>
            </w:pPr>
            <w:r w:rsidRPr="00BA6EE1">
              <w:rPr>
                <w:b/>
                <w:sz w:val="24"/>
                <w:szCs w:val="24"/>
              </w:rPr>
              <w:t>Астрономия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029CC" w:rsidRPr="00BA6EE1" w:rsidRDefault="005029CC" w:rsidP="00AC284A">
            <w:pPr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17,5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5029CC" w:rsidRPr="00BA6EE1" w:rsidRDefault="005029CC" w:rsidP="00AC284A">
            <w:pPr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BA6EE1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5029CC" w:rsidRPr="00BA6EE1" w:rsidRDefault="005029CC" w:rsidP="00AC284A">
            <w:pPr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BA6EE1">
              <w:rPr>
                <w:b/>
                <w:sz w:val="24"/>
                <w:szCs w:val="24"/>
              </w:rPr>
              <w:t>Б</w:t>
            </w:r>
          </w:p>
        </w:tc>
      </w:tr>
      <w:tr w:rsidR="005029CC" w:rsidRPr="00BA6EE1" w:rsidTr="005029CC">
        <w:trPr>
          <w:cantSplit/>
        </w:trPr>
        <w:tc>
          <w:tcPr>
            <w:tcW w:w="29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029CC" w:rsidRPr="00BA6EE1" w:rsidRDefault="005029CC" w:rsidP="00AC284A">
            <w:pPr>
              <w:spacing w:after="0"/>
              <w:jc w:val="both"/>
              <w:rPr>
                <w:sz w:val="24"/>
                <w:szCs w:val="24"/>
              </w:rPr>
            </w:pPr>
            <w:r w:rsidRPr="00BA6EE1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029CC" w:rsidRPr="00BA6EE1" w:rsidRDefault="005029CC" w:rsidP="00AC284A">
            <w:pPr>
              <w:spacing w:after="0"/>
              <w:rPr>
                <w:b/>
                <w:iCs/>
                <w:sz w:val="24"/>
                <w:szCs w:val="24"/>
              </w:rPr>
            </w:pPr>
            <w:r w:rsidRPr="00BA6EE1">
              <w:rPr>
                <w:b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029CC" w:rsidRPr="00BA6EE1" w:rsidRDefault="005029CC" w:rsidP="00AC284A">
            <w:pPr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BA6EE1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5029CC" w:rsidRPr="00BA6EE1" w:rsidRDefault="005029CC" w:rsidP="00AC284A">
            <w:pPr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BA6E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5029CC" w:rsidRPr="00BA6EE1" w:rsidRDefault="005029CC" w:rsidP="00AC284A">
            <w:pPr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BA6EE1">
              <w:rPr>
                <w:b/>
                <w:sz w:val="24"/>
                <w:szCs w:val="24"/>
              </w:rPr>
              <w:t>Б</w:t>
            </w:r>
          </w:p>
        </w:tc>
      </w:tr>
      <w:tr w:rsidR="005029CC" w:rsidRPr="00BA6EE1" w:rsidTr="005029CC">
        <w:trPr>
          <w:cantSplit/>
        </w:trPr>
        <w:tc>
          <w:tcPr>
            <w:tcW w:w="29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5029CC" w:rsidRPr="00BA6EE1" w:rsidRDefault="005029CC" w:rsidP="00AC28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029CC" w:rsidRPr="00BA6EE1" w:rsidRDefault="005029CC" w:rsidP="00AC284A">
            <w:pPr>
              <w:spacing w:after="0"/>
              <w:rPr>
                <w:b/>
                <w:sz w:val="24"/>
                <w:szCs w:val="24"/>
                <w:lang w:eastAsia="ru-RU"/>
              </w:rPr>
            </w:pPr>
            <w:r w:rsidRPr="00BA6EE1">
              <w:rPr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029CC" w:rsidRPr="00BA6EE1" w:rsidRDefault="005029CC" w:rsidP="00AC284A">
            <w:pPr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BA6EE1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5029CC" w:rsidRPr="00BA6EE1" w:rsidRDefault="005029CC" w:rsidP="00AC284A">
            <w:pPr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BA6E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5029CC" w:rsidRPr="00BA6EE1" w:rsidRDefault="005029CC" w:rsidP="00AC284A">
            <w:pPr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BA6EE1">
              <w:rPr>
                <w:b/>
                <w:sz w:val="24"/>
                <w:szCs w:val="24"/>
              </w:rPr>
              <w:t>Б</w:t>
            </w:r>
          </w:p>
        </w:tc>
      </w:tr>
      <w:tr w:rsidR="00FF0E7B" w:rsidRPr="00BA6EE1" w:rsidTr="00087BF2">
        <w:trPr>
          <w:cantSplit/>
        </w:trPr>
        <w:tc>
          <w:tcPr>
            <w:tcW w:w="5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FF0E7B" w:rsidRPr="00BA6EE1" w:rsidRDefault="00FF0E7B" w:rsidP="00AC284A">
            <w:pPr>
              <w:spacing w:after="0"/>
              <w:rPr>
                <w:b/>
                <w:sz w:val="24"/>
                <w:szCs w:val="24"/>
              </w:rPr>
            </w:pPr>
            <w:r w:rsidRPr="00BA6EE1">
              <w:rPr>
                <w:b/>
                <w:sz w:val="24"/>
                <w:szCs w:val="24"/>
              </w:rPr>
              <w:t>Индивидуальный проект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F0E7B" w:rsidRPr="00BA6EE1" w:rsidRDefault="00FF0E7B" w:rsidP="00AC284A">
            <w:pPr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BA6EE1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FF0E7B" w:rsidRPr="00BA6EE1" w:rsidRDefault="00FF0E7B" w:rsidP="00AC284A">
            <w:pPr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BA6E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FF0E7B" w:rsidRPr="00BA6EE1" w:rsidRDefault="00FF0E7B" w:rsidP="00AC284A">
            <w:pPr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A4567C" w:rsidRPr="00BA6EE1" w:rsidTr="00AC284A">
        <w:trPr>
          <w:cantSplit/>
        </w:trPr>
        <w:tc>
          <w:tcPr>
            <w:tcW w:w="93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4567C" w:rsidRPr="00BA6EE1" w:rsidRDefault="00135347" w:rsidP="00AC284A">
            <w:pPr>
              <w:snapToGri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A6EE1">
              <w:rPr>
                <w:b/>
                <w:b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5029CC" w:rsidRPr="00BA6EE1" w:rsidTr="00A33DEB">
        <w:trPr>
          <w:cantSplit/>
        </w:trPr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5029CC" w:rsidRPr="00BA6EE1" w:rsidRDefault="005029CC" w:rsidP="00AC284A">
            <w:pPr>
              <w:suppressAutoHyphens/>
              <w:spacing w:after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A6EE1">
              <w:rPr>
                <w:sz w:val="24"/>
                <w:szCs w:val="24"/>
                <w:shd w:val="clear" w:color="auto" w:fill="FFFFFF"/>
              </w:rPr>
              <w:t>Родной язык и родная литература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029CC" w:rsidRPr="00BA6EE1" w:rsidRDefault="005029CC" w:rsidP="00AC284A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BA6EE1">
              <w:rPr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029CC" w:rsidRPr="00BA6EE1" w:rsidRDefault="005029CC" w:rsidP="00AC284A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BA6EE1">
              <w:rPr>
                <w:sz w:val="24"/>
                <w:szCs w:val="24"/>
              </w:rPr>
              <w:t>17,5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5029CC" w:rsidRPr="00BA6EE1" w:rsidRDefault="005029CC" w:rsidP="00AC284A">
            <w:pPr>
              <w:spacing w:after="0"/>
              <w:jc w:val="center"/>
              <w:rPr>
                <w:sz w:val="24"/>
                <w:szCs w:val="24"/>
              </w:rPr>
            </w:pPr>
            <w:r w:rsidRPr="00BA6EE1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5029CC" w:rsidRPr="00BA6EE1" w:rsidRDefault="005029CC" w:rsidP="00AC284A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BA6EE1">
              <w:rPr>
                <w:sz w:val="24"/>
                <w:szCs w:val="24"/>
              </w:rPr>
              <w:t>Б</w:t>
            </w:r>
          </w:p>
        </w:tc>
      </w:tr>
      <w:tr w:rsidR="005029CC" w:rsidRPr="00BA6EE1" w:rsidTr="004751D8">
        <w:trPr>
          <w:cantSplit/>
        </w:trPr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5029CC" w:rsidRPr="00BA6EE1" w:rsidRDefault="005029CC" w:rsidP="00AC284A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A6EE1">
              <w:rPr>
                <w:sz w:val="24"/>
                <w:szCs w:val="24"/>
                <w:lang w:val="en-US"/>
              </w:rPr>
              <w:t>Иностранные</w:t>
            </w:r>
            <w:proofErr w:type="spellEnd"/>
            <w:r w:rsidRPr="00BA6E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EE1">
              <w:rPr>
                <w:sz w:val="24"/>
                <w:szCs w:val="24"/>
                <w:lang w:val="en-US"/>
              </w:rPr>
              <w:t>языки</w:t>
            </w:r>
            <w:proofErr w:type="spellEnd"/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029CC" w:rsidRPr="00BA6EE1" w:rsidRDefault="005029CC" w:rsidP="00AC284A">
            <w:pPr>
              <w:snapToGrid w:val="0"/>
              <w:spacing w:after="0"/>
              <w:jc w:val="both"/>
              <w:rPr>
                <w:iCs/>
                <w:sz w:val="24"/>
                <w:szCs w:val="24"/>
              </w:rPr>
            </w:pPr>
            <w:r w:rsidRPr="00BA6EE1">
              <w:rPr>
                <w:iCs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029CC" w:rsidRPr="00BA6EE1" w:rsidRDefault="005029CC" w:rsidP="00AC284A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BA6EE1">
              <w:rPr>
                <w:sz w:val="24"/>
                <w:szCs w:val="24"/>
              </w:rPr>
              <w:t>70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5029CC" w:rsidRPr="00BA6EE1" w:rsidRDefault="005029CC" w:rsidP="00AC284A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BA6EE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5029CC" w:rsidRPr="00BA6EE1" w:rsidRDefault="005029CC" w:rsidP="00AC284A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BA6EE1">
              <w:rPr>
                <w:sz w:val="24"/>
                <w:szCs w:val="24"/>
              </w:rPr>
              <w:t>Б</w:t>
            </w:r>
          </w:p>
        </w:tc>
      </w:tr>
      <w:tr w:rsidR="005029CC" w:rsidRPr="00BA6EE1" w:rsidTr="00937921">
        <w:trPr>
          <w:cantSplit/>
        </w:trPr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5029CC" w:rsidRPr="00BA6EE1" w:rsidRDefault="005029CC" w:rsidP="00AC284A">
            <w:pPr>
              <w:spacing w:after="0"/>
              <w:rPr>
                <w:sz w:val="24"/>
                <w:szCs w:val="24"/>
                <w:lang w:eastAsia="ru-RU"/>
              </w:rPr>
            </w:pPr>
            <w:r w:rsidRPr="00BA6EE1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5029CC" w:rsidRPr="00BA6EE1" w:rsidRDefault="005029CC" w:rsidP="00AC284A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BA6EE1">
              <w:rPr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029CC" w:rsidRPr="00BA6EE1" w:rsidRDefault="005029CC" w:rsidP="00AC284A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BA6EE1">
              <w:rPr>
                <w:sz w:val="24"/>
                <w:szCs w:val="24"/>
              </w:rPr>
              <w:t>35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5029CC" w:rsidRPr="00BA6EE1" w:rsidRDefault="005029CC" w:rsidP="00AC284A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BA6EE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5029CC" w:rsidRPr="00BA6EE1" w:rsidRDefault="005029CC" w:rsidP="00AC284A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BA6EE1">
              <w:rPr>
                <w:sz w:val="24"/>
                <w:szCs w:val="24"/>
              </w:rPr>
              <w:t>Б</w:t>
            </w:r>
          </w:p>
        </w:tc>
      </w:tr>
      <w:tr w:rsidR="005029CC" w:rsidRPr="00BA6EE1" w:rsidTr="00FC6FF4">
        <w:trPr>
          <w:cantSplit/>
        </w:trPr>
        <w:tc>
          <w:tcPr>
            <w:tcW w:w="2926" w:type="dxa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vAlign w:val="center"/>
            <w:hideMark/>
          </w:tcPr>
          <w:p w:rsidR="005029CC" w:rsidRPr="00BA6EE1" w:rsidRDefault="005029CC" w:rsidP="00AC28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5029CC" w:rsidRPr="00BA6EE1" w:rsidRDefault="005029CC" w:rsidP="00AC284A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BA6EE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029CC" w:rsidRPr="00BA6EE1" w:rsidRDefault="005029CC" w:rsidP="00AC284A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BA6EE1">
              <w:rPr>
                <w:sz w:val="24"/>
                <w:szCs w:val="24"/>
              </w:rPr>
              <w:t>70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5029CC" w:rsidRPr="00BA6EE1" w:rsidRDefault="005029CC" w:rsidP="00AC284A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BA6EE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5029CC" w:rsidRPr="00BA6EE1" w:rsidRDefault="005029CC" w:rsidP="00AC284A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BA6EE1">
              <w:rPr>
                <w:sz w:val="24"/>
                <w:szCs w:val="24"/>
              </w:rPr>
              <w:t>Б</w:t>
            </w:r>
          </w:p>
        </w:tc>
      </w:tr>
      <w:tr w:rsidR="005029CC" w:rsidRPr="00BA6EE1" w:rsidTr="00853E11">
        <w:trPr>
          <w:cantSplit/>
        </w:trPr>
        <w:tc>
          <w:tcPr>
            <w:tcW w:w="29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5029CC" w:rsidRPr="00BA6EE1" w:rsidRDefault="005029CC" w:rsidP="00AC284A">
            <w:pPr>
              <w:spacing w:after="0"/>
              <w:rPr>
                <w:sz w:val="24"/>
                <w:szCs w:val="24"/>
                <w:lang w:eastAsia="ru-RU"/>
              </w:rPr>
            </w:pPr>
            <w:r w:rsidRPr="00BA6EE1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5029CC" w:rsidRPr="00BA6EE1" w:rsidRDefault="005029CC" w:rsidP="00AC284A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BA6EE1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029CC" w:rsidRPr="00BA6EE1" w:rsidRDefault="005029CC" w:rsidP="00AC284A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BA6EE1">
              <w:rPr>
                <w:sz w:val="24"/>
                <w:szCs w:val="24"/>
              </w:rPr>
              <w:t>35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5029CC" w:rsidRPr="00BA6EE1" w:rsidRDefault="005029CC" w:rsidP="00AC284A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BA6EE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5029CC" w:rsidRPr="00BA6EE1" w:rsidRDefault="005029CC" w:rsidP="00AC284A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BA6EE1">
              <w:rPr>
                <w:sz w:val="24"/>
                <w:szCs w:val="24"/>
              </w:rPr>
              <w:t>Б</w:t>
            </w:r>
          </w:p>
        </w:tc>
      </w:tr>
      <w:tr w:rsidR="005029CC" w:rsidRPr="00BA6EE1" w:rsidTr="005B3CA5">
        <w:trPr>
          <w:cantSplit/>
          <w:trHeight w:val="330"/>
        </w:trPr>
        <w:tc>
          <w:tcPr>
            <w:tcW w:w="292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029CC" w:rsidRPr="00BA6EE1" w:rsidRDefault="005029CC" w:rsidP="00AC284A">
            <w:pPr>
              <w:spacing w:after="0"/>
              <w:rPr>
                <w:sz w:val="24"/>
                <w:szCs w:val="24"/>
                <w:lang w:eastAsia="ru-RU"/>
              </w:rPr>
            </w:pPr>
            <w:r w:rsidRPr="00BA6EE1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029CC" w:rsidRPr="00BA6EE1" w:rsidRDefault="005029CC" w:rsidP="00AC284A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BA6EE1">
              <w:rPr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029CC" w:rsidRPr="00BA6EE1" w:rsidRDefault="005029CC" w:rsidP="00AC284A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BA6EE1">
              <w:rPr>
                <w:sz w:val="24"/>
                <w:szCs w:val="24"/>
              </w:rPr>
              <w:t>70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5029CC" w:rsidRPr="00BA6EE1" w:rsidRDefault="005029CC" w:rsidP="00AC284A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BA6EE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5029CC" w:rsidRPr="00BA6EE1" w:rsidRDefault="005029CC" w:rsidP="00AC284A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BA6EE1">
              <w:rPr>
                <w:sz w:val="24"/>
                <w:szCs w:val="24"/>
              </w:rPr>
              <w:t>Б</w:t>
            </w:r>
          </w:p>
        </w:tc>
      </w:tr>
      <w:tr w:rsidR="005029CC" w:rsidRPr="00BA6EE1" w:rsidTr="001C414A">
        <w:trPr>
          <w:cantSplit/>
          <w:trHeight w:val="330"/>
        </w:trPr>
        <w:tc>
          <w:tcPr>
            <w:tcW w:w="292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029CC" w:rsidRPr="00BA6EE1" w:rsidRDefault="005029CC" w:rsidP="00AC284A">
            <w:pPr>
              <w:spacing w:after="0"/>
              <w:jc w:val="both"/>
              <w:rPr>
                <w:sz w:val="24"/>
                <w:szCs w:val="24"/>
              </w:rPr>
            </w:pPr>
            <w:r w:rsidRPr="00BA6EE1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029CC" w:rsidRPr="00BA6EE1" w:rsidRDefault="005029CC" w:rsidP="00AC284A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BA6EE1">
              <w:rPr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029CC" w:rsidRPr="00BA6EE1" w:rsidRDefault="005029CC" w:rsidP="00F27D3D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BA6EE1">
              <w:rPr>
                <w:sz w:val="24"/>
                <w:szCs w:val="24"/>
              </w:rPr>
              <w:t>17,5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5029CC" w:rsidRPr="00BA6EE1" w:rsidRDefault="005029CC" w:rsidP="00AC284A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BA6EE1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5029CC" w:rsidRPr="00BA6EE1" w:rsidRDefault="005029CC" w:rsidP="00AC284A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BA6EE1">
              <w:rPr>
                <w:sz w:val="24"/>
                <w:szCs w:val="24"/>
              </w:rPr>
              <w:t>Б</w:t>
            </w:r>
          </w:p>
        </w:tc>
      </w:tr>
      <w:tr w:rsidR="005029CC" w:rsidRPr="00BA6EE1" w:rsidTr="002C15E4">
        <w:trPr>
          <w:cantSplit/>
          <w:trHeight w:val="330"/>
        </w:trPr>
        <w:tc>
          <w:tcPr>
            <w:tcW w:w="292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029CC" w:rsidRPr="00610875" w:rsidRDefault="005029CC" w:rsidP="00AC284A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029CC" w:rsidRPr="00610875" w:rsidRDefault="005029CC" w:rsidP="00AC284A">
            <w:pPr>
              <w:snapToGrid w:val="0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029CC" w:rsidRPr="00610875" w:rsidRDefault="005029CC" w:rsidP="00F27D3D">
            <w:pPr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2415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5029CC" w:rsidRPr="00610875" w:rsidRDefault="005029CC" w:rsidP="00AC284A">
            <w:pPr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610875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5029CC" w:rsidRPr="00610875" w:rsidRDefault="005029CC" w:rsidP="00AC284A">
            <w:pPr>
              <w:snapToGrid w:val="0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C52F8" w:rsidRPr="00BA6EE1" w:rsidTr="004C52F8">
        <w:trPr>
          <w:cantSplit/>
          <w:trHeight w:val="576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</w:tcPr>
          <w:p w:rsidR="004C52F8" w:rsidRDefault="004C52F8" w:rsidP="00AC284A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Курс по выбору </w:t>
            </w:r>
          </w:p>
          <w:p w:rsidR="004C52F8" w:rsidRPr="00BA6EE1" w:rsidRDefault="004C52F8" w:rsidP="00AC284A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</w:rPr>
              <w:t>«</w:t>
            </w:r>
            <w:r w:rsidRPr="00BA6EE1">
              <w:rPr>
                <w:iCs/>
                <w:sz w:val="24"/>
                <w:szCs w:val="24"/>
              </w:rPr>
              <w:t>Избранные вопросы математики</w:t>
            </w:r>
            <w:r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C52F8" w:rsidRPr="00BA6EE1" w:rsidRDefault="004C52F8" w:rsidP="00AC284A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BA6EE1">
              <w:rPr>
                <w:sz w:val="24"/>
                <w:szCs w:val="24"/>
              </w:rPr>
              <w:t>17,5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4C52F8" w:rsidRPr="00BA6EE1" w:rsidRDefault="004C52F8" w:rsidP="00AC284A">
            <w:pPr>
              <w:spacing w:after="0"/>
              <w:jc w:val="center"/>
              <w:rPr>
                <w:sz w:val="24"/>
                <w:szCs w:val="24"/>
              </w:rPr>
            </w:pPr>
            <w:r w:rsidRPr="00BA6EE1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4C52F8" w:rsidRPr="00BA6EE1" w:rsidRDefault="004C52F8" w:rsidP="00AC284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C52F8" w:rsidRPr="00BA6EE1" w:rsidTr="00515C69">
        <w:trPr>
          <w:cantSplit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vAlign w:val="center"/>
            <w:hideMark/>
          </w:tcPr>
          <w:p w:rsidR="004C52F8" w:rsidRPr="00BA6EE1" w:rsidRDefault="004C52F8" w:rsidP="00AC284A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</w:rPr>
              <w:t>Курс по выбору «</w:t>
            </w:r>
            <w:r w:rsidRPr="00BA6EE1">
              <w:rPr>
                <w:iCs/>
                <w:sz w:val="24"/>
                <w:szCs w:val="24"/>
              </w:rPr>
              <w:t>Молекулярная биология</w:t>
            </w:r>
            <w:r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C52F8" w:rsidRPr="00BA6EE1" w:rsidRDefault="004C52F8" w:rsidP="00AC284A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BA6EE1">
              <w:rPr>
                <w:sz w:val="24"/>
                <w:szCs w:val="24"/>
              </w:rPr>
              <w:t>17,5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4C52F8" w:rsidRPr="00BA6EE1" w:rsidRDefault="004C52F8" w:rsidP="00AC284A">
            <w:pPr>
              <w:spacing w:after="0"/>
              <w:jc w:val="center"/>
              <w:rPr>
                <w:sz w:val="24"/>
                <w:szCs w:val="24"/>
              </w:rPr>
            </w:pPr>
            <w:r w:rsidRPr="00BA6EE1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</w:tcPr>
          <w:p w:rsidR="004C52F8" w:rsidRPr="00BA6EE1" w:rsidRDefault="004C52F8" w:rsidP="00AC284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C52F8" w:rsidRPr="00BA6EE1" w:rsidTr="0059766C">
        <w:trPr>
          <w:cantSplit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vAlign w:val="center"/>
            <w:hideMark/>
          </w:tcPr>
          <w:p w:rsidR="004C52F8" w:rsidRPr="00BA6EE1" w:rsidRDefault="004C52F8" w:rsidP="00AC284A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</w:rPr>
              <w:t>Курс по выбору «</w:t>
            </w:r>
            <w:r w:rsidRPr="00BA6EE1">
              <w:rPr>
                <w:iCs/>
                <w:sz w:val="24"/>
                <w:szCs w:val="24"/>
              </w:rPr>
              <w:t>Химия в задачах</w:t>
            </w:r>
            <w:r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4C52F8" w:rsidRPr="00BA6EE1" w:rsidRDefault="004C52F8" w:rsidP="00AC284A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BA6EE1">
              <w:rPr>
                <w:sz w:val="24"/>
                <w:szCs w:val="24"/>
              </w:rPr>
              <w:t>17,5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4C52F8" w:rsidRPr="00BA6EE1" w:rsidRDefault="004C52F8" w:rsidP="00AC284A">
            <w:pPr>
              <w:spacing w:after="0"/>
              <w:jc w:val="center"/>
              <w:rPr>
                <w:sz w:val="24"/>
                <w:szCs w:val="24"/>
              </w:rPr>
            </w:pPr>
            <w:r w:rsidRPr="00BA6EE1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4C52F8" w:rsidRPr="00BA6EE1" w:rsidRDefault="004C52F8" w:rsidP="00AC284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C52F8" w:rsidRPr="00BA6EE1" w:rsidTr="00200AB5">
        <w:trPr>
          <w:cantSplit/>
          <w:trHeight w:val="321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vAlign w:val="center"/>
            <w:hideMark/>
          </w:tcPr>
          <w:p w:rsidR="004C52F8" w:rsidRPr="00BA6EE1" w:rsidRDefault="004C52F8" w:rsidP="00AC284A">
            <w:pPr>
              <w:autoSpaceDE w:val="0"/>
              <w:autoSpaceDN w:val="0"/>
              <w:adjustRightInd w:val="0"/>
              <w:spacing w:after="0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</w:rPr>
              <w:t>Курс по выбору «</w:t>
            </w:r>
            <w:r w:rsidRPr="00BA6EE1">
              <w:rPr>
                <w:iCs/>
                <w:sz w:val="24"/>
                <w:szCs w:val="24"/>
              </w:rPr>
              <w:t>Массовая культура</w:t>
            </w:r>
            <w:r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4C52F8" w:rsidRPr="00BA6EE1" w:rsidRDefault="004C52F8" w:rsidP="00AC284A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BA6EE1">
              <w:rPr>
                <w:sz w:val="24"/>
                <w:szCs w:val="24"/>
              </w:rPr>
              <w:t>17,5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4C52F8" w:rsidRPr="00BA6EE1" w:rsidRDefault="004C52F8" w:rsidP="00AC284A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BA6EE1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</w:tcPr>
          <w:p w:rsidR="004C52F8" w:rsidRPr="00BA6EE1" w:rsidRDefault="004C52F8" w:rsidP="00AC284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029CC" w:rsidRPr="00BA6EE1" w:rsidTr="00C161E3">
        <w:trPr>
          <w:trHeight w:val="605"/>
        </w:trPr>
        <w:tc>
          <w:tcPr>
            <w:tcW w:w="5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5029CC" w:rsidRPr="00BA6EE1" w:rsidRDefault="005029CC" w:rsidP="00AC284A">
            <w:pPr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  <w:lang w:eastAsia="ru-RU"/>
              </w:rPr>
            </w:pPr>
            <w:r w:rsidRPr="00BA6EE1">
              <w:rPr>
                <w:b/>
                <w:sz w:val="24"/>
                <w:szCs w:val="24"/>
              </w:rPr>
              <w:t>Предельно допустимая аудиторная нагрузка при 6-дневной учебной недели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hideMark/>
          </w:tcPr>
          <w:p w:rsidR="005029CC" w:rsidRPr="00BA6EE1" w:rsidRDefault="005029CC" w:rsidP="00AC284A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1295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5029CC" w:rsidRPr="00BA6EE1" w:rsidRDefault="005029CC" w:rsidP="00AC284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A6EE1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5029CC" w:rsidRPr="00BA6EE1" w:rsidRDefault="005029CC" w:rsidP="00AC284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055F7B" w:rsidRPr="00BA6EE1" w:rsidRDefault="00055F7B" w:rsidP="00BA6EE1">
      <w:pPr>
        <w:spacing w:after="0" w:line="276" w:lineRule="auto"/>
        <w:ind w:firstLine="709"/>
        <w:jc w:val="both"/>
        <w:rPr>
          <w:sz w:val="26"/>
          <w:szCs w:val="26"/>
        </w:rPr>
      </w:pPr>
    </w:p>
    <w:sectPr w:rsidR="00055F7B" w:rsidRPr="00BA6EE1" w:rsidSect="00AC284A">
      <w:headerReference w:type="default" r:id="rId7"/>
      <w:pgSz w:w="11906" w:h="16838" w:code="9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24B" w:rsidRDefault="00C4224B" w:rsidP="00BA6EE1">
      <w:pPr>
        <w:spacing w:after="0"/>
      </w:pPr>
      <w:r>
        <w:separator/>
      </w:r>
    </w:p>
  </w:endnote>
  <w:endnote w:type="continuationSeparator" w:id="0">
    <w:p w:rsidR="00C4224B" w:rsidRDefault="00C4224B" w:rsidP="00BA6EE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24B" w:rsidRDefault="00C4224B" w:rsidP="00BA6EE1">
      <w:pPr>
        <w:spacing w:after="0"/>
      </w:pPr>
      <w:r>
        <w:separator/>
      </w:r>
    </w:p>
  </w:footnote>
  <w:footnote w:type="continuationSeparator" w:id="0">
    <w:p w:rsidR="00C4224B" w:rsidRDefault="00C4224B" w:rsidP="00BA6EE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67612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BA6EE1" w:rsidRPr="00BA6EE1" w:rsidRDefault="00287658">
        <w:pPr>
          <w:pStyle w:val="a3"/>
          <w:jc w:val="center"/>
          <w:rPr>
            <w:sz w:val="22"/>
          </w:rPr>
        </w:pPr>
        <w:r w:rsidRPr="00BA6EE1">
          <w:rPr>
            <w:sz w:val="22"/>
          </w:rPr>
          <w:fldChar w:fldCharType="begin"/>
        </w:r>
        <w:r w:rsidR="00BA6EE1" w:rsidRPr="00BA6EE1">
          <w:rPr>
            <w:sz w:val="22"/>
          </w:rPr>
          <w:instrText>PAGE   \* MERGEFORMAT</w:instrText>
        </w:r>
        <w:r w:rsidRPr="00BA6EE1">
          <w:rPr>
            <w:sz w:val="22"/>
          </w:rPr>
          <w:fldChar w:fldCharType="separate"/>
        </w:r>
        <w:r w:rsidR="008F3DD8">
          <w:rPr>
            <w:noProof/>
            <w:sz w:val="22"/>
          </w:rPr>
          <w:t>2</w:t>
        </w:r>
        <w:r w:rsidRPr="00BA6EE1">
          <w:rPr>
            <w:sz w:val="22"/>
          </w:rPr>
          <w:fldChar w:fldCharType="end"/>
        </w:r>
      </w:p>
    </w:sdtContent>
  </w:sdt>
  <w:p w:rsidR="00BA6EE1" w:rsidRDefault="00BA6E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090"/>
    <w:rsid w:val="00055F7B"/>
    <w:rsid w:val="0010594E"/>
    <w:rsid w:val="00135347"/>
    <w:rsid w:val="00241DC8"/>
    <w:rsid w:val="00287658"/>
    <w:rsid w:val="002A140E"/>
    <w:rsid w:val="003D5090"/>
    <w:rsid w:val="003D712D"/>
    <w:rsid w:val="00412982"/>
    <w:rsid w:val="004C52F8"/>
    <w:rsid w:val="005029CC"/>
    <w:rsid w:val="00610875"/>
    <w:rsid w:val="006625FB"/>
    <w:rsid w:val="006C0B77"/>
    <w:rsid w:val="008242FF"/>
    <w:rsid w:val="00861B82"/>
    <w:rsid w:val="00870751"/>
    <w:rsid w:val="008F3DD8"/>
    <w:rsid w:val="00922C48"/>
    <w:rsid w:val="0097569F"/>
    <w:rsid w:val="00977645"/>
    <w:rsid w:val="00977B2F"/>
    <w:rsid w:val="009E4101"/>
    <w:rsid w:val="00A4567C"/>
    <w:rsid w:val="00A71C5F"/>
    <w:rsid w:val="00AC284A"/>
    <w:rsid w:val="00B915B7"/>
    <w:rsid w:val="00BA6EE1"/>
    <w:rsid w:val="00C26265"/>
    <w:rsid w:val="00C4224B"/>
    <w:rsid w:val="00EA59DF"/>
    <w:rsid w:val="00EE4070"/>
    <w:rsid w:val="00EF551E"/>
    <w:rsid w:val="00F12C76"/>
    <w:rsid w:val="00F27D3D"/>
    <w:rsid w:val="00F50706"/>
    <w:rsid w:val="00FE31AF"/>
    <w:rsid w:val="00FF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EE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A6EE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A6EE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A6EE1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F3DD8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pc1</cp:lastModifiedBy>
  <cp:revision>16</cp:revision>
  <cp:lastPrinted>2020-02-11T05:01:00Z</cp:lastPrinted>
  <dcterms:created xsi:type="dcterms:W3CDTF">2020-01-03T13:49:00Z</dcterms:created>
  <dcterms:modified xsi:type="dcterms:W3CDTF">2020-02-11T06:10:00Z</dcterms:modified>
</cp:coreProperties>
</file>